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B5B1" w14:textId="3B4EFA01" w:rsidR="005E07F9" w:rsidRDefault="0070719D" w:rsidP="006F0FBA">
      <w:pPr>
        <w:jc w:val="left"/>
      </w:pPr>
      <w:r>
        <w:rPr>
          <w:rFonts w:hint="eastAsia"/>
        </w:rPr>
        <w:t>別紙１</w:t>
      </w:r>
    </w:p>
    <w:p w14:paraId="470103FD" w14:textId="141116F9" w:rsidR="0070719D" w:rsidRPr="001F6E7F" w:rsidRDefault="0070719D" w:rsidP="0070719D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1F6E7F">
        <w:rPr>
          <w:rFonts w:ascii="ＭＳ ゴシック" w:eastAsia="ＭＳ ゴシック" w:hAnsi="ＭＳ ゴシック" w:hint="eastAsia"/>
          <w:sz w:val="24"/>
          <w:szCs w:val="28"/>
        </w:rPr>
        <w:t>衛生施設整備計画書</w:t>
      </w:r>
    </w:p>
    <w:p w14:paraId="335609E6" w14:textId="283A3434" w:rsidR="0070719D" w:rsidRDefault="0070719D" w:rsidP="0070719D">
      <w:r>
        <w:rPr>
          <w:rFonts w:hint="eastAsia"/>
        </w:rPr>
        <w:t>事業主体名</w:t>
      </w:r>
      <w:r w:rsidR="001F6E7F">
        <w:rPr>
          <w:rFonts w:hint="eastAsia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4247"/>
      </w:tblGrid>
      <w:tr w:rsidR="0070719D" w14:paraId="0D5A4D88" w14:textId="77777777" w:rsidTr="0070719D">
        <w:tc>
          <w:tcPr>
            <w:tcW w:w="4247" w:type="dxa"/>
            <w:gridSpan w:val="2"/>
          </w:tcPr>
          <w:p w14:paraId="019CC400" w14:textId="056FCFB1" w:rsidR="0070719D" w:rsidRDefault="0070719D">
            <w:r>
              <w:rPr>
                <w:rFonts w:hint="eastAsia"/>
              </w:rPr>
              <w:t>施設名</w:t>
            </w:r>
          </w:p>
        </w:tc>
        <w:tc>
          <w:tcPr>
            <w:tcW w:w="4247" w:type="dxa"/>
          </w:tcPr>
          <w:p w14:paraId="7617E287" w14:textId="77777777" w:rsidR="0070719D" w:rsidRDefault="0070719D"/>
        </w:tc>
      </w:tr>
      <w:tr w:rsidR="001F6E7F" w14:paraId="2AB060EA" w14:textId="77777777" w:rsidTr="0070719D">
        <w:tc>
          <w:tcPr>
            <w:tcW w:w="4247" w:type="dxa"/>
            <w:gridSpan w:val="2"/>
          </w:tcPr>
          <w:p w14:paraId="509CDA9F" w14:textId="371331E8" w:rsidR="001F6E7F" w:rsidRDefault="001F6E7F">
            <w:r>
              <w:rPr>
                <w:rFonts w:hint="eastAsia"/>
              </w:rPr>
              <w:t>整備区分（新設又は改修）</w:t>
            </w:r>
          </w:p>
        </w:tc>
        <w:tc>
          <w:tcPr>
            <w:tcW w:w="4247" w:type="dxa"/>
          </w:tcPr>
          <w:p w14:paraId="2C7BF69B" w14:textId="77777777" w:rsidR="001F6E7F" w:rsidRDefault="001F6E7F"/>
        </w:tc>
      </w:tr>
      <w:tr w:rsidR="001F6E7F" w14:paraId="0A307B93" w14:textId="77777777" w:rsidTr="0070719D">
        <w:tc>
          <w:tcPr>
            <w:tcW w:w="4247" w:type="dxa"/>
            <w:gridSpan w:val="2"/>
          </w:tcPr>
          <w:p w14:paraId="3A05B449" w14:textId="4DF719D3" w:rsidR="001F6E7F" w:rsidRDefault="001F6E7F">
            <w:r>
              <w:rPr>
                <w:rFonts w:hint="eastAsia"/>
              </w:rPr>
              <w:t>市町村関係課への相談の有無</w:t>
            </w:r>
          </w:p>
        </w:tc>
        <w:tc>
          <w:tcPr>
            <w:tcW w:w="4247" w:type="dxa"/>
          </w:tcPr>
          <w:p w14:paraId="07E2284B" w14:textId="022DE9C6" w:rsidR="001F6E7F" w:rsidRDefault="001F6E7F" w:rsidP="001F6E7F">
            <w:r>
              <w:rPr>
                <w:rFonts w:hint="eastAsia"/>
              </w:rPr>
              <w:t>有 ・ 無：　　　　　　（見込　　月頃）</w:t>
            </w:r>
          </w:p>
        </w:tc>
      </w:tr>
      <w:tr w:rsidR="0070719D" w14:paraId="651E8C1B" w14:textId="77777777" w:rsidTr="0070719D">
        <w:tc>
          <w:tcPr>
            <w:tcW w:w="4247" w:type="dxa"/>
            <w:gridSpan w:val="2"/>
          </w:tcPr>
          <w:p w14:paraId="5C5D1C6B" w14:textId="51D3CEF5" w:rsidR="0070719D" w:rsidRDefault="0070719D">
            <w:r>
              <w:rPr>
                <w:rFonts w:hint="eastAsia"/>
              </w:rPr>
              <w:t>直近のトイレまでの距離</w:t>
            </w:r>
          </w:p>
        </w:tc>
        <w:tc>
          <w:tcPr>
            <w:tcW w:w="4247" w:type="dxa"/>
          </w:tcPr>
          <w:p w14:paraId="7B180FAE" w14:textId="77777777" w:rsidR="0070719D" w:rsidRDefault="0070719D"/>
        </w:tc>
      </w:tr>
      <w:tr w:rsidR="0070719D" w14:paraId="5314E4F8" w14:textId="77777777" w:rsidTr="0070719D">
        <w:tc>
          <w:tcPr>
            <w:tcW w:w="4247" w:type="dxa"/>
            <w:gridSpan w:val="2"/>
          </w:tcPr>
          <w:p w14:paraId="5FF1D86D" w14:textId="2E5B1CE7" w:rsidR="0070719D" w:rsidRDefault="0070719D">
            <w:r>
              <w:rPr>
                <w:rFonts w:hint="eastAsia"/>
              </w:rPr>
              <w:t>接道の有無（車道までの距離）</w:t>
            </w:r>
          </w:p>
        </w:tc>
        <w:tc>
          <w:tcPr>
            <w:tcW w:w="4247" w:type="dxa"/>
          </w:tcPr>
          <w:p w14:paraId="5C08A7A9" w14:textId="77777777" w:rsidR="0070719D" w:rsidRDefault="0070719D"/>
        </w:tc>
      </w:tr>
      <w:tr w:rsidR="0070719D" w14:paraId="78A5973D" w14:textId="77777777" w:rsidTr="0070719D">
        <w:tc>
          <w:tcPr>
            <w:tcW w:w="4247" w:type="dxa"/>
            <w:gridSpan w:val="2"/>
          </w:tcPr>
          <w:p w14:paraId="63A0F17B" w14:textId="1BD82D01" w:rsidR="0070719D" w:rsidRDefault="0070719D">
            <w:r>
              <w:rPr>
                <w:rFonts w:hint="eastAsia"/>
              </w:rPr>
              <w:t>商業電力の有無</w:t>
            </w:r>
          </w:p>
        </w:tc>
        <w:tc>
          <w:tcPr>
            <w:tcW w:w="4247" w:type="dxa"/>
          </w:tcPr>
          <w:p w14:paraId="305CF166" w14:textId="77777777" w:rsidR="0070719D" w:rsidRDefault="0070719D"/>
        </w:tc>
      </w:tr>
      <w:tr w:rsidR="0070719D" w14:paraId="1B83603C" w14:textId="77777777" w:rsidTr="0070719D">
        <w:tc>
          <w:tcPr>
            <w:tcW w:w="4247" w:type="dxa"/>
            <w:gridSpan w:val="2"/>
          </w:tcPr>
          <w:p w14:paraId="03A8006A" w14:textId="1F91F78B" w:rsidR="0070719D" w:rsidRDefault="0070719D">
            <w:r>
              <w:rPr>
                <w:rFonts w:hint="eastAsia"/>
              </w:rPr>
              <w:t>上水道の有無及び整備後の取水の方法</w:t>
            </w:r>
          </w:p>
        </w:tc>
        <w:tc>
          <w:tcPr>
            <w:tcW w:w="4247" w:type="dxa"/>
          </w:tcPr>
          <w:p w14:paraId="5F24A2B8" w14:textId="77777777" w:rsidR="0070719D" w:rsidRDefault="0070719D"/>
        </w:tc>
      </w:tr>
      <w:tr w:rsidR="0070719D" w14:paraId="49DA2A29" w14:textId="77777777" w:rsidTr="0070719D">
        <w:tc>
          <w:tcPr>
            <w:tcW w:w="4247" w:type="dxa"/>
            <w:gridSpan w:val="2"/>
          </w:tcPr>
          <w:p w14:paraId="1A0FAD26" w14:textId="1C7FFC84" w:rsidR="0070719D" w:rsidRDefault="0070719D">
            <w:r>
              <w:rPr>
                <w:rFonts w:hint="eastAsia"/>
              </w:rPr>
              <w:t>下水道の有無</w:t>
            </w:r>
          </w:p>
        </w:tc>
        <w:tc>
          <w:tcPr>
            <w:tcW w:w="4247" w:type="dxa"/>
          </w:tcPr>
          <w:p w14:paraId="66724BFE" w14:textId="77777777" w:rsidR="0070719D" w:rsidRDefault="0070719D"/>
        </w:tc>
      </w:tr>
      <w:tr w:rsidR="001F6E7F" w14:paraId="3BA223E7" w14:textId="77777777" w:rsidTr="0070719D">
        <w:tc>
          <w:tcPr>
            <w:tcW w:w="4247" w:type="dxa"/>
            <w:gridSpan w:val="2"/>
          </w:tcPr>
          <w:p w14:paraId="6AE50054" w14:textId="68809753" w:rsidR="001F6E7F" w:rsidRDefault="001F6E7F">
            <w:r>
              <w:rPr>
                <w:rFonts w:hint="eastAsia"/>
              </w:rPr>
              <w:t>現在の施設の設置時期</w:t>
            </w:r>
          </w:p>
        </w:tc>
        <w:tc>
          <w:tcPr>
            <w:tcW w:w="4247" w:type="dxa"/>
          </w:tcPr>
          <w:p w14:paraId="6E4A8375" w14:textId="77777777" w:rsidR="001F6E7F" w:rsidRDefault="001F6E7F"/>
        </w:tc>
      </w:tr>
      <w:tr w:rsidR="00C94F08" w14:paraId="165E2490" w14:textId="77777777" w:rsidTr="00C94F08">
        <w:tc>
          <w:tcPr>
            <w:tcW w:w="4247" w:type="dxa"/>
            <w:gridSpan w:val="2"/>
            <w:vMerge w:val="restart"/>
            <w:vAlign w:val="center"/>
          </w:tcPr>
          <w:p w14:paraId="2F30BC57" w14:textId="1F5EB1E0" w:rsidR="00C94F08" w:rsidRDefault="00C94F08">
            <w:r>
              <w:rPr>
                <w:rFonts w:hint="eastAsia"/>
              </w:rPr>
              <w:t>現在のし尿処理方式</w:t>
            </w:r>
          </w:p>
        </w:tc>
        <w:tc>
          <w:tcPr>
            <w:tcW w:w="4247" w:type="dxa"/>
          </w:tcPr>
          <w:p w14:paraId="7BB6295F" w14:textId="75E97097" w:rsidR="00C94F08" w:rsidRDefault="00C94F08">
            <w:r>
              <w:rPr>
                <w:rFonts w:hint="eastAsia"/>
              </w:rPr>
              <w:t>処理方式：</w:t>
            </w:r>
          </w:p>
        </w:tc>
      </w:tr>
      <w:tr w:rsidR="00C94F08" w14:paraId="5A77351B" w14:textId="77777777" w:rsidTr="00C94F08">
        <w:tc>
          <w:tcPr>
            <w:tcW w:w="4247" w:type="dxa"/>
            <w:gridSpan w:val="2"/>
            <w:vMerge/>
            <w:vAlign w:val="center"/>
          </w:tcPr>
          <w:p w14:paraId="19CA2DC6" w14:textId="77777777" w:rsidR="00C94F08" w:rsidRDefault="00C94F08"/>
        </w:tc>
        <w:tc>
          <w:tcPr>
            <w:tcW w:w="4247" w:type="dxa"/>
          </w:tcPr>
          <w:p w14:paraId="7C4ABE65" w14:textId="3C5C1EFB" w:rsidR="00C94F08" w:rsidRDefault="00C94F08">
            <w:r>
              <w:rPr>
                <w:rFonts w:hint="eastAsia"/>
              </w:rPr>
              <w:t>男性用　　　　穴 ／ 女性用　　　　穴</w:t>
            </w:r>
          </w:p>
        </w:tc>
      </w:tr>
      <w:tr w:rsidR="00C94F08" w14:paraId="3D320080" w14:textId="77777777" w:rsidTr="00C94F08">
        <w:tc>
          <w:tcPr>
            <w:tcW w:w="4247" w:type="dxa"/>
            <w:gridSpan w:val="2"/>
            <w:vMerge w:val="restart"/>
            <w:vAlign w:val="center"/>
          </w:tcPr>
          <w:p w14:paraId="06755E46" w14:textId="2B6A3DFE" w:rsidR="00C94F08" w:rsidRDefault="00C94F08">
            <w:r>
              <w:rPr>
                <w:rFonts w:hint="eastAsia"/>
              </w:rPr>
              <w:t>現在の廃棄物の分別・処理施設方式</w:t>
            </w:r>
          </w:p>
        </w:tc>
        <w:tc>
          <w:tcPr>
            <w:tcW w:w="4247" w:type="dxa"/>
          </w:tcPr>
          <w:p w14:paraId="5FAE4FA3" w14:textId="226772D1" w:rsidR="00C94F08" w:rsidRDefault="00C94F08" w:rsidP="001F6E7F">
            <w:r>
              <w:rPr>
                <w:rFonts w:hint="eastAsia"/>
              </w:rPr>
              <w:t>有</w:t>
            </w:r>
            <w:r w:rsidR="001F6E7F">
              <w:rPr>
                <w:rFonts w:hint="eastAsia"/>
              </w:rPr>
              <w:t xml:space="preserve"> ・ </w:t>
            </w:r>
            <w:r>
              <w:rPr>
                <w:rFonts w:hint="eastAsia"/>
              </w:rPr>
              <w:t>無：</w:t>
            </w:r>
          </w:p>
        </w:tc>
      </w:tr>
      <w:tr w:rsidR="00C94F08" w14:paraId="7BC7BCF1" w14:textId="77777777" w:rsidTr="00C94F08">
        <w:tc>
          <w:tcPr>
            <w:tcW w:w="4247" w:type="dxa"/>
            <w:gridSpan w:val="2"/>
            <w:vMerge/>
            <w:vAlign w:val="center"/>
          </w:tcPr>
          <w:p w14:paraId="54B3077A" w14:textId="77777777" w:rsidR="00C94F08" w:rsidRDefault="00C94F08"/>
        </w:tc>
        <w:tc>
          <w:tcPr>
            <w:tcW w:w="4247" w:type="dxa"/>
          </w:tcPr>
          <w:p w14:paraId="7332B7F2" w14:textId="4B2DF52C" w:rsidR="00C94F08" w:rsidRDefault="00C94F08">
            <w:r>
              <w:rPr>
                <w:rFonts w:hint="eastAsia"/>
              </w:rPr>
              <w:t>処理方式</w:t>
            </w:r>
            <w:r w:rsidR="001F6E7F">
              <w:rPr>
                <w:rFonts w:hint="eastAsia"/>
              </w:rPr>
              <w:t>：</w:t>
            </w:r>
          </w:p>
        </w:tc>
      </w:tr>
      <w:tr w:rsidR="0070719D" w14:paraId="70AEFF4F" w14:textId="77777777" w:rsidTr="00C94F08">
        <w:tc>
          <w:tcPr>
            <w:tcW w:w="4247" w:type="dxa"/>
            <w:gridSpan w:val="2"/>
            <w:vAlign w:val="center"/>
          </w:tcPr>
          <w:p w14:paraId="4249F1A3" w14:textId="6A3E7FAB" w:rsidR="0070719D" w:rsidRDefault="00591AB3">
            <w:r>
              <w:rPr>
                <w:rFonts w:hint="eastAsia"/>
              </w:rPr>
              <w:t>前年度の利用者数</w:t>
            </w:r>
          </w:p>
        </w:tc>
        <w:tc>
          <w:tcPr>
            <w:tcW w:w="4247" w:type="dxa"/>
          </w:tcPr>
          <w:p w14:paraId="29C7CA77" w14:textId="77777777" w:rsidR="0070719D" w:rsidRDefault="0070719D"/>
        </w:tc>
      </w:tr>
      <w:tr w:rsidR="0070719D" w14:paraId="36B9457F" w14:textId="77777777" w:rsidTr="00C94F08">
        <w:tc>
          <w:tcPr>
            <w:tcW w:w="4247" w:type="dxa"/>
            <w:gridSpan w:val="2"/>
            <w:vAlign w:val="center"/>
          </w:tcPr>
          <w:p w14:paraId="1956D4E8" w14:textId="4CCD349C" w:rsidR="0070719D" w:rsidRDefault="00B63FCA">
            <w:r w:rsidRPr="00B63FCA">
              <w:rPr>
                <w:rFonts w:hint="eastAsia"/>
              </w:rPr>
              <w:t>新設又は改修</w:t>
            </w:r>
            <w:r w:rsidR="00591AB3">
              <w:rPr>
                <w:rFonts w:hint="eastAsia"/>
              </w:rPr>
              <w:t>後の目標とする利用者数</w:t>
            </w:r>
          </w:p>
        </w:tc>
        <w:tc>
          <w:tcPr>
            <w:tcW w:w="4247" w:type="dxa"/>
          </w:tcPr>
          <w:p w14:paraId="33329635" w14:textId="77777777" w:rsidR="0070719D" w:rsidRDefault="0070719D"/>
        </w:tc>
      </w:tr>
      <w:tr w:rsidR="00C94F08" w14:paraId="695F5F69" w14:textId="77777777" w:rsidTr="00C94F08">
        <w:tc>
          <w:tcPr>
            <w:tcW w:w="4247" w:type="dxa"/>
            <w:gridSpan w:val="2"/>
            <w:vMerge w:val="restart"/>
            <w:vAlign w:val="center"/>
          </w:tcPr>
          <w:p w14:paraId="7CABF598" w14:textId="4DD0631E" w:rsidR="00C94F08" w:rsidRDefault="00C94F08">
            <w:r>
              <w:rPr>
                <w:rFonts w:hint="eastAsia"/>
              </w:rPr>
              <w:t>新設又は改修を計画しているし尿処理方式</w:t>
            </w:r>
          </w:p>
        </w:tc>
        <w:tc>
          <w:tcPr>
            <w:tcW w:w="4247" w:type="dxa"/>
          </w:tcPr>
          <w:p w14:paraId="6BF9CDF7" w14:textId="32CB9742" w:rsidR="00C94F08" w:rsidRDefault="00C94F08">
            <w:r>
              <w:rPr>
                <w:rFonts w:hint="eastAsia"/>
              </w:rPr>
              <w:t>処理方式：</w:t>
            </w:r>
          </w:p>
        </w:tc>
      </w:tr>
      <w:tr w:rsidR="00C94F08" w14:paraId="3F48B8FC" w14:textId="77777777" w:rsidTr="0070719D">
        <w:tc>
          <w:tcPr>
            <w:tcW w:w="4247" w:type="dxa"/>
            <w:gridSpan w:val="2"/>
            <w:vMerge/>
          </w:tcPr>
          <w:p w14:paraId="43E9D518" w14:textId="5C990CBA" w:rsidR="00C94F08" w:rsidRDefault="00C94F08"/>
        </w:tc>
        <w:tc>
          <w:tcPr>
            <w:tcW w:w="4247" w:type="dxa"/>
          </w:tcPr>
          <w:p w14:paraId="7CA0C8EA" w14:textId="23B2BEB8" w:rsidR="00C94F08" w:rsidRDefault="00C94F08">
            <w:r>
              <w:rPr>
                <w:rFonts w:hint="eastAsia"/>
              </w:rPr>
              <w:t>男性用　　　　穴 ／ 女性用　　　　穴</w:t>
            </w:r>
          </w:p>
        </w:tc>
      </w:tr>
      <w:tr w:rsidR="001F6E7F" w14:paraId="1B344B48" w14:textId="77777777" w:rsidTr="000A02DF">
        <w:trPr>
          <w:trHeight w:val="730"/>
        </w:trPr>
        <w:tc>
          <w:tcPr>
            <w:tcW w:w="4247" w:type="dxa"/>
            <w:gridSpan w:val="2"/>
          </w:tcPr>
          <w:p w14:paraId="08E8190D" w14:textId="768A145B" w:rsidR="001F6E7F" w:rsidRDefault="001F6E7F">
            <w:r>
              <w:rPr>
                <w:rFonts w:hint="eastAsia"/>
              </w:rPr>
              <w:t>新設又は改修を計画している廃棄物の分別・処理施設方式</w:t>
            </w:r>
          </w:p>
        </w:tc>
        <w:tc>
          <w:tcPr>
            <w:tcW w:w="4247" w:type="dxa"/>
          </w:tcPr>
          <w:p w14:paraId="4B15B7AD" w14:textId="0EB85999" w:rsidR="001F6E7F" w:rsidRDefault="001F6E7F" w:rsidP="000A02DF">
            <w:r>
              <w:rPr>
                <w:rFonts w:hint="eastAsia"/>
              </w:rPr>
              <w:t>処理方式：</w:t>
            </w:r>
          </w:p>
        </w:tc>
      </w:tr>
      <w:tr w:rsidR="00C94F08" w14:paraId="43B13A99" w14:textId="77777777" w:rsidTr="00C94F08">
        <w:tc>
          <w:tcPr>
            <w:tcW w:w="2123" w:type="dxa"/>
            <w:vMerge w:val="restart"/>
          </w:tcPr>
          <w:p w14:paraId="512B919A" w14:textId="77777777" w:rsidR="00C94F08" w:rsidRDefault="00C94F08">
            <w:r>
              <w:rPr>
                <w:rFonts w:hint="eastAsia"/>
              </w:rPr>
              <w:t>トイレの維持管理費</w:t>
            </w:r>
          </w:p>
        </w:tc>
        <w:tc>
          <w:tcPr>
            <w:tcW w:w="2124" w:type="dxa"/>
            <w:vMerge w:val="restart"/>
            <w:vAlign w:val="center"/>
          </w:tcPr>
          <w:p w14:paraId="6AF84BCF" w14:textId="4F25B957" w:rsidR="00C94F08" w:rsidRDefault="00C94F08">
            <w:r>
              <w:rPr>
                <w:rFonts w:hint="eastAsia"/>
              </w:rPr>
              <w:t>直近の1年間</w:t>
            </w:r>
          </w:p>
        </w:tc>
        <w:tc>
          <w:tcPr>
            <w:tcW w:w="4247" w:type="dxa"/>
          </w:tcPr>
          <w:p w14:paraId="52814141" w14:textId="3EB396BB" w:rsidR="00C94F08" w:rsidRDefault="00C94F08">
            <w:r>
              <w:rPr>
                <w:rFonts w:hint="eastAsia"/>
              </w:rPr>
              <w:t>維持管理に要した費用　　　　　　　　円</w:t>
            </w:r>
          </w:p>
        </w:tc>
      </w:tr>
      <w:tr w:rsidR="00C94F08" w14:paraId="78415EE8" w14:textId="77777777" w:rsidTr="00C94F08">
        <w:tc>
          <w:tcPr>
            <w:tcW w:w="2123" w:type="dxa"/>
            <w:vMerge/>
          </w:tcPr>
          <w:p w14:paraId="7438EC88" w14:textId="77777777" w:rsidR="00C94F08" w:rsidRDefault="00C94F08"/>
        </w:tc>
        <w:tc>
          <w:tcPr>
            <w:tcW w:w="2124" w:type="dxa"/>
            <w:vMerge/>
            <w:vAlign w:val="center"/>
          </w:tcPr>
          <w:p w14:paraId="53AB927E" w14:textId="489416BB" w:rsidR="00C94F08" w:rsidRDefault="00C94F08"/>
        </w:tc>
        <w:tc>
          <w:tcPr>
            <w:tcW w:w="4247" w:type="dxa"/>
          </w:tcPr>
          <w:p w14:paraId="781FD528" w14:textId="44B9C827" w:rsidR="00C94F08" w:rsidRDefault="00C94F08">
            <w:r>
              <w:rPr>
                <w:rFonts w:hint="eastAsia"/>
              </w:rPr>
              <w:t>利用者からの徴収総額　　　　　　　　円</w:t>
            </w:r>
          </w:p>
        </w:tc>
      </w:tr>
      <w:tr w:rsidR="00C94F08" w14:paraId="55EE67FC" w14:textId="77777777" w:rsidTr="00C94F08">
        <w:tc>
          <w:tcPr>
            <w:tcW w:w="2123" w:type="dxa"/>
            <w:vMerge/>
          </w:tcPr>
          <w:p w14:paraId="750F7EB1" w14:textId="77777777" w:rsidR="00C94F08" w:rsidRDefault="00C94F08"/>
        </w:tc>
        <w:tc>
          <w:tcPr>
            <w:tcW w:w="2124" w:type="dxa"/>
            <w:vMerge/>
            <w:vAlign w:val="center"/>
          </w:tcPr>
          <w:p w14:paraId="7EE2E263" w14:textId="4F57C438" w:rsidR="00C94F08" w:rsidRDefault="00C94F08"/>
        </w:tc>
        <w:tc>
          <w:tcPr>
            <w:tcW w:w="4247" w:type="dxa"/>
          </w:tcPr>
          <w:p w14:paraId="6113F6C2" w14:textId="716CBB12" w:rsidR="00C94F08" w:rsidRDefault="00C94F08">
            <w:r>
              <w:rPr>
                <w:rFonts w:hint="eastAsia"/>
              </w:rPr>
              <w:t>1人当たりの徴収額　　　　　　　　　円</w:t>
            </w:r>
          </w:p>
        </w:tc>
      </w:tr>
      <w:tr w:rsidR="00C94F08" w14:paraId="21526525" w14:textId="77777777" w:rsidTr="00C94F08">
        <w:tc>
          <w:tcPr>
            <w:tcW w:w="2123" w:type="dxa"/>
            <w:vMerge/>
          </w:tcPr>
          <w:p w14:paraId="328D1E4D" w14:textId="77777777" w:rsidR="00C94F08" w:rsidRDefault="00C94F08"/>
        </w:tc>
        <w:tc>
          <w:tcPr>
            <w:tcW w:w="2124" w:type="dxa"/>
            <w:vMerge w:val="restart"/>
            <w:vAlign w:val="center"/>
          </w:tcPr>
          <w:p w14:paraId="43F9F23B" w14:textId="5831192E" w:rsidR="00C94F08" w:rsidRDefault="00C94F08">
            <w:r>
              <w:rPr>
                <w:rFonts w:hint="eastAsia"/>
              </w:rPr>
              <w:t>新設又は改修後</w:t>
            </w:r>
          </w:p>
        </w:tc>
        <w:tc>
          <w:tcPr>
            <w:tcW w:w="4247" w:type="dxa"/>
          </w:tcPr>
          <w:p w14:paraId="66CEA9BB" w14:textId="0F61FE0A" w:rsidR="00C94F08" w:rsidRDefault="00C94F08">
            <w:r>
              <w:rPr>
                <w:rFonts w:hint="eastAsia"/>
              </w:rPr>
              <w:t>維持管理に要する費用　　　　　　　　円</w:t>
            </w:r>
          </w:p>
        </w:tc>
      </w:tr>
      <w:tr w:rsidR="00C94F08" w14:paraId="4A7C9B23" w14:textId="77777777" w:rsidTr="004C405A">
        <w:tc>
          <w:tcPr>
            <w:tcW w:w="2123" w:type="dxa"/>
            <w:vMerge/>
          </w:tcPr>
          <w:p w14:paraId="0ECB92B0" w14:textId="77777777" w:rsidR="00C94F08" w:rsidRDefault="00C94F08"/>
        </w:tc>
        <w:tc>
          <w:tcPr>
            <w:tcW w:w="2124" w:type="dxa"/>
            <w:vMerge/>
          </w:tcPr>
          <w:p w14:paraId="70FEF9BB" w14:textId="756A6C59" w:rsidR="00C94F08" w:rsidRDefault="00C94F08"/>
        </w:tc>
        <w:tc>
          <w:tcPr>
            <w:tcW w:w="4247" w:type="dxa"/>
          </w:tcPr>
          <w:p w14:paraId="00BF6B1B" w14:textId="5BABE2CE" w:rsidR="00C94F08" w:rsidRDefault="00C94F08">
            <w:r w:rsidRPr="00C94F08">
              <w:rPr>
                <w:rFonts w:hint="eastAsia"/>
              </w:rPr>
              <w:t>利用者からの徴収総額</w:t>
            </w:r>
            <w:r>
              <w:rPr>
                <w:rFonts w:hint="eastAsia"/>
              </w:rPr>
              <w:t xml:space="preserve">　　　　　　　　円</w:t>
            </w:r>
          </w:p>
        </w:tc>
      </w:tr>
      <w:tr w:rsidR="00C94F08" w14:paraId="0D6B0FB1" w14:textId="77777777" w:rsidTr="0080298F">
        <w:tc>
          <w:tcPr>
            <w:tcW w:w="2123" w:type="dxa"/>
            <w:vMerge/>
          </w:tcPr>
          <w:p w14:paraId="5A3DB851" w14:textId="77777777" w:rsidR="00C94F08" w:rsidRDefault="00C94F08"/>
        </w:tc>
        <w:tc>
          <w:tcPr>
            <w:tcW w:w="2124" w:type="dxa"/>
            <w:vMerge/>
          </w:tcPr>
          <w:p w14:paraId="7FA2FEB8" w14:textId="041FFD1B" w:rsidR="00C94F08" w:rsidRDefault="00C94F08"/>
        </w:tc>
        <w:tc>
          <w:tcPr>
            <w:tcW w:w="4247" w:type="dxa"/>
          </w:tcPr>
          <w:p w14:paraId="2B12DB12" w14:textId="63733662" w:rsidR="00C94F08" w:rsidRDefault="00C94F08">
            <w:r w:rsidRPr="00C94F08">
              <w:t>1人当たりの徴収額</w:t>
            </w:r>
            <w:r>
              <w:rPr>
                <w:rFonts w:hint="eastAsia"/>
              </w:rPr>
              <w:t xml:space="preserve">　　　　　　　　　円</w:t>
            </w:r>
          </w:p>
        </w:tc>
      </w:tr>
      <w:tr w:rsidR="00C94F08" w14:paraId="611AACDD" w14:textId="77777777" w:rsidTr="0070719D">
        <w:tc>
          <w:tcPr>
            <w:tcW w:w="4247" w:type="dxa"/>
            <w:gridSpan w:val="2"/>
          </w:tcPr>
          <w:p w14:paraId="5F45BE15" w14:textId="766E4F8B" w:rsidR="00C94F08" w:rsidRDefault="00C94F08" w:rsidP="001F6E7F">
            <w:r>
              <w:rPr>
                <w:rFonts w:hint="eastAsia"/>
              </w:rPr>
              <w:t>許認可（法令、条例等）及び当該施設における利用者負担の取組（見込み）の有無・内容等</w:t>
            </w:r>
          </w:p>
        </w:tc>
        <w:tc>
          <w:tcPr>
            <w:tcW w:w="4247" w:type="dxa"/>
          </w:tcPr>
          <w:p w14:paraId="119A2218" w14:textId="77777777" w:rsidR="00C94F08" w:rsidRDefault="00C94F08"/>
        </w:tc>
      </w:tr>
    </w:tbl>
    <w:p w14:paraId="3F24C53A" w14:textId="73F8FE7D" w:rsidR="0070719D" w:rsidRDefault="001F6E7F">
      <w:r>
        <w:rPr>
          <w:rFonts w:hint="eastAsia"/>
        </w:rPr>
        <w:t>【記載上の留意事項】</w:t>
      </w:r>
    </w:p>
    <w:p w14:paraId="5CD7FA52" w14:textId="7C20C948" w:rsidR="001F6E7F" w:rsidRDefault="001F6E7F">
      <w:r>
        <w:rPr>
          <w:rFonts w:hint="eastAsia"/>
        </w:rPr>
        <w:t xml:space="preserve">　・</w:t>
      </w:r>
      <w:r w:rsidR="006316B4">
        <w:rPr>
          <w:rFonts w:hint="eastAsia"/>
        </w:rPr>
        <w:t>接車の有無は、バキュームカーの通行が可能な車道について記載してください。</w:t>
      </w:r>
    </w:p>
    <w:p w14:paraId="1B6ADEE2" w14:textId="58A03669" w:rsidR="006316B4" w:rsidRDefault="006316B4">
      <w:r>
        <w:rPr>
          <w:rFonts w:hint="eastAsia"/>
        </w:rPr>
        <w:t xml:space="preserve">　・許認可（法令、条例等）については、設置、維持管理及び処理等に関する内容を記載</w:t>
      </w:r>
    </w:p>
    <w:p w14:paraId="5AF3755D" w14:textId="7377B5ED" w:rsidR="006316B4" w:rsidRDefault="006316B4">
      <w:r>
        <w:rPr>
          <w:rFonts w:hint="eastAsia"/>
        </w:rPr>
        <w:t xml:space="preserve">　　してください。</w:t>
      </w:r>
    </w:p>
    <w:sectPr w:rsidR="006316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58B96" w14:textId="77777777" w:rsidR="00F67547" w:rsidRDefault="00F67547" w:rsidP="006F0FBA">
      <w:r>
        <w:separator/>
      </w:r>
    </w:p>
  </w:endnote>
  <w:endnote w:type="continuationSeparator" w:id="0">
    <w:p w14:paraId="2EB5D443" w14:textId="77777777" w:rsidR="00F67547" w:rsidRDefault="00F67547" w:rsidP="006F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F669A" w14:textId="77777777" w:rsidR="00F67547" w:rsidRDefault="00F67547" w:rsidP="006F0FBA">
      <w:r>
        <w:separator/>
      </w:r>
    </w:p>
  </w:footnote>
  <w:footnote w:type="continuationSeparator" w:id="0">
    <w:p w14:paraId="4F1BD64F" w14:textId="77777777" w:rsidR="00F67547" w:rsidRDefault="00F67547" w:rsidP="006F0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9D"/>
    <w:rsid w:val="000E1A10"/>
    <w:rsid w:val="001F6E7F"/>
    <w:rsid w:val="003363D6"/>
    <w:rsid w:val="00465825"/>
    <w:rsid w:val="00591AB3"/>
    <w:rsid w:val="005E07F9"/>
    <w:rsid w:val="006316B4"/>
    <w:rsid w:val="006F0FBA"/>
    <w:rsid w:val="0070719D"/>
    <w:rsid w:val="0091162D"/>
    <w:rsid w:val="00B63FCA"/>
    <w:rsid w:val="00C51404"/>
    <w:rsid w:val="00C94F08"/>
    <w:rsid w:val="00F6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901F4"/>
  <w15:chartTrackingRefBased/>
  <w15:docId w15:val="{BDFA2C4A-31B5-4F76-9917-4DBD2564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1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1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1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1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1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1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1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1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71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71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71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7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7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7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7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7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71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71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7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1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71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1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71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1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71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7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71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719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07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F0F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F0FBA"/>
  </w:style>
  <w:style w:type="paragraph" w:styleId="ad">
    <w:name w:val="footer"/>
    <w:basedOn w:val="a"/>
    <w:link w:val="ae"/>
    <w:uiPriority w:val="99"/>
    <w:unhideWhenUsed/>
    <w:rsid w:val="006F0F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河合 高志</dc:creator>
  <cp:keywords/>
  <dc:description/>
  <cp:lastModifiedBy>河合 高志</cp:lastModifiedBy>
  <cp:revision>2</cp:revision>
  <cp:lastPrinted>2026-04-17T05:14:00Z</cp:lastPrinted>
  <dcterms:created xsi:type="dcterms:W3CDTF">2026-04-16T00:04:00Z</dcterms:created>
  <dcterms:modified xsi:type="dcterms:W3CDTF">2026-04-17T05:14:00Z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2026-04-16T01:06:03Z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84114e5b-5c01-4b2f-8ca6-5d08b96948bd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