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45" w:rsidRPr="00AA3857" w:rsidRDefault="00317545" w:rsidP="00AA3857">
      <w:pPr>
        <w:ind w:left="640" w:hangingChars="200" w:hanging="640"/>
        <w:rPr>
          <w:rFonts w:ascii="メイリオ" w:eastAsia="メイリオ" w:hAnsi="メイリオ" w:cs="メイリオ"/>
          <w:color w:val="FFFFFF"/>
          <w:sz w:val="32"/>
          <w:szCs w:val="36"/>
        </w:rPr>
      </w:pPr>
      <w:r w:rsidRPr="00AA3857">
        <w:rPr>
          <w:rFonts w:ascii="メイリオ" w:eastAsia="メイリオ" w:hAnsi="メイリオ" w:cs="メイリオ" w:hint="eastAsia"/>
          <w:color w:val="FFFFFF"/>
          <w:sz w:val="32"/>
          <w:szCs w:val="36"/>
          <w:highlight w:val="black"/>
        </w:rPr>
        <w:t>第</w:t>
      </w:r>
      <w:r w:rsidR="00921965">
        <w:rPr>
          <w:rFonts w:ascii="メイリオ" w:eastAsia="メイリオ" w:hAnsi="メイリオ" w:cs="メイリオ" w:hint="eastAsia"/>
          <w:color w:val="FFFFFF"/>
          <w:sz w:val="32"/>
          <w:szCs w:val="36"/>
          <w:highlight w:val="black"/>
        </w:rPr>
        <w:t>５</w:t>
      </w:r>
      <w:r w:rsidRPr="00AA3857">
        <w:rPr>
          <w:rFonts w:ascii="メイリオ" w:eastAsia="メイリオ" w:hAnsi="メイリオ" w:cs="メイリオ" w:hint="eastAsia"/>
          <w:color w:val="FFFFFF"/>
          <w:sz w:val="32"/>
          <w:szCs w:val="36"/>
          <w:highlight w:val="black"/>
        </w:rPr>
        <w:t>章</w:t>
      </w:r>
      <w:r w:rsidR="001F3E14" w:rsidRPr="00AA3857">
        <w:rPr>
          <w:rFonts w:ascii="メイリオ" w:eastAsia="メイリオ" w:hAnsi="メイリオ" w:cs="メイリオ" w:hint="eastAsia"/>
          <w:color w:val="FFFFFF"/>
          <w:sz w:val="32"/>
          <w:szCs w:val="36"/>
          <w:highlight w:val="black"/>
        </w:rPr>
        <w:t xml:space="preserve">　</w:t>
      </w:r>
      <w:r w:rsidRPr="00AA3857">
        <w:rPr>
          <w:rFonts w:ascii="メイリオ" w:eastAsia="メイリオ" w:hAnsi="メイリオ" w:cs="メイリオ" w:hint="eastAsia"/>
          <w:color w:val="FFFFFF"/>
          <w:sz w:val="32"/>
          <w:szCs w:val="36"/>
          <w:highlight w:val="black"/>
        </w:rPr>
        <w:t>国の</w:t>
      </w:r>
      <w:r w:rsidR="00C60596" w:rsidRPr="00AA3857">
        <w:rPr>
          <w:rFonts w:ascii="メイリオ" w:eastAsia="メイリオ" w:hAnsi="メイリオ" w:cs="メイリオ" w:hint="eastAsia"/>
          <w:color w:val="FFFFFF"/>
          <w:sz w:val="32"/>
          <w:szCs w:val="36"/>
          <w:highlight w:val="black"/>
        </w:rPr>
        <w:t>基本指針に即して定める</w:t>
      </w:r>
      <w:r w:rsidRPr="00AA3857">
        <w:rPr>
          <w:rFonts w:ascii="メイリオ" w:eastAsia="メイリオ" w:hAnsi="メイリオ" w:cs="メイリオ" w:hint="eastAsia"/>
          <w:color w:val="FFFFFF"/>
          <w:sz w:val="32"/>
          <w:szCs w:val="36"/>
          <w:highlight w:val="black"/>
        </w:rPr>
        <w:t>「</w:t>
      </w:r>
      <w:r w:rsidR="00AA3857" w:rsidRPr="00AA3857">
        <w:rPr>
          <w:rFonts w:ascii="メイリオ" w:eastAsia="メイリオ" w:hAnsi="メイリオ" w:cs="メイリオ" w:hint="eastAsia"/>
          <w:color w:val="FFFFFF"/>
          <w:sz w:val="32"/>
          <w:szCs w:val="36"/>
          <w:highlight w:val="black"/>
        </w:rPr>
        <w:t>第</w:t>
      </w:r>
      <w:r w:rsidR="00625BE1" w:rsidRPr="00EE6743">
        <w:rPr>
          <w:rFonts w:ascii="メイリオ" w:eastAsia="メイリオ" w:hAnsi="メイリオ" w:cs="メイリオ" w:hint="eastAsia"/>
          <w:color w:val="FFFFFF" w:themeColor="background1"/>
          <w:sz w:val="32"/>
          <w:szCs w:val="36"/>
          <w:highlight w:val="black"/>
        </w:rPr>
        <w:t>５</w:t>
      </w:r>
      <w:r w:rsidR="00AA3857" w:rsidRPr="00AA3857">
        <w:rPr>
          <w:rFonts w:ascii="メイリオ" w:eastAsia="メイリオ" w:hAnsi="メイリオ" w:cs="メイリオ" w:hint="eastAsia"/>
          <w:color w:val="FFFFFF"/>
          <w:sz w:val="32"/>
          <w:szCs w:val="36"/>
          <w:highlight w:val="black"/>
        </w:rPr>
        <w:t>期</w:t>
      </w:r>
      <w:r w:rsidRPr="00AA3857">
        <w:rPr>
          <w:rFonts w:ascii="メイリオ" w:eastAsia="メイリオ" w:hAnsi="メイリオ" w:cs="メイリオ" w:hint="eastAsia"/>
          <w:color w:val="FFFFFF"/>
          <w:sz w:val="32"/>
          <w:szCs w:val="36"/>
          <w:highlight w:val="black"/>
        </w:rPr>
        <w:t>障害福祉計画」</w:t>
      </w:r>
    </w:p>
    <w:p w:rsidR="00D66143" w:rsidRPr="005C4B04" w:rsidRDefault="00D66143" w:rsidP="001560B9">
      <w:pPr>
        <w:rPr>
          <w:rFonts w:ascii="メイリオ" w:eastAsia="メイリオ" w:hAnsi="メイリオ" w:cs="メイリオ"/>
          <w:sz w:val="32"/>
          <w:szCs w:val="32"/>
        </w:rPr>
      </w:pPr>
    </w:p>
    <w:p w:rsidR="007C3C0D" w:rsidRPr="005C4B04" w:rsidRDefault="00317545" w:rsidP="001560B9">
      <w:pPr>
        <w:rPr>
          <w:rFonts w:ascii="メイリオ" w:eastAsia="メイリオ" w:hAnsi="メイリオ" w:cs="メイリオ"/>
          <w:sz w:val="32"/>
          <w:szCs w:val="32"/>
        </w:rPr>
      </w:pPr>
      <w:r w:rsidRPr="005C4B04">
        <w:rPr>
          <w:rFonts w:ascii="メイリオ" w:eastAsia="メイリオ" w:hAnsi="メイリオ" w:cs="メイリオ" w:hint="eastAsia"/>
          <w:sz w:val="32"/>
          <w:szCs w:val="32"/>
        </w:rPr>
        <w:t>１ 計画の</w:t>
      </w:r>
      <w:r w:rsidR="007C3C0D" w:rsidRPr="005C4B04">
        <w:rPr>
          <w:rFonts w:ascii="メイリオ" w:eastAsia="メイリオ" w:hAnsi="メイリオ" w:cs="メイリオ" w:hint="eastAsia"/>
          <w:sz w:val="32"/>
          <w:szCs w:val="32"/>
        </w:rPr>
        <w:t>策定にあたって</w:t>
      </w:r>
    </w:p>
    <w:p w:rsidR="009C3A75" w:rsidRPr="005C4B04" w:rsidRDefault="009C3A75" w:rsidP="001560B9">
      <w:pPr>
        <w:rPr>
          <w:rFonts w:ascii="HGSｺﾞｼｯｸM" w:eastAsia="HGSｺﾞｼｯｸM" w:hAnsi="ＭＳ ゴシック"/>
          <w:sz w:val="26"/>
          <w:szCs w:val="26"/>
        </w:rPr>
      </w:pPr>
    </w:p>
    <w:p w:rsidR="00B06F4A" w:rsidRPr="005C4B04" w:rsidRDefault="00317545" w:rsidP="00B06F4A">
      <w:pPr>
        <w:rPr>
          <w:rFonts w:ascii="HGSｺﾞｼｯｸM" w:eastAsia="HGSｺﾞｼｯｸM" w:hAnsi="ＭＳ ゴシック"/>
          <w:sz w:val="28"/>
          <w:szCs w:val="26"/>
        </w:rPr>
      </w:pPr>
      <w:r w:rsidRPr="005C4B04">
        <w:rPr>
          <w:rFonts w:ascii="HGSｺﾞｼｯｸM" w:eastAsia="HGSｺﾞｼｯｸM" w:hAnsi="ＭＳ ゴシック" w:hint="eastAsia"/>
          <w:sz w:val="28"/>
          <w:szCs w:val="26"/>
        </w:rPr>
        <w:t>（１）計画の性格</w:t>
      </w:r>
      <w:r w:rsidR="007C3C0D" w:rsidRPr="005C4B04">
        <w:rPr>
          <w:rFonts w:ascii="HGSｺﾞｼｯｸM" w:eastAsia="HGSｺﾞｼｯｸM" w:hAnsi="ＭＳ ゴシック" w:hint="eastAsia"/>
          <w:sz w:val="28"/>
          <w:szCs w:val="26"/>
        </w:rPr>
        <w:t>及び位置</w:t>
      </w:r>
      <w:r w:rsidR="00F7602B" w:rsidRPr="005C4B04">
        <w:rPr>
          <w:rFonts w:ascii="HGSｺﾞｼｯｸM" w:eastAsia="HGSｺﾞｼｯｸM" w:hAnsi="ＭＳ ゴシック" w:hint="eastAsia"/>
          <w:sz w:val="28"/>
          <w:szCs w:val="26"/>
        </w:rPr>
        <w:t>付け</w:t>
      </w:r>
    </w:p>
    <w:p w:rsidR="00B46269" w:rsidRPr="00ED08C2" w:rsidRDefault="00B46269" w:rsidP="00765C23">
      <w:pPr>
        <w:pStyle w:val="a3"/>
        <w:spacing w:before="240" w:line="276" w:lineRule="auto"/>
        <w:ind w:left="246" w:hangingChars="100" w:hanging="246"/>
        <w:rPr>
          <w:spacing w:val="0"/>
          <w:sz w:val="21"/>
          <w:szCs w:val="21"/>
        </w:rPr>
      </w:pPr>
      <w:r w:rsidRPr="005C4B04">
        <w:rPr>
          <w:rFonts w:ascii="ＭＳ 明朝" w:eastAsia="ＭＳ 明朝" w:hAnsi="ＭＳ 明朝" w:cs="ＭＳ 明朝" w:hint="eastAsia"/>
        </w:rPr>
        <w:t xml:space="preserve">　</w:t>
      </w:r>
      <w:r w:rsidRPr="005C4B04">
        <w:rPr>
          <w:rFonts w:ascii="ＭＳ 明朝" w:eastAsia="ＭＳ 明朝" w:hAnsi="ＭＳ 明朝" w:cs="ＭＳ 明朝" w:hint="eastAsia"/>
          <w:sz w:val="21"/>
          <w:szCs w:val="21"/>
        </w:rPr>
        <w:t xml:space="preserve">　</w:t>
      </w:r>
      <w:r w:rsidRPr="00ED08C2">
        <w:rPr>
          <w:rFonts w:ascii="ＭＳ 明朝" w:eastAsia="ＭＳ 明朝" w:hAnsi="ＭＳ 明朝" w:cs="ＭＳ 明朝" w:hint="eastAsia"/>
          <w:sz w:val="21"/>
          <w:szCs w:val="21"/>
        </w:rPr>
        <w:t>障害福祉計画は、</w:t>
      </w:r>
      <w:r w:rsidR="00C60596" w:rsidRPr="00ED08C2">
        <w:rPr>
          <w:rFonts w:ascii="ＭＳ 明朝" w:eastAsia="ＭＳ 明朝" w:hAnsi="ＭＳ 明朝" w:cs="ＭＳ 明朝" w:hint="eastAsia"/>
          <w:sz w:val="21"/>
          <w:szCs w:val="21"/>
        </w:rPr>
        <w:t>障害者総合支援法第89条に基づき、</w:t>
      </w:r>
      <w:r w:rsidR="007C3C0D" w:rsidRPr="00ED08C2">
        <w:rPr>
          <w:rFonts w:ascii="ＭＳ 明朝" w:eastAsia="ＭＳ 明朝" w:hAnsi="ＭＳ 明朝" w:cs="ＭＳ 明朝" w:hint="eastAsia"/>
          <w:sz w:val="21"/>
          <w:szCs w:val="21"/>
        </w:rPr>
        <w:t>国の「基本指針」（※）に即し、</w:t>
      </w:r>
      <w:r w:rsidRPr="00ED08C2">
        <w:rPr>
          <w:rFonts w:ascii="ＭＳ 明朝" w:eastAsia="ＭＳ 明朝" w:hAnsi="ＭＳ 明朝" w:cs="ＭＳ 明朝" w:hint="eastAsia"/>
          <w:sz w:val="21"/>
          <w:szCs w:val="21"/>
        </w:rPr>
        <w:t>市町村障害福祉計画の達成</w:t>
      </w:r>
      <w:r w:rsidR="00C60596" w:rsidRPr="00ED08C2">
        <w:rPr>
          <w:rFonts w:ascii="ＭＳ 明朝" w:eastAsia="ＭＳ 明朝" w:hAnsi="ＭＳ 明朝" w:cs="ＭＳ 明朝" w:hint="eastAsia"/>
          <w:sz w:val="21"/>
          <w:szCs w:val="21"/>
        </w:rPr>
        <w:t>に資するため、広域的な見地から障害福祉サービス、相談支援及び地</w:t>
      </w:r>
      <w:r w:rsidRPr="00ED08C2">
        <w:rPr>
          <w:rFonts w:ascii="ＭＳ 明朝" w:eastAsia="ＭＳ 明朝" w:hAnsi="ＭＳ 明朝" w:cs="ＭＳ 明朝" w:hint="eastAsia"/>
          <w:sz w:val="21"/>
          <w:szCs w:val="21"/>
        </w:rPr>
        <w:t>域生活支援事業の提供体制の確保に関する計画を定めるものです。</w:t>
      </w:r>
    </w:p>
    <w:p w:rsidR="00B46269" w:rsidRPr="00ED08C2" w:rsidRDefault="00B46269" w:rsidP="00765C23">
      <w:pPr>
        <w:pStyle w:val="a3"/>
        <w:spacing w:line="276" w:lineRule="auto"/>
        <w:ind w:left="216" w:hangingChars="100" w:hanging="216"/>
        <w:rPr>
          <w:spacing w:val="0"/>
          <w:sz w:val="21"/>
          <w:szCs w:val="21"/>
        </w:rPr>
      </w:pPr>
      <w:r w:rsidRPr="00ED08C2">
        <w:rPr>
          <w:rFonts w:ascii="ＭＳ 明朝" w:eastAsia="ＭＳ 明朝" w:hAnsi="ＭＳ 明朝" w:cs="ＭＳ 明朝" w:hint="eastAsia"/>
          <w:sz w:val="21"/>
          <w:szCs w:val="21"/>
        </w:rPr>
        <w:t xml:space="preserve">　　</w:t>
      </w:r>
      <w:r w:rsidR="00AA3857" w:rsidRPr="00ED08C2">
        <w:rPr>
          <w:rFonts w:ascii="ＭＳ 明朝" w:eastAsia="ＭＳ 明朝" w:hAnsi="ＭＳ 明朝" w:cs="ＭＳ 明朝" w:hint="eastAsia"/>
          <w:sz w:val="21"/>
          <w:szCs w:val="21"/>
        </w:rPr>
        <w:t>本県の</w:t>
      </w:r>
      <w:r w:rsidRPr="00ED08C2">
        <w:rPr>
          <w:rFonts w:ascii="ＭＳ 明朝" w:eastAsia="ＭＳ 明朝" w:hAnsi="ＭＳ 明朝" w:cs="ＭＳ 明朝" w:hint="eastAsia"/>
          <w:sz w:val="21"/>
          <w:szCs w:val="21"/>
        </w:rPr>
        <w:t>障害福祉計画は、平成18～20年度を第１期計画、平成21～23</w:t>
      </w:r>
      <w:r w:rsidR="007C3C0D" w:rsidRPr="00ED08C2">
        <w:rPr>
          <w:rFonts w:ascii="ＭＳ 明朝" w:eastAsia="ＭＳ 明朝" w:hAnsi="ＭＳ 明朝" w:cs="ＭＳ 明朝" w:hint="eastAsia"/>
          <w:sz w:val="21"/>
          <w:szCs w:val="21"/>
        </w:rPr>
        <w:t>年</w:t>
      </w:r>
      <w:r w:rsidRPr="00ED08C2">
        <w:rPr>
          <w:rFonts w:ascii="ＭＳ 明朝" w:eastAsia="ＭＳ 明朝" w:hAnsi="ＭＳ 明朝" w:cs="ＭＳ 明朝" w:hint="eastAsia"/>
          <w:sz w:val="21"/>
          <w:szCs w:val="21"/>
        </w:rPr>
        <w:t>度を第２期計画、平成24～26年度を第３期計画</w:t>
      </w:r>
      <w:r w:rsidR="001C0A96" w:rsidRPr="00ED08C2">
        <w:rPr>
          <w:rFonts w:ascii="ＭＳ 明朝" w:eastAsia="ＭＳ 明朝" w:hAnsi="ＭＳ 明朝" w:cs="ＭＳ 明朝" w:hint="eastAsia"/>
          <w:sz w:val="21"/>
          <w:szCs w:val="21"/>
        </w:rPr>
        <w:t>と位置付け</w:t>
      </w:r>
      <w:r w:rsidR="00AA3857" w:rsidRPr="00ED08C2">
        <w:rPr>
          <w:rFonts w:ascii="ＭＳ 明朝" w:eastAsia="ＭＳ 明朝" w:hAnsi="ＭＳ 明朝" w:cs="ＭＳ 明朝" w:hint="eastAsia"/>
          <w:sz w:val="21"/>
          <w:szCs w:val="21"/>
        </w:rPr>
        <w:t>、</w:t>
      </w:r>
      <w:r w:rsidR="00290B7F" w:rsidRPr="00ED08C2">
        <w:rPr>
          <w:rFonts w:ascii="ＭＳ 明朝" w:eastAsia="ＭＳ 明朝" w:hAnsi="ＭＳ 明朝" w:cs="ＭＳ 明朝" w:hint="eastAsia"/>
          <w:sz w:val="21"/>
          <w:szCs w:val="21"/>
        </w:rPr>
        <w:t>障害者基本法に基づく障害者計画と</w:t>
      </w:r>
      <w:r w:rsidR="005F1495" w:rsidRPr="00ED08C2">
        <w:rPr>
          <w:rFonts w:ascii="ＭＳ 明朝" w:eastAsia="ＭＳ 明朝" w:hAnsi="ＭＳ 明朝" w:cs="ＭＳ 明朝" w:hint="eastAsia"/>
          <w:sz w:val="21"/>
          <w:szCs w:val="21"/>
        </w:rPr>
        <w:t>別</w:t>
      </w:r>
      <w:r w:rsidR="00AA3857" w:rsidRPr="00ED08C2">
        <w:rPr>
          <w:rFonts w:ascii="ＭＳ 明朝" w:eastAsia="ＭＳ 明朝" w:hAnsi="ＭＳ 明朝" w:cs="ＭＳ 明朝" w:hint="eastAsia"/>
          <w:sz w:val="21"/>
          <w:szCs w:val="21"/>
        </w:rPr>
        <w:t>に策定しておりましたが、</w:t>
      </w:r>
      <w:r w:rsidR="001C0A96" w:rsidRPr="00ED08C2">
        <w:rPr>
          <w:rFonts w:ascii="ＭＳ 明朝" w:eastAsia="ＭＳ 明朝" w:hAnsi="ＭＳ 明朝" w:cs="ＭＳ 明朝" w:hint="eastAsia"/>
          <w:sz w:val="21"/>
          <w:szCs w:val="21"/>
        </w:rPr>
        <w:t>平成27～29年度の第４期計画</w:t>
      </w:r>
      <w:r w:rsidR="00170A32" w:rsidRPr="00ED08C2">
        <w:rPr>
          <w:rFonts w:ascii="ＭＳ 明朝" w:eastAsia="ＭＳ 明朝" w:hAnsi="ＭＳ 明朝" w:cs="ＭＳ 明朝" w:hint="eastAsia"/>
          <w:sz w:val="21"/>
          <w:szCs w:val="21"/>
        </w:rPr>
        <w:t>においては</w:t>
      </w:r>
      <w:r w:rsidR="001C0A96" w:rsidRPr="00ED08C2">
        <w:rPr>
          <w:rFonts w:ascii="ＭＳ 明朝" w:eastAsia="ＭＳ 明朝" w:hAnsi="ＭＳ 明朝" w:cs="ＭＳ 明朝" w:hint="eastAsia"/>
          <w:sz w:val="21"/>
          <w:szCs w:val="21"/>
        </w:rPr>
        <w:t>、</w:t>
      </w:r>
      <w:r w:rsidR="00170A32" w:rsidRPr="00ED08C2">
        <w:rPr>
          <w:rFonts w:ascii="ＭＳ 明朝" w:eastAsia="ＭＳ 明朝" w:hAnsi="ＭＳ 明朝" w:cs="ＭＳ 明朝" w:hint="eastAsia"/>
          <w:sz w:val="21"/>
          <w:szCs w:val="21"/>
        </w:rPr>
        <w:t>障害者計画と統合し、</w:t>
      </w:r>
      <w:r w:rsidR="001C0A96" w:rsidRPr="00ED08C2">
        <w:rPr>
          <w:rFonts w:ascii="ＭＳ 明朝" w:eastAsia="ＭＳ 明朝" w:hAnsi="ＭＳ 明朝" w:cs="ＭＳ 明朝" w:hint="eastAsia"/>
          <w:sz w:val="21"/>
          <w:szCs w:val="21"/>
        </w:rPr>
        <w:t>「岐阜県障がい者</w:t>
      </w:r>
      <w:r w:rsidR="00AA3857" w:rsidRPr="00ED08C2">
        <w:rPr>
          <w:rFonts w:ascii="ＭＳ 明朝" w:eastAsia="ＭＳ 明朝" w:hAnsi="ＭＳ 明朝" w:cs="ＭＳ 明朝" w:hint="eastAsia"/>
          <w:sz w:val="21"/>
          <w:szCs w:val="21"/>
        </w:rPr>
        <w:t>総合</w:t>
      </w:r>
      <w:r w:rsidR="001C0A96" w:rsidRPr="00ED08C2">
        <w:rPr>
          <w:rFonts w:ascii="ＭＳ 明朝" w:eastAsia="ＭＳ 明朝" w:hAnsi="ＭＳ 明朝" w:cs="ＭＳ 明朝" w:hint="eastAsia"/>
          <w:sz w:val="21"/>
          <w:szCs w:val="21"/>
        </w:rPr>
        <w:t>支援プラン」</w:t>
      </w:r>
      <w:r w:rsidR="00170A32" w:rsidRPr="00ED08C2">
        <w:rPr>
          <w:rFonts w:ascii="ＭＳ 明朝" w:eastAsia="ＭＳ 明朝" w:hAnsi="ＭＳ 明朝" w:cs="ＭＳ 明朝" w:hint="eastAsia"/>
          <w:sz w:val="21"/>
          <w:szCs w:val="21"/>
        </w:rPr>
        <w:t>の一部として策定</w:t>
      </w:r>
      <w:r w:rsidR="001C0A96" w:rsidRPr="00ED08C2">
        <w:rPr>
          <w:rFonts w:ascii="ＭＳ 明朝" w:eastAsia="ＭＳ 明朝" w:hAnsi="ＭＳ 明朝" w:cs="ＭＳ 明朝" w:hint="eastAsia"/>
          <w:sz w:val="21"/>
          <w:szCs w:val="21"/>
        </w:rPr>
        <w:t>し</w:t>
      </w:r>
      <w:r w:rsidR="005F1495" w:rsidRPr="00ED08C2">
        <w:rPr>
          <w:rFonts w:ascii="ＭＳ 明朝" w:eastAsia="ＭＳ 明朝" w:hAnsi="ＭＳ 明朝" w:cs="ＭＳ 明朝" w:hint="eastAsia"/>
          <w:sz w:val="21"/>
          <w:szCs w:val="21"/>
        </w:rPr>
        <w:t>ました。平成30～32年度の第５期計画に</w:t>
      </w:r>
      <w:r w:rsidR="00170A32" w:rsidRPr="00ED08C2">
        <w:rPr>
          <w:rFonts w:ascii="ＭＳ 明朝" w:eastAsia="ＭＳ 明朝" w:hAnsi="ＭＳ 明朝" w:cs="ＭＳ 明朝" w:hint="eastAsia"/>
          <w:sz w:val="21"/>
          <w:szCs w:val="21"/>
        </w:rPr>
        <w:t>おいても</w:t>
      </w:r>
      <w:r w:rsidR="005F1495" w:rsidRPr="00ED08C2">
        <w:rPr>
          <w:rFonts w:ascii="ＭＳ 明朝" w:eastAsia="ＭＳ 明朝" w:hAnsi="ＭＳ 明朝" w:cs="ＭＳ 明朝" w:hint="eastAsia"/>
          <w:sz w:val="21"/>
          <w:szCs w:val="21"/>
        </w:rPr>
        <w:t>、引き続き</w:t>
      </w:r>
      <w:r w:rsidR="001C0A96" w:rsidRPr="00ED08C2">
        <w:rPr>
          <w:rFonts w:ascii="ＭＳ 明朝" w:eastAsia="ＭＳ 明朝" w:hAnsi="ＭＳ 明朝" w:cs="ＭＳ 明朝" w:hint="eastAsia"/>
          <w:sz w:val="21"/>
          <w:szCs w:val="21"/>
        </w:rPr>
        <w:t>「</w:t>
      </w:r>
      <w:r w:rsidR="005F1495" w:rsidRPr="00ED08C2">
        <w:rPr>
          <w:rFonts w:ascii="ＭＳ 明朝" w:eastAsia="ＭＳ 明朝" w:hAnsi="ＭＳ 明朝" w:cs="ＭＳ 明朝" w:hint="eastAsia"/>
          <w:sz w:val="21"/>
          <w:szCs w:val="21"/>
        </w:rPr>
        <w:t>第２期岐阜県障がい者総合支援</w:t>
      </w:r>
      <w:r w:rsidR="001C0A96" w:rsidRPr="00ED08C2">
        <w:rPr>
          <w:rFonts w:ascii="ＭＳ 明朝" w:eastAsia="ＭＳ 明朝" w:hAnsi="ＭＳ 明朝" w:cs="ＭＳ 明朝" w:hint="eastAsia"/>
          <w:sz w:val="21"/>
          <w:szCs w:val="21"/>
        </w:rPr>
        <w:t>プラン」</w:t>
      </w:r>
      <w:r w:rsidR="00AA3857" w:rsidRPr="00ED08C2">
        <w:rPr>
          <w:rFonts w:ascii="ＭＳ 明朝" w:eastAsia="ＭＳ 明朝" w:hAnsi="ＭＳ 明朝" w:cs="ＭＳ 明朝" w:hint="eastAsia"/>
          <w:sz w:val="21"/>
          <w:szCs w:val="21"/>
        </w:rPr>
        <w:t>の中</w:t>
      </w:r>
      <w:r w:rsidR="00170A32" w:rsidRPr="00ED08C2">
        <w:rPr>
          <w:rFonts w:ascii="ＭＳ 明朝" w:eastAsia="ＭＳ 明朝" w:hAnsi="ＭＳ 明朝" w:cs="ＭＳ 明朝" w:hint="eastAsia"/>
          <w:sz w:val="21"/>
          <w:szCs w:val="21"/>
        </w:rPr>
        <w:t>に位置づけ</w:t>
      </w:r>
      <w:r w:rsidR="00AA3857" w:rsidRPr="00ED08C2">
        <w:rPr>
          <w:rFonts w:ascii="ＭＳ 明朝" w:eastAsia="ＭＳ 明朝" w:hAnsi="ＭＳ 明朝" w:cs="ＭＳ 明朝" w:hint="eastAsia"/>
          <w:sz w:val="21"/>
          <w:szCs w:val="21"/>
        </w:rPr>
        <w:t>、本県の障害福祉サービス提供体制等を明示します</w:t>
      </w:r>
      <w:r w:rsidR="00822CFE" w:rsidRPr="00ED08C2">
        <w:rPr>
          <w:rFonts w:ascii="ＭＳ 明朝" w:eastAsia="ＭＳ 明朝" w:hAnsi="ＭＳ 明朝" w:cs="ＭＳ 明朝" w:hint="eastAsia"/>
          <w:sz w:val="21"/>
          <w:szCs w:val="21"/>
        </w:rPr>
        <w:t>（第５章、第</w:t>
      </w:r>
      <w:r w:rsidR="005F1495" w:rsidRPr="00ED08C2">
        <w:rPr>
          <w:rFonts w:ascii="ＭＳ 明朝" w:eastAsia="ＭＳ 明朝" w:hAnsi="ＭＳ 明朝" w:cs="ＭＳ 明朝" w:hint="eastAsia"/>
          <w:sz w:val="21"/>
          <w:szCs w:val="21"/>
        </w:rPr>
        <w:t>７</w:t>
      </w:r>
      <w:r w:rsidR="00822CFE" w:rsidRPr="00ED08C2">
        <w:rPr>
          <w:rFonts w:ascii="ＭＳ 明朝" w:eastAsia="ＭＳ 明朝" w:hAnsi="ＭＳ 明朝" w:cs="ＭＳ 明朝" w:hint="eastAsia"/>
          <w:sz w:val="21"/>
          <w:szCs w:val="21"/>
        </w:rPr>
        <w:t>章）</w:t>
      </w:r>
      <w:r w:rsidR="001C0A96" w:rsidRPr="00ED08C2">
        <w:rPr>
          <w:rFonts w:ascii="ＭＳ 明朝" w:eastAsia="ＭＳ 明朝" w:hAnsi="ＭＳ 明朝" w:cs="ＭＳ 明朝" w:hint="eastAsia"/>
          <w:sz w:val="21"/>
          <w:szCs w:val="21"/>
        </w:rPr>
        <w:t>。</w:t>
      </w:r>
    </w:p>
    <w:p w:rsidR="00B46269" w:rsidRPr="00ED08C2" w:rsidRDefault="00B46269" w:rsidP="001560B9">
      <w:pPr>
        <w:pStyle w:val="a3"/>
        <w:spacing w:line="276" w:lineRule="auto"/>
        <w:rPr>
          <w:spacing w:val="0"/>
        </w:rPr>
      </w:pPr>
    </w:p>
    <w:p w:rsidR="00765C23" w:rsidRPr="00ED08C2" w:rsidRDefault="00B46269" w:rsidP="00765C23">
      <w:pPr>
        <w:pStyle w:val="a3"/>
        <w:spacing w:line="276" w:lineRule="auto"/>
        <w:rPr>
          <w:rFonts w:ascii="ＭＳ ゴシック" w:hAnsi="ＭＳ ゴシック"/>
          <w:spacing w:val="1"/>
          <w:sz w:val="20"/>
          <w:szCs w:val="20"/>
          <w:u w:val="dash" w:color="000000"/>
          <w:bdr w:val="dashed" w:sz="4" w:space="0" w:color="auto"/>
        </w:rPr>
      </w:pPr>
      <w:r w:rsidRPr="00ED08C2">
        <w:rPr>
          <w:rFonts w:eastAsia="Times New Roman" w:cs="Times New Roman"/>
          <w:spacing w:val="1"/>
          <w:sz w:val="20"/>
          <w:szCs w:val="20"/>
        </w:rPr>
        <w:t xml:space="preserve">  </w:t>
      </w:r>
      <w:r w:rsidRPr="00ED08C2">
        <w:rPr>
          <w:rFonts w:ascii="ＭＳ ゴシック" w:hAnsi="ＭＳ ゴシック" w:hint="eastAsia"/>
          <w:spacing w:val="2"/>
          <w:sz w:val="20"/>
          <w:szCs w:val="20"/>
        </w:rPr>
        <w:t xml:space="preserve">※　</w:t>
      </w:r>
      <w:r w:rsidRPr="00ED08C2">
        <w:rPr>
          <w:rFonts w:ascii="ＭＳ ゴシック" w:hAnsi="ＭＳ ゴシック" w:hint="eastAsia"/>
          <w:spacing w:val="1"/>
          <w:sz w:val="20"/>
          <w:szCs w:val="20"/>
          <w:bdr w:val="dashed" w:sz="4" w:space="0" w:color="auto"/>
        </w:rPr>
        <w:t xml:space="preserve">　</w:t>
      </w:r>
      <w:r w:rsidRPr="00ED08C2">
        <w:rPr>
          <w:rFonts w:ascii="ＭＳ ゴシック" w:hAnsi="ＭＳ ゴシック" w:hint="eastAsia"/>
          <w:spacing w:val="1"/>
          <w:sz w:val="20"/>
          <w:szCs w:val="20"/>
          <w:u w:val="dash" w:color="000000"/>
          <w:bdr w:val="dashed" w:sz="4" w:space="0" w:color="auto"/>
        </w:rPr>
        <w:t>国の「基本指針」</w:t>
      </w:r>
    </w:p>
    <w:p w:rsidR="00B46269" w:rsidRPr="00ED08C2" w:rsidRDefault="001C0A96" w:rsidP="001560B9">
      <w:pPr>
        <w:pStyle w:val="a3"/>
        <w:spacing w:line="240" w:lineRule="auto"/>
        <w:rPr>
          <w:rFonts w:asciiTheme="majorEastAsia" w:eastAsiaTheme="majorEastAsia" w:hAnsiTheme="majorEastAsia"/>
          <w:spacing w:val="0"/>
          <w:sz w:val="20"/>
          <w:szCs w:val="20"/>
        </w:rPr>
      </w:pPr>
      <w:r w:rsidRPr="00ED08C2">
        <w:rPr>
          <w:rFonts w:hint="eastAsia"/>
          <w:spacing w:val="0"/>
        </w:rPr>
        <w:t xml:space="preserve">　　</w:t>
      </w:r>
      <w:r w:rsidRPr="00ED08C2">
        <w:rPr>
          <w:rFonts w:asciiTheme="majorEastAsia" w:eastAsiaTheme="majorEastAsia" w:hAnsiTheme="majorEastAsia" w:hint="eastAsia"/>
          <w:spacing w:val="0"/>
          <w:sz w:val="20"/>
          <w:szCs w:val="20"/>
        </w:rPr>
        <w:t xml:space="preserve"> </w:t>
      </w:r>
      <w:r w:rsidR="00C60596" w:rsidRPr="00ED08C2">
        <w:rPr>
          <w:rFonts w:asciiTheme="majorEastAsia" w:eastAsiaTheme="majorEastAsia" w:hAnsiTheme="majorEastAsia" w:hint="eastAsia"/>
          <w:spacing w:val="0"/>
          <w:sz w:val="20"/>
          <w:szCs w:val="20"/>
        </w:rPr>
        <w:t>根拠規定：</w:t>
      </w:r>
      <w:r w:rsidRPr="00ED08C2">
        <w:rPr>
          <w:rFonts w:asciiTheme="majorEastAsia" w:eastAsiaTheme="majorEastAsia" w:hAnsiTheme="majorEastAsia" w:hint="eastAsia"/>
          <w:spacing w:val="0"/>
          <w:sz w:val="20"/>
          <w:szCs w:val="20"/>
        </w:rPr>
        <w:t>障害者総合支援法第87条（基本指針）</w:t>
      </w:r>
    </w:p>
    <w:p w:rsidR="005E4BAF" w:rsidRPr="00ED08C2" w:rsidRDefault="00001A04" w:rsidP="00001A04">
      <w:pPr>
        <w:pStyle w:val="a3"/>
        <w:spacing w:line="240" w:lineRule="auto"/>
        <w:ind w:leftChars="300" w:left="630" w:firstLineChars="100" w:firstLine="204"/>
        <w:rPr>
          <w:rFonts w:ascii="ＭＳ ゴシック" w:hAnsi="ＭＳ ゴシック"/>
          <w:spacing w:val="2"/>
          <w:sz w:val="20"/>
          <w:szCs w:val="20"/>
        </w:rPr>
      </w:pPr>
      <w:r w:rsidRPr="00ED08C2">
        <w:rPr>
          <w:rFonts w:ascii="ＭＳ ゴシック" w:hAnsi="ＭＳ ゴシック" w:hint="eastAsia"/>
          <w:spacing w:val="2"/>
          <w:sz w:val="20"/>
          <w:szCs w:val="20"/>
        </w:rPr>
        <w:t>厚生労働大臣は、</w:t>
      </w:r>
      <w:r w:rsidR="00B46269" w:rsidRPr="00ED08C2">
        <w:rPr>
          <w:rFonts w:ascii="ＭＳ ゴシック" w:hAnsi="ＭＳ ゴシック" w:hint="eastAsia"/>
          <w:spacing w:val="2"/>
          <w:sz w:val="20"/>
          <w:szCs w:val="20"/>
        </w:rPr>
        <w:t>障害福祉サービス及び相談支援並びに市町村及び都道府県の地域生活支援事業の提供体制</w:t>
      </w:r>
      <w:r w:rsidRPr="00ED08C2">
        <w:rPr>
          <w:rFonts w:ascii="ＭＳ ゴシック" w:hAnsi="ＭＳ ゴシック" w:hint="eastAsia"/>
          <w:spacing w:val="2"/>
          <w:sz w:val="20"/>
          <w:szCs w:val="20"/>
        </w:rPr>
        <w:t>を</w:t>
      </w:r>
      <w:r w:rsidR="00B46269" w:rsidRPr="00ED08C2">
        <w:rPr>
          <w:rFonts w:ascii="ＭＳ ゴシック" w:hAnsi="ＭＳ ゴシック" w:hint="eastAsia"/>
          <w:spacing w:val="2"/>
          <w:sz w:val="20"/>
          <w:szCs w:val="20"/>
        </w:rPr>
        <w:t>整備</w:t>
      </w:r>
      <w:r w:rsidRPr="00ED08C2">
        <w:rPr>
          <w:rFonts w:ascii="ＭＳ ゴシック" w:hAnsi="ＭＳ ゴシック" w:hint="eastAsia"/>
          <w:spacing w:val="2"/>
          <w:sz w:val="20"/>
          <w:szCs w:val="20"/>
        </w:rPr>
        <w:t>し、</w:t>
      </w:r>
      <w:r w:rsidR="00B46269" w:rsidRPr="00ED08C2">
        <w:rPr>
          <w:rFonts w:ascii="ＭＳ ゴシック" w:hAnsi="ＭＳ ゴシック" w:hint="eastAsia"/>
          <w:spacing w:val="2"/>
          <w:sz w:val="20"/>
          <w:szCs w:val="20"/>
        </w:rPr>
        <w:t>自立支援給付及び地域生活支援事業の円滑な実施を確保するための基本的な指針</w:t>
      </w:r>
      <w:r w:rsidRPr="00ED08C2">
        <w:rPr>
          <w:rFonts w:ascii="ＭＳ ゴシック" w:hAnsi="ＭＳ ゴシック" w:hint="eastAsia"/>
          <w:spacing w:val="2"/>
          <w:sz w:val="20"/>
          <w:szCs w:val="20"/>
        </w:rPr>
        <w:t>を定めるものとする。</w:t>
      </w:r>
    </w:p>
    <w:p w:rsidR="007C3C0D" w:rsidRPr="00ED08C2" w:rsidRDefault="00B46269" w:rsidP="00E50346">
      <w:pPr>
        <w:pStyle w:val="a3"/>
        <w:spacing w:line="240" w:lineRule="auto"/>
        <w:ind w:leftChars="300" w:left="630" w:firstLineChars="100" w:firstLine="204"/>
        <w:rPr>
          <w:rFonts w:ascii="ＭＳ 明朝" w:eastAsia="ＭＳ 明朝" w:hAnsi="ＭＳ 明朝" w:cs="ＭＳ 明朝"/>
          <w:spacing w:val="2"/>
          <w:sz w:val="20"/>
          <w:szCs w:val="20"/>
        </w:rPr>
      </w:pPr>
      <w:r w:rsidRPr="00ED08C2">
        <w:rPr>
          <w:rFonts w:ascii="ＭＳ 明朝" w:eastAsia="ＭＳ 明朝" w:hAnsi="ＭＳ 明朝" w:cs="ＭＳ 明朝" w:hint="eastAsia"/>
          <w:spacing w:val="2"/>
          <w:sz w:val="20"/>
          <w:szCs w:val="20"/>
        </w:rPr>
        <w:t xml:space="preserve">→　</w:t>
      </w:r>
      <w:r w:rsidR="00001A04" w:rsidRPr="00ED08C2">
        <w:rPr>
          <w:rFonts w:ascii="ＭＳ 明朝" w:eastAsia="ＭＳ 明朝" w:hAnsi="ＭＳ 明朝" w:cs="ＭＳ 明朝" w:hint="eastAsia"/>
          <w:spacing w:val="2"/>
          <w:sz w:val="20"/>
          <w:szCs w:val="20"/>
        </w:rPr>
        <w:t>指針の</w:t>
      </w:r>
      <w:r w:rsidRPr="00ED08C2">
        <w:rPr>
          <w:rFonts w:ascii="ＭＳ 明朝" w:eastAsia="ＭＳ 明朝" w:hAnsi="ＭＳ 明朝" w:cs="ＭＳ 明朝" w:hint="eastAsia"/>
          <w:spacing w:val="2"/>
          <w:sz w:val="20"/>
          <w:szCs w:val="20"/>
        </w:rPr>
        <w:t>内容については、</w:t>
      </w:r>
      <w:r w:rsidR="00E50346" w:rsidRPr="00ED08C2">
        <w:rPr>
          <w:rFonts w:ascii="ＭＳ 明朝" w:eastAsia="ＭＳ 明朝" w:hAnsi="ＭＳ 明朝" w:cs="ＭＳ 明朝"/>
          <w:spacing w:val="2"/>
          <w:sz w:val="20"/>
          <w:szCs w:val="20"/>
        </w:rPr>
        <w:t>1</w:t>
      </w:r>
      <w:r w:rsidR="00115DA8" w:rsidRPr="00ED08C2">
        <w:rPr>
          <w:rFonts w:ascii="ＭＳ 明朝" w:eastAsia="ＭＳ 明朝" w:hAnsi="ＭＳ 明朝" w:cs="ＭＳ 明朝" w:hint="eastAsia"/>
          <w:spacing w:val="2"/>
          <w:sz w:val="20"/>
          <w:szCs w:val="20"/>
        </w:rPr>
        <w:t>40</w:t>
      </w:r>
      <w:r w:rsidR="008C607D" w:rsidRPr="00ED08C2">
        <w:rPr>
          <w:rFonts w:ascii="ＭＳ 明朝" w:eastAsia="ＭＳ 明朝" w:hAnsi="ＭＳ 明朝" w:cs="ＭＳ 明朝" w:hint="eastAsia"/>
          <w:spacing w:val="2"/>
          <w:sz w:val="20"/>
          <w:szCs w:val="20"/>
        </w:rPr>
        <w:t>～1</w:t>
      </w:r>
      <w:r w:rsidR="00115DA8" w:rsidRPr="00ED08C2">
        <w:rPr>
          <w:rFonts w:ascii="ＭＳ 明朝" w:eastAsia="ＭＳ 明朝" w:hAnsi="ＭＳ 明朝" w:cs="ＭＳ 明朝" w:hint="eastAsia"/>
          <w:spacing w:val="2"/>
          <w:sz w:val="20"/>
          <w:szCs w:val="20"/>
        </w:rPr>
        <w:t>42</w:t>
      </w:r>
      <w:r w:rsidRPr="00ED08C2">
        <w:rPr>
          <w:rFonts w:ascii="ＭＳ 明朝" w:eastAsia="ＭＳ 明朝" w:hAnsi="ＭＳ 明朝" w:cs="ＭＳ 明朝" w:hint="eastAsia"/>
          <w:spacing w:val="2"/>
          <w:sz w:val="20"/>
          <w:szCs w:val="20"/>
        </w:rPr>
        <w:t>ページに掲載</w:t>
      </w:r>
    </w:p>
    <w:p w:rsidR="00B06F4A" w:rsidRPr="00ED08C2" w:rsidRDefault="00B06F4A" w:rsidP="00A97F45">
      <w:pPr>
        <w:spacing w:line="480" w:lineRule="auto"/>
        <w:rPr>
          <w:rFonts w:ascii="HGSｺﾞｼｯｸM" w:eastAsia="HGSｺﾞｼｯｸM" w:hAnsi="ＭＳ ゴシック"/>
          <w:sz w:val="26"/>
          <w:szCs w:val="26"/>
        </w:rPr>
      </w:pPr>
    </w:p>
    <w:p w:rsidR="00B46269" w:rsidRPr="00ED08C2" w:rsidRDefault="005F1495" w:rsidP="00B06F4A">
      <w:pPr>
        <w:rPr>
          <w:rFonts w:ascii="HGSｺﾞｼｯｸM" w:eastAsia="HGSｺﾞｼｯｸM" w:hAnsi="ＭＳ ゴシック"/>
          <w:sz w:val="28"/>
          <w:szCs w:val="26"/>
        </w:rPr>
      </w:pPr>
      <w:r w:rsidRPr="00ED08C2">
        <w:rPr>
          <w:rFonts w:ascii="HGSｺﾞｼｯｸM" w:eastAsia="HGSｺﾞｼｯｸM" w:hAnsi="ＭＳ ゴシック" w:hint="eastAsia"/>
          <w:sz w:val="28"/>
          <w:szCs w:val="26"/>
        </w:rPr>
        <w:t>（２）第５</w:t>
      </w:r>
      <w:r w:rsidR="00F7602B" w:rsidRPr="00ED08C2">
        <w:rPr>
          <w:rFonts w:ascii="HGSｺﾞｼｯｸM" w:eastAsia="HGSｺﾞｼｯｸM" w:hAnsi="ＭＳ ゴシック" w:hint="eastAsia"/>
          <w:sz w:val="28"/>
          <w:szCs w:val="26"/>
        </w:rPr>
        <w:t>期計画の期間</w:t>
      </w:r>
    </w:p>
    <w:p w:rsidR="00B06F4A" w:rsidRPr="00ED08C2" w:rsidRDefault="00B06F4A" w:rsidP="00765C23">
      <w:pPr>
        <w:pStyle w:val="aa"/>
      </w:pPr>
    </w:p>
    <w:p w:rsidR="00B46269" w:rsidRPr="00ED08C2" w:rsidRDefault="00B46269" w:rsidP="00B06F4A">
      <w:pPr>
        <w:pStyle w:val="a3"/>
        <w:spacing w:line="240" w:lineRule="auto"/>
        <w:ind w:firstLineChars="200" w:firstLine="432"/>
        <w:rPr>
          <w:spacing w:val="0"/>
          <w:sz w:val="21"/>
          <w:szCs w:val="21"/>
        </w:rPr>
      </w:pPr>
      <w:r w:rsidRPr="00ED08C2">
        <w:rPr>
          <w:rFonts w:ascii="ＭＳ 明朝" w:eastAsia="ＭＳ 明朝" w:hAnsi="ＭＳ 明朝" w:cs="ＭＳ 明朝" w:hint="eastAsia"/>
          <w:sz w:val="21"/>
          <w:szCs w:val="21"/>
        </w:rPr>
        <w:t>この計画の期間は、平成</w:t>
      </w:r>
      <w:r w:rsidR="005F1495" w:rsidRPr="00ED08C2">
        <w:rPr>
          <w:rFonts w:ascii="ＭＳ 明朝" w:eastAsia="ＭＳ 明朝" w:hAnsi="ＭＳ 明朝" w:cs="ＭＳ 明朝"/>
          <w:sz w:val="21"/>
          <w:szCs w:val="21"/>
        </w:rPr>
        <w:t>30</w:t>
      </w:r>
      <w:r w:rsidRPr="00ED08C2">
        <w:rPr>
          <w:rFonts w:ascii="ＭＳ 明朝" w:eastAsia="ＭＳ 明朝" w:hAnsi="ＭＳ 明朝" w:cs="ＭＳ 明朝" w:hint="eastAsia"/>
          <w:sz w:val="21"/>
          <w:szCs w:val="21"/>
        </w:rPr>
        <w:t>年度から平成</w:t>
      </w:r>
      <w:r w:rsidR="005F1495" w:rsidRPr="00ED08C2">
        <w:rPr>
          <w:rFonts w:ascii="ＭＳ 明朝" w:eastAsia="ＭＳ 明朝" w:hAnsi="ＭＳ 明朝" w:cs="ＭＳ 明朝"/>
          <w:sz w:val="21"/>
          <w:szCs w:val="21"/>
        </w:rPr>
        <w:t>32</w:t>
      </w:r>
      <w:r w:rsidRPr="00ED08C2">
        <w:rPr>
          <w:rFonts w:ascii="ＭＳ 明朝" w:eastAsia="ＭＳ 明朝" w:hAnsi="ＭＳ 明朝" w:cs="ＭＳ 明朝" w:hint="eastAsia"/>
          <w:sz w:val="21"/>
          <w:szCs w:val="21"/>
        </w:rPr>
        <w:t>年度までの３年間とします。</w:t>
      </w:r>
    </w:p>
    <w:p w:rsidR="009C3A75" w:rsidRPr="00ED08C2" w:rsidRDefault="009C3A75" w:rsidP="00C72719">
      <w:pPr>
        <w:pStyle w:val="a3"/>
        <w:spacing w:line="600" w:lineRule="auto"/>
        <w:rPr>
          <w:rFonts w:ascii="ＭＳ 明朝" w:eastAsia="ＭＳ 明朝" w:hAnsi="ＭＳ 明朝" w:cs="ＭＳ 明朝"/>
        </w:rPr>
      </w:pPr>
    </w:p>
    <w:p w:rsidR="00B46269" w:rsidRPr="00ED08C2" w:rsidRDefault="00F7602B" w:rsidP="00B06F4A">
      <w:pPr>
        <w:spacing w:after="240"/>
        <w:rPr>
          <w:rFonts w:ascii="HGSｺﾞｼｯｸM" w:eastAsia="HGSｺﾞｼｯｸM" w:hAnsi="ＭＳ ゴシック"/>
          <w:sz w:val="28"/>
          <w:szCs w:val="26"/>
        </w:rPr>
      </w:pPr>
      <w:r w:rsidRPr="00ED08C2">
        <w:rPr>
          <w:rFonts w:ascii="HGSｺﾞｼｯｸM" w:eastAsia="HGSｺﾞｼｯｸM" w:hAnsi="ＭＳ ゴシック" w:hint="eastAsia"/>
          <w:sz w:val="28"/>
          <w:szCs w:val="26"/>
        </w:rPr>
        <w:t>（３）</w:t>
      </w:r>
      <w:r w:rsidR="00AA3857" w:rsidRPr="00ED08C2">
        <w:rPr>
          <w:rFonts w:ascii="HGSｺﾞｼｯｸM" w:eastAsia="HGSｺﾞｼｯｸM" w:hAnsi="ＭＳ ゴシック" w:hint="eastAsia"/>
          <w:sz w:val="28"/>
          <w:szCs w:val="26"/>
        </w:rPr>
        <w:t>障害保健福祉圏域</w:t>
      </w:r>
      <w:r w:rsidRPr="00ED08C2">
        <w:rPr>
          <w:rFonts w:ascii="HGSｺﾞｼｯｸM" w:eastAsia="HGSｺﾞｼｯｸM" w:hAnsi="ＭＳ ゴシック" w:hint="eastAsia"/>
          <w:sz w:val="28"/>
          <w:szCs w:val="26"/>
        </w:rPr>
        <w:t>の設定</w:t>
      </w:r>
    </w:p>
    <w:p w:rsidR="00B46269" w:rsidRPr="00ED08C2" w:rsidRDefault="00B46269" w:rsidP="00A97F45">
      <w:pPr>
        <w:spacing w:before="240" w:line="276" w:lineRule="auto"/>
        <w:ind w:left="210" w:hangingChars="100" w:hanging="210"/>
        <w:rPr>
          <w:szCs w:val="21"/>
        </w:rPr>
      </w:pPr>
      <w:r w:rsidRPr="00ED08C2">
        <w:rPr>
          <w:rFonts w:ascii="ＭＳ 明朝" w:hAnsi="ＭＳ 明朝" w:cs="ＭＳ 明朝" w:hint="eastAsia"/>
        </w:rPr>
        <w:t xml:space="preserve">　　</w:t>
      </w:r>
      <w:r w:rsidRPr="00ED08C2">
        <w:rPr>
          <w:rFonts w:ascii="ＭＳ 明朝" w:hAnsi="ＭＳ 明朝" w:cs="ＭＳ 明朝" w:hint="eastAsia"/>
          <w:szCs w:val="21"/>
        </w:rPr>
        <w:t>障害者</w:t>
      </w:r>
      <w:r w:rsidR="00B1392B" w:rsidRPr="00ED08C2">
        <w:rPr>
          <w:rFonts w:ascii="ＭＳ 明朝" w:hAnsi="ＭＳ 明朝" w:cs="ＭＳ 明朝" w:hint="eastAsia"/>
          <w:szCs w:val="21"/>
        </w:rPr>
        <w:t>総合</w:t>
      </w:r>
      <w:r w:rsidRPr="00ED08C2">
        <w:rPr>
          <w:rFonts w:ascii="ＭＳ 明朝" w:hAnsi="ＭＳ 明朝" w:cs="ＭＳ 明朝" w:hint="eastAsia"/>
          <w:szCs w:val="21"/>
        </w:rPr>
        <w:t>支援法では、障がい者に身近な行政主体である市町村が、当事者のニーズを的確に把握したうえで障がい者の支援に取り組んでいくことを基本としていますが、専門的な支援については、広域的な取り組みも必要です。</w:t>
      </w:r>
    </w:p>
    <w:p w:rsidR="00B46269" w:rsidRPr="00ED08C2" w:rsidRDefault="00B46269" w:rsidP="00A97F45">
      <w:pPr>
        <w:pStyle w:val="a3"/>
        <w:spacing w:line="276" w:lineRule="auto"/>
        <w:ind w:leftChars="100" w:left="210"/>
        <w:rPr>
          <w:rFonts w:ascii="ＭＳ 明朝" w:eastAsia="ＭＳ 明朝" w:hAnsi="ＭＳ 明朝" w:cs="ＭＳ 明朝"/>
          <w:sz w:val="21"/>
          <w:szCs w:val="21"/>
        </w:rPr>
      </w:pPr>
      <w:r w:rsidRPr="00ED08C2">
        <w:rPr>
          <w:rFonts w:ascii="ＭＳ 明朝" w:eastAsia="ＭＳ 明朝" w:hAnsi="ＭＳ 明朝" w:cs="ＭＳ 明朝" w:hint="eastAsia"/>
          <w:sz w:val="21"/>
          <w:szCs w:val="21"/>
        </w:rPr>
        <w:t xml:space="preserve">　このため、指定障害福祉サービス等の見込量等については、</w:t>
      </w:r>
      <w:r w:rsidR="00B1392B" w:rsidRPr="00ED08C2">
        <w:rPr>
          <w:rFonts w:ascii="ＭＳ 明朝" w:eastAsia="ＭＳ 明朝" w:hAnsi="ＭＳ 明朝" w:cs="ＭＳ 明朝" w:hint="eastAsia"/>
          <w:sz w:val="21"/>
          <w:szCs w:val="21"/>
        </w:rPr>
        <w:t>５つの障害保健福祉圏域ごとに</w:t>
      </w:r>
      <w:r w:rsidRPr="00ED08C2">
        <w:rPr>
          <w:rFonts w:ascii="ＭＳ 明朝" w:eastAsia="ＭＳ 明朝" w:hAnsi="ＭＳ 明朝" w:cs="ＭＳ 明朝" w:hint="eastAsia"/>
          <w:sz w:val="21"/>
          <w:szCs w:val="21"/>
        </w:rPr>
        <w:t>定めることとします。</w:t>
      </w:r>
    </w:p>
    <w:p w:rsidR="00A97F45" w:rsidRPr="00ED08C2" w:rsidRDefault="00A97F45" w:rsidP="00B06F4A">
      <w:pPr>
        <w:pStyle w:val="a3"/>
        <w:spacing w:line="240" w:lineRule="auto"/>
        <w:rPr>
          <w:spacing w:val="0"/>
          <w:sz w:val="21"/>
          <w:szCs w:val="21"/>
        </w:rPr>
      </w:pPr>
    </w:p>
    <w:p w:rsidR="00A97F45" w:rsidRPr="00ED08C2" w:rsidRDefault="00A97F45" w:rsidP="00B06F4A">
      <w:pPr>
        <w:pStyle w:val="a3"/>
        <w:spacing w:line="240" w:lineRule="auto"/>
        <w:rPr>
          <w:spacing w:val="0"/>
          <w:sz w:val="21"/>
          <w:szCs w:val="21"/>
        </w:rPr>
      </w:pPr>
    </w:p>
    <w:p w:rsidR="00A97F45" w:rsidRPr="00ED08C2" w:rsidRDefault="00A97F45" w:rsidP="00B06F4A">
      <w:pPr>
        <w:pStyle w:val="a3"/>
        <w:spacing w:line="240" w:lineRule="auto"/>
        <w:rPr>
          <w:spacing w:val="0"/>
          <w:sz w:val="21"/>
          <w:szCs w:val="21"/>
        </w:rPr>
      </w:pPr>
    </w:p>
    <w:p w:rsidR="00B072E0" w:rsidRPr="00ED08C2" w:rsidRDefault="00B072E0" w:rsidP="00B06F4A">
      <w:pPr>
        <w:pStyle w:val="a3"/>
        <w:spacing w:line="240" w:lineRule="auto"/>
        <w:rPr>
          <w:spacing w:val="0"/>
          <w:sz w:val="21"/>
          <w:szCs w:val="21"/>
        </w:rPr>
      </w:pPr>
    </w:p>
    <w:p w:rsidR="00A97F45" w:rsidRPr="00ED08C2" w:rsidRDefault="00A97F45" w:rsidP="00B06F4A">
      <w:pPr>
        <w:pStyle w:val="a3"/>
        <w:spacing w:line="240" w:lineRule="auto"/>
        <w:rPr>
          <w:spacing w:val="0"/>
          <w:sz w:val="21"/>
          <w:szCs w:val="21"/>
        </w:rPr>
      </w:pPr>
    </w:p>
    <w:p w:rsidR="00B46269" w:rsidRPr="00ED08C2" w:rsidRDefault="00B46269">
      <w:pPr>
        <w:pStyle w:val="a3"/>
        <w:rPr>
          <w:spacing w:val="0"/>
        </w:rPr>
      </w:pPr>
      <w:r w:rsidRPr="00ED08C2">
        <w:rPr>
          <w:rFonts w:ascii="ＭＳ 明朝" w:eastAsia="ＭＳ 明朝" w:hAnsi="ＭＳ 明朝" w:cs="ＭＳ 明朝"/>
          <w:spacing w:val="1"/>
        </w:rPr>
        <w:lastRenderedPageBreak/>
        <w:t xml:space="preserve"> </w:t>
      </w:r>
      <w:r w:rsidRPr="00ED08C2">
        <w:rPr>
          <w:rFonts w:ascii="ＭＳ 明朝" w:eastAsia="ＭＳ 明朝" w:hAnsi="ＭＳ 明朝" w:cs="ＭＳ 明朝" w:hint="eastAsia"/>
          <w:spacing w:val="2"/>
          <w:sz w:val="21"/>
          <w:szCs w:val="21"/>
        </w:rPr>
        <w:t>（障害保健福祉圏域）</w:t>
      </w:r>
    </w:p>
    <w:tbl>
      <w:tblPr>
        <w:tblW w:w="0" w:type="auto"/>
        <w:tblInd w:w="139" w:type="dxa"/>
        <w:tblLayout w:type="fixed"/>
        <w:tblCellMar>
          <w:left w:w="15" w:type="dxa"/>
          <w:right w:w="15" w:type="dxa"/>
        </w:tblCellMar>
        <w:tblLook w:val="0000" w:firstRow="0" w:lastRow="0" w:firstColumn="0" w:lastColumn="0" w:noHBand="0" w:noVBand="0"/>
      </w:tblPr>
      <w:tblGrid>
        <w:gridCol w:w="1240"/>
        <w:gridCol w:w="7440"/>
      </w:tblGrid>
      <w:tr w:rsidR="00ED08C2" w:rsidRPr="00ED08C2">
        <w:trPr>
          <w:trHeight w:hRule="exact" w:val="322"/>
        </w:trPr>
        <w:tc>
          <w:tcPr>
            <w:tcW w:w="1240" w:type="dxa"/>
            <w:tcBorders>
              <w:top w:val="single" w:sz="4" w:space="0" w:color="000000"/>
              <w:left w:val="single" w:sz="4" w:space="0" w:color="000000"/>
              <w:bottom w:val="single" w:sz="4" w:space="0" w:color="000000"/>
              <w:right w:val="single" w:sz="4" w:space="0" w:color="000000"/>
            </w:tcBorders>
          </w:tcPr>
          <w:p w:rsidR="00B46269" w:rsidRPr="00ED08C2" w:rsidRDefault="00B46269">
            <w:pPr>
              <w:pStyle w:val="a3"/>
              <w:jc w:val="center"/>
              <w:rPr>
                <w:spacing w:val="0"/>
              </w:rPr>
            </w:pPr>
            <w:r w:rsidRPr="00ED08C2">
              <w:rPr>
                <w:rFonts w:cs="Times New Roman"/>
                <w:spacing w:val="1"/>
              </w:rPr>
              <w:t xml:space="preserve"> </w:t>
            </w:r>
            <w:r w:rsidRPr="00ED08C2">
              <w:rPr>
                <w:rFonts w:ascii="ＭＳ 明朝" w:eastAsia="ＭＳ 明朝" w:hAnsi="ＭＳ 明朝" w:cs="ＭＳ 明朝" w:hint="eastAsia"/>
                <w:spacing w:val="2"/>
                <w:sz w:val="21"/>
                <w:szCs w:val="21"/>
              </w:rPr>
              <w:t>圏域名</w:t>
            </w:r>
          </w:p>
        </w:tc>
        <w:tc>
          <w:tcPr>
            <w:tcW w:w="7440" w:type="dxa"/>
            <w:tcBorders>
              <w:top w:val="single" w:sz="4" w:space="0" w:color="000000"/>
              <w:left w:val="nil"/>
              <w:bottom w:val="single" w:sz="4" w:space="0" w:color="000000"/>
              <w:right w:val="single" w:sz="4" w:space="0" w:color="000000"/>
            </w:tcBorders>
          </w:tcPr>
          <w:p w:rsidR="00B46269" w:rsidRPr="00ED08C2" w:rsidRDefault="00B46269">
            <w:pPr>
              <w:pStyle w:val="a3"/>
              <w:jc w:val="center"/>
              <w:rPr>
                <w:spacing w:val="0"/>
              </w:rPr>
            </w:pPr>
            <w:r w:rsidRPr="00ED08C2">
              <w:rPr>
                <w:rFonts w:cs="Times New Roman"/>
                <w:spacing w:val="1"/>
              </w:rPr>
              <w:t xml:space="preserve"> </w:t>
            </w:r>
            <w:r w:rsidRPr="00ED08C2">
              <w:rPr>
                <w:rFonts w:ascii="ＭＳ 明朝" w:eastAsia="ＭＳ 明朝" w:hAnsi="ＭＳ 明朝" w:cs="ＭＳ 明朝" w:hint="eastAsia"/>
                <w:spacing w:val="2"/>
                <w:sz w:val="21"/>
                <w:szCs w:val="21"/>
              </w:rPr>
              <w:t>区　　　　　　域</w:t>
            </w:r>
          </w:p>
        </w:tc>
      </w:tr>
      <w:tr w:rsidR="00ED08C2" w:rsidRPr="00ED08C2">
        <w:trPr>
          <w:trHeight w:hRule="exact" w:val="322"/>
        </w:trPr>
        <w:tc>
          <w:tcPr>
            <w:tcW w:w="1240" w:type="dxa"/>
            <w:tcBorders>
              <w:top w:val="nil"/>
              <w:left w:val="single" w:sz="4" w:space="0" w:color="000000"/>
              <w:bottom w:val="single" w:sz="4" w:space="0" w:color="000000"/>
              <w:right w:val="single" w:sz="4" w:space="0" w:color="000000"/>
            </w:tcBorders>
          </w:tcPr>
          <w:p w:rsidR="00B46269" w:rsidRPr="00ED08C2" w:rsidRDefault="00B46269">
            <w:pPr>
              <w:pStyle w:val="a3"/>
              <w:rPr>
                <w:spacing w:val="0"/>
              </w:rPr>
            </w:pPr>
            <w:r w:rsidRPr="00ED08C2">
              <w:rPr>
                <w:rFonts w:cs="Times New Roman"/>
                <w:spacing w:val="1"/>
              </w:rPr>
              <w:t xml:space="preserve"> </w:t>
            </w:r>
            <w:r w:rsidRPr="00ED08C2">
              <w:rPr>
                <w:rFonts w:ascii="ＭＳ 明朝" w:eastAsia="ＭＳ 明朝" w:hAnsi="ＭＳ 明朝" w:cs="ＭＳ 明朝" w:hint="eastAsia"/>
                <w:spacing w:val="2"/>
                <w:sz w:val="21"/>
                <w:szCs w:val="21"/>
              </w:rPr>
              <w:t>岐阜圏域</w:t>
            </w:r>
          </w:p>
        </w:tc>
        <w:tc>
          <w:tcPr>
            <w:tcW w:w="7440" w:type="dxa"/>
            <w:tcBorders>
              <w:top w:val="nil"/>
              <w:left w:val="nil"/>
              <w:bottom w:val="single" w:sz="4" w:space="0" w:color="000000"/>
              <w:right w:val="single" w:sz="4" w:space="0" w:color="000000"/>
            </w:tcBorders>
          </w:tcPr>
          <w:p w:rsidR="00B46269" w:rsidRPr="00ED08C2" w:rsidRDefault="00B46269">
            <w:pPr>
              <w:pStyle w:val="a3"/>
              <w:rPr>
                <w:spacing w:val="0"/>
              </w:rPr>
            </w:pPr>
            <w:r w:rsidRPr="00ED08C2">
              <w:rPr>
                <w:rFonts w:cs="Times New Roman"/>
                <w:spacing w:val="1"/>
              </w:rPr>
              <w:t xml:space="preserve"> </w:t>
            </w:r>
            <w:r w:rsidRPr="00ED08C2">
              <w:rPr>
                <w:rFonts w:ascii="ＭＳ 明朝" w:eastAsia="ＭＳ 明朝" w:hAnsi="ＭＳ 明朝" w:cs="ＭＳ 明朝" w:hint="eastAsia"/>
                <w:spacing w:val="2"/>
                <w:sz w:val="21"/>
                <w:szCs w:val="21"/>
              </w:rPr>
              <w:t>岐阜市、羽島市、各務原市、山県市、瑞穂市、本巣市、羽島郡、本巣郡</w:t>
            </w:r>
          </w:p>
        </w:tc>
      </w:tr>
      <w:tr w:rsidR="00ED08C2" w:rsidRPr="00ED08C2">
        <w:trPr>
          <w:trHeight w:hRule="exact" w:val="322"/>
        </w:trPr>
        <w:tc>
          <w:tcPr>
            <w:tcW w:w="1240" w:type="dxa"/>
            <w:tcBorders>
              <w:top w:val="nil"/>
              <w:left w:val="single" w:sz="4" w:space="0" w:color="000000"/>
              <w:bottom w:val="single" w:sz="4" w:space="0" w:color="000000"/>
              <w:right w:val="single" w:sz="4" w:space="0" w:color="000000"/>
            </w:tcBorders>
          </w:tcPr>
          <w:p w:rsidR="00B46269" w:rsidRPr="00ED08C2" w:rsidRDefault="00B46269">
            <w:pPr>
              <w:pStyle w:val="a3"/>
              <w:rPr>
                <w:spacing w:val="0"/>
              </w:rPr>
            </w:pPr>
            <w:r w:rsidRPr="00ED08C2">
              <w:rPr>
                <w:rFonts w:cs="Times New Roman"/>
                <w:spacing w:val="1"/>
              </w:rPr>
              <w:t xml:space="preserve"> </w:t>
            </w:r>
            <w:r w:rsidRPr="00ED08C2">
              <w:rPr>
                <w:rFonts w:ascii="ＭＳ 明朝" w:eastAsia="ＭＳ 明朝" w:hAnsi="ＭＳ 明朝" w:cs="ＭＳ 明朝" w:hint="eastAsia"/>
                <w:spacing w:val="2"/>
                <w:sz w:val="21"/>
                <w:szCs w:val="21"/>
              </w:rPr>
              <w:t>西濃圏域</w:t>
            </w:r>
          </w:p>
        </w:tc>
        <w:tc>
          <w:tcPr>
            <w:tcW w:w="7440" w:type="dxa"/>
            <w:tcBorders>
              <w:top w:val="nil"/>
              <w:left w:val="nil"/>
              <w:bottom w:val="single" w:sz="4" w:space="0" w:color="000000"/>
              <w:right w:val="single" w:sz="4" w:space="0" w:color="000000"/>
            </w:tcBorders>
          </w:tcPr>
          <w:p w:rsidR="00B46269" w:rsidRPr="00ED08C2" w:rsidRDefault="00B46269">
            <w:pPr>
              <w:pStyle w:val="a3"/>
              <w:rPr>
                <w:spacing w:val="0"/>
              </w:rPr>
            </w:pPr>
            <w:r w:rsidRPr="00ED08C2">
              <w:rPr>
                <w:rFonts w:cs="Times New Roman"/>
                <w:spacing w:val="1"/>
              </w:rPr>
              <w:t xml:space="preserve"> </w:t>
            </w:r>
            <w:r w:rsidRPr="00ED08C2">
              <w:rPr>
                <w:rFonts w:ascii="ＭＳ 明朝" w:eastAsia="ＭＳ 明朝" w:hAnsi="ＭＳ 明朝" w:cs="ＭＳ 明朝" w:hint="eastAsia"/>
                <w:spacing w:val="2"/>
                <w:sz w:val="21"/>
                <w:szCs w:val="21"/>
              </w:rPr>
              <w:t>大垣市、海津市、養老郡、不破郡、安八郡、揖斐郡</w:t>
            </w:r>
          </w:p>
        </w:tc>
      </w:tr>
      <w:tr w:rsidR="00ED08C2" w:rsidRPr="00ED08C2">
        <w:trPr>
          <w:trHeight w:hRule="exact" w:val="322"/>
        </w:trPr>
        <w:tc>
          <w:tcPr>
            <w:tcW w:w="1240" w:type="dxa"/>
            <w:tcBorders>
              <w:top w:val="nil"/>
              <w:left w:val="single" w:sz="4" w:space="0" w:color="000000"/>
              <w:bottom w:val="single" w:sz="4" w:space="0" w:color="000000"/>
              <w:right w:val="single" w:sz="4" w:space="0" w:color="000000"/>
            </w:tcBorders>
          </w:tcPr>
          <w:p w:rsidR="00B46269" w:rsidRPr="00ED08C2" w:rsidRDefault="00B46269">
            <w:pPr>
              <w:pStyle w:val="a3"/>
              <w:rPr>
                <w:spacing w:val="0"/>
              </w:rPr>
            </w:pPr>
            <w:r w:rsidRPr="00ED08C2">
              <w:rPr>
                <w:rFonts w:cs="Times New Roman"/>
                <w:spacing w:val="1"/>
              </w:rPr>
              <w:t xml:space="preserve"> </w:t>
            </w:r>
            <w:r w:rsidRPr="00ED08C2">
              <w:rPr>
                <w:rFonts w:ascii="ＭＳ 明朝" w:eastAsia="ＭＳ 明朝" w:hAnsi="ＭＳ 明朝" w:cs="ＭＳ 明朝" w:hint="eastAsia"/>
                <w:spacing w:val="2"/>
                <w:sz w:val="21"/>
                <w:szCs w:val="21"/>
              </w:rPr>
              <w:t>中濃圏域</w:t>
            </w:r>
          </w:p>
        </w:tc>
        <w:tc>
          <w:tcPr>
            <w:tcW w:w="7440" w:type="dxa"/>
            <w:tcBorders>
              <w:top w:val="nil"/>
              <w:left w:val="nil"/>
              <w:bottom w:val="single" w:sz="4" w:space="0" w:color="000000"/>
              <w:right w:val="single" w:sz="4" w:space="0" w:color="000000"/>
            </w:tcBorders>
          </w:tcPr>
          <w:p w:rsidR="00B46269" w:rsidRPr="00ED08C2" w:rsidRDefault="00B46269">
            <w:pPr>
              <w:pStyle w:val="a3"/>
              <w:rPr>
                <w:spacing w:val="0"/>
              </w:rPr>
            </w:pPr>
            <w:r w:rsidRPr="00ED08C2">
              <w:rPr>
                <w:rFonts w:cs="Times New Roman"/>
                <w:spacing w:val="1"/>
              </w:rPr>
              <w:t xml:space="preserve"> </w:t>
            </w:r>
            <w:r w:rsidRPr="00ED08C2">
              <w:rPr>
                <w:rFonts w:ascii="ＭＳ 明朝" w:eastAsia="ＭＳ 明朝" w:hAnsi="ＭＳ 明朝" w:cs="ＭＳ 明朝" w:hint="eastAsia"/>
                <w:spacing w:val="2"/>
                <w:sz w:val="21"/>
                <w:szCs w:val="21"/>
              </w:rPr>
              <w:t>関市、美濃市、美濃加茂市、可児市、郡上市、加茂郡、可児郡</w:t>
            </w:r>
          </w:p>
        </w:tc>
      </w:tr>
      <w:tr w:rsidR="00ED08C2" w:rsidRPr="00ED08C2">
        <w:trPr>
          <w:trHeight w:hRule="exact" w:val="322"/>
        </w:trPr>
        <w:tc>
          <w:tcPr>
            <w:tcW w:w="1240" w:type="dxa"/>
            <w:tcBorders>
              <w:top w:val="nil"/>
              <w:left w:val="single" w:sz="4" w:space="0" w:color="000000"/>
              <w:bottom w:val="single" w:sz="4" w:space="0" w:color="000000"/>
              <w:right w:val="single" w:sz="4" w:space="0" w:color="000000"/>
            </w:tcBorders>
          </w:tcPr>
          <w:p w:rsidR="00B46269" w:rsidRPr="00ED08C2" w:rsidRDefault="00B46269">
            <w:pPr>
              <w:pStyle w:val="a3"/>
              <w:rPr>
                <w:spacing w:val="0"/>
              </w:rPr>
            </w:pPr>
            <w:r w:rsidRPr="00ED08C2">
              <w:rPr>
                <w:rFonts w:cs="Times New Roman"/>
                <w:spacing w:val="1"/>
              </w:rPr>
              <w:t xml:space="preserve"> </w:t>
            </w:r>
            <w:r w:rsidRPr="00ED08C2">
              <w:rPr>
                <w:rFonts w:ascii="ＭＳ 明朝" w:eastAsia="ＭＳ 明朝" w:hAnsi="ＭＳ 明朝" w:cs="ＭＳ 明朝" w:hint="eastAsia"/>
                <w:spacing w:val="2"/>
                <w:sz w:val="21"/>
                <w:szCs w:val="21"/>
              </w:rPr>
              <w:t>東濃圏域</w:t>
            </w:r>
          </w:p>
        </w:tc>
        <w:tc>
          <w:tcPr>
            <w:tcW w:w="7440" w:type="dxa"/>
            <w:tcBorders>
              <w:top w:val="nil"/>
              <w:left w:val="nil"/>
              <w:bottom w:val="single" w:sz="4" w:space="0" w:color="000000"/>
              <w:right w:val="single" w:sz="4" w:space="0" w:color="000000"/>
            </w:tcBorders>
          </w:tcPr>
          <w:p w:rsidR="00B46269" w:rsidRPr="00ED08C2" w:rsidRDefault="00B46269">
            <w:pPr>
              <w:pStyle w:val="a3"/>
              <w:rPr>
                <w:spacing w:val="0"/>
              </w:rPr>
            </w:pPr>
            <w:r w:rsidRPr="00ED08C2">
              <w:rPr>
                <w:rFonts w:cs="Times New Roman"/>
                <w:spacing w:val="1"/>
              </w:rPr>
              <w:t xml:space="preserve"> </w:t>
            </w:r>
            <w:r w:rsidRPr="00ED08C2">
              <w:rPr>
                <w:rFonts w:ascii="ＭＳ 明朝" w:eastAsia="ＭＳ 明朝" w:hAnsi="ＭＳ 明朝" w:cs="ＭＳ 明朝" w:hint="eastAsia"/>
                <w:spacing w:val="2"/>
                <w:sz w:val="21"/>
                <w:szCs w:val="21"/>
              </w:rPr>
              <w:t>多治見市、中津川市、瑞浪市、恵那市、土岐市</w:t>
            </w:r>
          </w:p>
        </w:tc>
      </w:tr>
      <w:tr w:rsidR="00B46269" w:rsidRPr="00ED08C2">
        <w:trPr>
          <w:trHeight w:hRule="exact" w:val="324"/>
        </w:trPr>
        <w:tc>
          <w:tcPr>
            <w:tcW w:w="1240" w:type="dxa"/>
            <w:tcBorders>
              <w:top w:val="nil"/>
              <w:left w:val="single" w:sz="4" w:space="0" w:color="000000"/>
              <w:bottom w:val="single" w:sz="4" w:space="0" w:color="000000"/>
              <w:right w:val="single" w:sz="4" w:space="0" w:color="000000"/>
            </w:tcBorders>
          </w:tcPr>
          <w:p w:rsidR="00B46269" w:rsidRPr="00ED08C2" w:rsidRDefault="00B46269">
            <w:pPr>
              <w:pStyle w:val="a3"/>
              <w:rPr>
                <w:spacing w:val="0"/>
              </w:rPr>
            </w:pPr>
            <w:r w:rsidRPr="00ED08C2">
              <w:rPr>
                <w:rFonts w:cs="Times New Roman"/>
                <w:spacing w:val="1"/>
              </w:rPr>
              <w:t xml:space="preserve"> </w:t>
            </w:r>
            <w:r w:rsidRPr="00ED08C2">
              <w:rPr>
                <w:rFonts w:ascii="ＭＳ 明朝" w:eastAsia="ＭＳ 明朝" w:hAnsi="ＭＳ 明朝" w:cs="ＭＳ 明朝" w:hint="eastAsia"/>
                <w:spacing w:val="2"/>
                <w:sz w:val="21"/>
                <w:szCs w:val="21"/>
              </w:rPr>
              <w:t>飛騨圏域</w:t>
            </w:r>
          </w:p>
        </w:tc>
        <w:tc>
          <w:tcPr>
            <w:tcW w:w="7440" w:type="dxa"/>
            <w:tcBorders>
              <w:top w:val="nil"/>
              <w:left w:val="nil"/>
              <w:bottom w:val="single" w:sz="4" w:space="0" w:color="000000"/>
              <w:right w:val="single" w:sz="4" w:space="0" w:color="000000"/>
            </w:tcBorders>
          </w:tcPr>
          <w:p w:rsidR="00B46269" w:rsidRPr="00ED08C2" w:rsidRDefault="00B46269">
            <w:pPr>
              <w:pStyle w:val="a3"/>
              <w:rPr>
                <w:spacing w:val="0"/>
              </w:rPr>
            </w:pPr>
            <w:r w:rsidRPr="00ED08C2">
              <w:rPr>
                <w:rFonts w:cs="Times New Roman"/>
                <w:spacing w:val="1"/>
              </w:rPr>
              <w:t xml:space="preserve"> </w:t>
            </w:r>
            <w:r w:rsidRPr="00ED08C2">
              <w:rPr>
                <w:rFonts w:ascii="ＭＳ 明朝" w:eastAsia="ＭＳ 明朝" w:hAnsi="ＭＳ 明朝" w:cs="ＭＳ 明朝" w:hint="eastAsia"/>
                <w:spacing w:val="2"/>
                <w:sz w:val="21"/>
                <w:szCs w:val="21"/>
              </w:rPr>
              <w:t>高山市、飛騨市、下呂市、大野郡</w:t>
            </w:r>
          </w:p>
        </w:tc>
      </w:tr>
    </w:tbl>
    <w:p w:rsidR="00A97F45" w:rsidRPr="00ED08C2" w:rsidRDefault="00A97F45" w:rsidP="00F83DE6">
      <w:pPr>
        <w:spacing w:after="240" w:line="360" w:lineRule="auto"/>
        <w:rPr>
          <w:rFonts w:ascii="HGSｺﾞｼｯｸM" w:eastAsia="HGSｺﾞｼｯｸM" w:hAnsi="ＭＳ ゴシック"/>
          <w:sz w:val="26"/>
          <w:szCs w:val="26"/>
        </w:rPr>
      </w:pPr>
    </w:p>
    <w:p w:rsidR="00446E9B" w:rsidRPr="00ED08C2" w:rsidRDefault="00F7602B" w:rsidP="00B06F4A">
      <w:pPr>
        <w:spacing w:after="240"/>
        <w:rPr>
          <w:rFonts w:ascii="HGSｺﾞｼｯｸM" w:eastAsia="HGSｺﾞｼｯｸM" w:hAnsi="ＭＳ ゴシック"/>
          <w:sz w:val="28"/>
          <w:szCs w:val="26"/>
        </w:rPr>
      </w:pPr>
      <w:r w:rsidRPr="00ED08C2">
        <w:rPr>
          <w:rFonts w:ascii="HGSｺﾞｼｯｸM" w:eastAsia="HGSｺﾞｼｯｸM" w:hAnsi="ＭＳ ゴシック" w:hint="eastAsia"/>
          <w:sz w:val="28"/>
          <w:szCs w:val="26"/>
        </w:rPr>
        <w:t>（４）計画の推進体制</w:t>
      </w:r>
    </w:p>
    <w:p w:rsidR="00446E9B" w:rsidRPr="00ED08C2" w:rsidRDefault="009C3A75" w:rsidP="001560B9">
      <w:pPr>
        <w:spacing w:line="276" w:lineRule="auto"/>
        <w:ind w:leftChars="100" w:left="210"/>
        <w:rPr>
          <w:szCs w:val="21"/>
        </w:rPr>
      </w:pPr>
      <w:r w:rsidRPr="00ED08C2">
        <w:rPr>
          <w:rFonts w:ascii="HGSｺﾞｼｯｸM" w:eastAsia="HGSｺﾞｼｯｸM" w:hAnsi="ＭＳ ゴシック" w:hint="eastAsia"/>
          <w:sz w:val="26"/>
          <w:szCs w:val="26"/>
        </w:rPr>
        <w:t xml:space="preserve">　</w:t>
      </w:r>
      <w:r w:rsidR="00446E9B" w:rsidRPr="00ED08C2">
        <w:rPr>
          <w:rFonts w:ascii="ＭＳ 明朝" w:hAnsi="ＭＳ 明朝" w:cs="ＭＳ 明朝" w:hint="eastAsia"/>
          <w:szCs w:val="21"/>
        </w:rPr>
        <w:t>障害福祉計画における目標等について、</w:t>
      </w:r>
      <w:r w:rsidR="00290B7F" w:rsidRPr="00ED08C2">
        <w:rPr>
          <w:rFonts w:ascii="ＭＳ 明朝" w:hAnsi="ＭＳ 明朝" w:cs="ＭＳ 明朝" w:hint="eastAsia"/>
          <w:szCs w:val="21"/>
        </w:rPr>
        <w:t>年に１回</w:t>
      </w:r>
      <w:r w:rsidR="008E0DC9" w:rsidRPr="00ED08C2">
        <w:rPr>
          <w:rFonts w:ascii="ＭＳ 明朝" w:hAnsi="ＭＳ 明朝" w:cs="ＭＳ 明朝" w:hint="eastAsia"/>
          <w:szCs w:val="21"/>
        </w:rPr>
        <w:t>は</w:t>
      </w:r>
      <w:r w:rsidR="00290B7F" w:rsidRPr="00ED08C2">
        <w:rPr>
          <w:rFonts w:ascii="ＭＳ 明朝" w:hAnsi="ＭＳ 明朝" w:cs="ＭＳ 明朝" w:hint="eastAsia"/>
          <w:szCs w:val="21"/>
        </w:rPr>
        <w:t>実績を把握し、障がい</w:t>
      </w:r>
      <w:r w:rsidR="00446E9B" w:rsidRPr="00ED08C2">
        <w:rPr>
          <w:rFonts w:ascii="ＭＳ 明朝" w:hAnsi="ＭＳ 明朝" w:cs="ＭＳ 明朝" w:hint="eastAsia"/>
          <w:szCs w:val="21"/>
        </w:rPr>
        <w:t>者施策や関連施策の動向を踏まえながら分析及び評価を行い、必要に応じて障害福祉計画の見直しの措置を講じます。</w:t>
      </w:r>
    </w:p>
    <w:p w:rsidR="00446E9B" w:rsidRPr="00ED08C2" w:rsidRDefault="00446E9B" w:rsidP="00B06F4A">
      <w:pPr>
        <w:pStyle w:val="a3"/>
        <w:spacing w:line="240" w:lineRule="auto"/>
        <w:rPr>
          <w:rFonts w:ascii="ＭＳ ゴシック" w:hAnsi="ＭＳ ゴシック"/>
        </w:rPr>
      </w:pPr>
    </w:p>
    <w:p w:rsidR="00B06F4A" w:rsidRPr="00ED08C2" w:rsidRDefault="00F7602B" w:rsidP="00B06F4A">
      <w:pPr>
        <w:pStyle w:val="a3"/>
        <w:spacing w:line="240" w:lineRule="auto"/>
        <w:ind w:firstLineChars="100" w:firstLine="246"/>
        <w:rPr>
          <w:rFonts w:ascii="HGSｺﾞｼｯｸM" w:eastAsia="HGSｺﾞｼｯｸM" w:hAnsi="ＭＳ ゴシック"/>
          <w:szCs w:val="22"/>
        </w:rPr>
      </w:pPr>
      <w:r w:rsidRPr="00ED08C2">
        <w:rPr>
          <w:rFonts w:ascii="HGSｺﾞｼｯｸM" w:eastAsia="HGSｺﾞｼｯｸM" w:hAnsi="ＭＳ ゴシック" w:hint="eastAsia"/>
          <w:szCs w:val="22"/>
        </w:rPr>
        <w:t>①</w:t>
      </w:r>
      <w:r w:rsidR="006C6CCF" w:rsidRPr="00ED08C2">
        <w:rPr>
          <w:rFonts w:ascii="HGSｺﾞｼｯｸM" w:eastAsia="HGSｺﾞｼｯｸM" w:hAnsi="ＭＳ ゴシック" w:hint="eastAsia"/>
          <w:szCs w:val="22"/>
        </w:rPr>
        <w:t>岐阜県障がい者総合支援懇話会</w:t>
      </w:r>
      <w:r w:rsidR="00446E9B" w:rsidRPr="00ED08C2">
        <w:rPr>
          <w:rFonts w:ascii="HGSｺﾞｼｯｸM" w:eastAsia="HGSｺﾞｼｯｸM" w:hAnsi="ＭＳ ゴシック" w:hint="eastAsia"/>
          <w:szCs w:val="22"/>
        </w:rPr>
        <w:t>等との協働</w:t>
      </w:r>
    </w:p>
    <w:p w:rsidR="00446E9B" w:rsidRPr="00ED08C2" w:rsidRDefault="00446E9B" w:rsidP="001560B9">
      <w:pPr>
        <w:pStyle w:val="a3"/>
        <w:spacing w:before="240" w:line="276" w:lineRule="auto"/>
        <w:ind w:leftChars="200" w:left="420" w:firstLineChars="100" w:firstLine="216"/>
        <w:rPr>
          <w:spacing w:val="0"/>
          <w:sz w:val="21"/>
          <w:szCs w:val="21"/>
        </w:rPr>
      </w:pPr>
      <w:r w:rsidRPr="00ED08C2">
        <w:rPr>
          <w:rFonts w:ascii="ＭＳ 明朝" w:eastAsia="ＭＳ 明朝" w:hAnsi="ＭＳ 明朝" w:cs="ＭＳ 明朝" w:hint="eastAsia"/>
          <w:sz w:val="21"/>
          <w:szCs w:val="21"/>
        </w:rPr>
        <w:t>障害福祉計画を推進するためには、行政だけではなく、障がい者支援に関連するすべての者が連携し、積極的・主体的に取り組む必要があります。</w:t>
      </w:r>
    </w:p>
    <w:p w:rsidR="00446E9B" w:rsidRPr="00ED08C2" w:rsidRDefault="00446E9B" w:rsidP="001560B9">
      <w:pPr>
        <w:pStyle w:val="a3"/>
        <w:spacing w:line="276" w:lineRule="auto"/>
        <w:ind w:left="432" w:hangingChars="200" w:hanging="432"/>
        <w:rPr>
          <w:spacing w:val="0"/>
          <w:sz w:val="21"/>
          <w:szCs w:val="21"/>
        </w:rPr>
      </w:pPr>
      <w:r w:rsidRPr="00ED08C2">
        <w:rPr>
          <w:rFonts w:ascii="ＭＳ 明朝" w:eastAsia="ＭＳ 明朝" w:hAnsi="ＭＳ 明朝" w:cs="ＭＳ 明朝" w:hint="eastAsia"/>
          <w:sz w:val="21"/>
          <w:szCs w:val="21"/>
        </w:rPr>
        <w:t xml:space="preserve">　　　この</w:t>
      </w:r>
      <w:r w:rsidR="00766B18" w:rsidRPr="00ED08C2">
        <w:rPr>
          <w:rFonts w:ascii="ＭＳ 明朝" w:eastAsia="ＭＳ 明朝" w:hAnsi="ＭＳ 明朝" w:cs="ＭＳ 明朝" w:hint="eastAsia"/>
          <w:sz w:val="21"/>
          <w:szCs w:val="21"/>
        </w:rPr>
        <w:t>ため、「岐阜県障がい者総合支援懇話会</w:t>
      </w:r>
      <w:r w:rsidRPr="00ED08C2">
        <w:rPr>
          <w:rFonts w:ascii="ＭＳ 明朝" w:eastAsia="ＭＳ 明朝" w:hAnsi="ＭＳ 明朝" w:cs="ＭＳ 明朝" w:hint="eastAsia"/>
          <w:sz w:val="21"/>
          <w:szCs w:val="21"/>
        </w:rPr>
        <w:t>」</w:t>
      </w:r>
      <w:r w:rsidR="00766B18" w:rsidRPr="00ED08C2">
        <w:rPr>
          <w:rFonts w:ascii="ＭＳ 明朝" w:eastAsia="ＭＳ 明朝" w:hAnsi="ＭＳ 明朝" w:cs="ＭＳ 明朝" w:hint="eastAsia"/>
          <w:sz w:val="21"/>
          <w:szCs w:val="21"/>
        </w:rPr>
        <w:t>等</w:t>
      </w:r>
      <w:r w:rsidRPr="00ED08C2">
        <w:rPr>
          <w:rFonts w:ascii="ＭＳ 明朝" w:eastAsia="ＭＳ 明朝" w:hAnsi="ＭＳ 明朝" w:cs="ＭＳ 明朝" w:hint="eastAsia"/>
          <w:sz w:val="21"/>
          <w:szCs w:val="21"/>
        </w:rPr>
        <w:t>で意見を聴き、実践活動面で障害福祉計画の推進に資するよう関係者間の協働を図ります。</w:t>
      </w:r>
    </w:p>
    <w:p w:rsidR="00446E9B" w:rsidRPr="00ED08C2" w:rsidRDefault="00446E9B" w:rsidP="00B06F4A">
      <w:pPr>
        <w:pStyle w:val="a3"/>
        <w:spacing w:line="360" w:lineRule="auto"/>
        <w:rPr>
          <w:spacing w:val="0"/>
        </w:rPr>
      </w:pPr>
    </w:p>
    <w:p w:rsidR="00446E9B" w:rsidRPr="00ED08C2" w:rsidRDefault="00F7602B" w:rsidP="00B06F4A">
      <w:pPr>
        <w:pStyle w:val="a3"/>
        <w:spacing w:line="240" w:lineRule="auto"/>
        <w:ind w:firstLineChars="100" w:firstLine="246"/>
        <w:rPr>
          <w:rFonts w:ascii="HGSｺﾞｼｯｸM" w:eastAsia="HGSｺﾞｼｯｸM" w:hAnsi="ＭＳ ゴシック"/>
          <w:szCs w:val="22"/>
        </w:rPr>
      </w:pPr>
      <w:r w:rsidRPr="00ED08C2">
        <w:rPr>
          <w:rFonts w:ascii="HGSｺﾞｼｯｸM" w:eastAsia="HGSｺﾞｼｯｸM" w:hAnsi="ＭＳ ゴシック" w:hint="eastAsia"/>
          <w:szCs w:val="22"/>
        </w:rPr>
        <w:t>②</w:t>
      </w:r>
      <w:r w:rsidR="00446E9B" w:rsidRPr="00ED08C2">
        <w:rPr>
          <w:rFonts w:ascii="HGSｺﾞｼｯｸM" w:eastAsia="HGSｺﾞｼｯｸM" w:hAnsi="ＭＳ ゴシック" w:hint="eastAsia"/>
          <w:szCs w:val="22"/>
        </w:rPr>
        <w:t>岐阜県障害者施策推進協議会への協議</w:t>
      </w:r>
    </w:p>
    <w:p w:rsidR="00B06F4A" w:rsidRPr="00ED08C2" w:rsidRDefault="00B06F4A" w:rsidP="00B06F4A">
      <w:pPr>
        <w:pStyle w:val="a3"/>
        <w:spacing w:line="240" w:lineRule="auto"/>
        <w:ind w:firstLineChars="100" w:firstLine="240"/>
        <w:rPr>
          <w:spacing w:val="0"/>
          <w:szCs w:val="22"/>
        </w:rPr>
      </w:pPr>
    </w:p>
    <w:p w:rsidR="00446E9B" w:rsidRPr="00ED08C2" w:rsidRDefault="00446E9B" w:rsidP="001560B9">
      <w:pPr>
        <w:pStyle w:val="a3"/>
        <w:spacing w:line="276" w:lineRule="auto"/>
        <w:ind w:left="492" w:hangingChars="200" w:hanging="492"/>
        <w:rPr>
          <w:rFonts w:ascii="ＭＳ 明朝" w:eastAsia="ＭＳ 明朝" w:hAnsi="ＭＳ 明朝" w:cs="ＭＳ 明朝"/>
          <w:sz w:val="21"/>
          <w:szCs w:val="21"/>
        </w:rPr>
      </w:pPr>
      <w:r w:rsidRPr="00ED08C2">
        <w:rPr>
          <w:rFonts w:ascii="ＭＳ 明朝" w:eastAsia="ＭＳ 明朝" w:hAnsi="ＭＳ 明朝" w:cs="ＭＳ 明朝" w:hint="eastAsia"/>
        </w:rPr>
        <w:t xml:space="preserve">　　</w:t>
      </w:r>
      <w:r w:rsidRPr="00ED08C2">
        <w:rPr>
          <w:rFonts w:ascii="ＭＳ 明朝" w:eastAsia="ＭＳ 明朝" w:hAnsi="ＭＳ 明朝" w:cs="ＭＳ 明朝" w:hint="eastAsia"/>
          <w:sz w:val="21"/>
          <w:szCs w:val="21"/>
        </w:rPr>
        <w:t xml:space="preserve">　障害福祉計画の進捗状況等を「岐阜県障害者施策推進協議会」に報告し、適切な進行管理と評価を行います。</w:t>
      </w:r>
    </w:p>
    <w:p w:rsidR="00446E9B" w:rsidRPr="00ED08C2" w:rsidRDefault="00446E9B" w:rsidP="001560B9">
      <w:pPr>
        <w:pStyle w:val="a3"/>
        <w:spacing w:line="276" w:lineRule="auto"/>
        <w:ind w:left="432" w:hangingChars="200" w:hanging="432"/>
        <w:rPr>
          <w:spacing w:val="0"/>
        </w:rPr>
      </w:pPr>
      <w:r w:rsidRPr="00ED08C2">
        <w:rPr>
          <w:rFonts w:ascii="ＭＳ 明朝" w:eastAsia="ＭＳ 明朝" w:hAnsi="ＭＳ 明朝" w:cs="ＭＳ 明朝" w:hint="eastAsia"/>
          <w:sz w:val="21"/>
          <w:szCs w:val="21"/>
        </w:rPr>
        <w:t xml:space="preserve">　　　また、障害福祉計画を見直す場合は、県民に広く意見募集するとともに岐阜県障害者施策推進協議会において、その内容を協議します</w:t>
      </w:r>
      <w:r w:rsidRPr="00ED08C2">
        <w:rPr>
          <w:rFonts w:ascii="ＭＳ 明朝" w:eastAsia="ＭＳ 明朝" w:hAnsi="ＭＳ 明朝" w:cs="ＭＳ 明朝" w:hint="eastAsia"/>
        </w:rPr>
        <w:t>。</w:t>
      </w:r>
    </w:p>
    <w:p w:rsidR="009C3A75" w:rsidRPr="00ED08C2" w:rsidRDefault="009C3A75" w:rsidP="00A97F45">
      <w:pPr>
        <w:spacing w:line="480" w:lineRule="auto"/>
        <w:rPr>
          <w:rFonts w:ascii="Times New Roman" w:eastAsia="ＭＳ ゴシック" w:hAnsi="Times New Roman" w:cs="ＭＳ ゴシック"/>
          <w:kern w:val="0"/>
          <w:sz w:val="24"/>
          <w:szCs w:val="24"/>
        </w:rPr>
      </w:pPr>
    </w:p>
    <w:p w:rsidR="00A16F0C" w:rsidRPr="00ED08C2" w:rsidRDefault="00F7602B" w:rsidP="00A16F0C">
      <w:pPr>
        <w:rPr>
          <w:rFonts w:ascii="HGSｺﾞｼｯｸM" w:eastAsia="HGSｺﾞｼｯｸM" w:hAnsi="ＭＳ ゴシック"/>
          <w:sz w:val="28"/>
          <w:szCs w:val="26"/>
        </w:rPr>
      </w:pPr>
      <w:r w:rsidRPr="00ED08C2">
        <w:rPr>
          <w:rFonts w:ascii="HGSｺﾞｼｯｸM" w:eastAsia="HGSｺﾞｼｯｸM" w:hAnsi="ＭＳ ゴシック" w:hint="eastAsia"/>
          <w:sz w:val="28"/>
          <w:szCs w:val="26"/>
        </w:rPr>
        <w:t>（５）障害福祉サービス等の見込量の算出</w:t>
      </w:r>
    </w:p>
    <w:p w:rsidR="00B06F4A" w:rsidRPr="00ED08C2" w:rsidRDefault="00B06F4A" w:rsidP="00A16F0C"/>
    <w:p w:rsidR="00446E9B" w:rsidRPr="00ED08C2" w:rsidRDefault="00446E9B" w:rsidP="001560B9">
      <w:pPr>
        <w:pStyle w:val="a3"/>
        <w:spacing w:line="276" w:lineRule="auto"/>
        <w:ind w:left="242" w:hangingChars="100" w:hanging="242"/>
        <w:rPr>
          <w:spacing w:val="0"/>
          <w:sz w:val="21"/>
          <w:szCs w:val="21"/>
        </w:rPr>
      </w:pPr>
      <w:r w:rsidRPr="00ED08C2">
        <w:rPr>
          <w:rFonts w:ascii="ＭＳ 明朝" w:eastAsia="ＭＳ 明朝" w:hAnsi="ＭＳ 明朝" w:cs="ＭＳ 明朝"/>
          <w:spacing w:val="1"/>
        </w:rPr>
        <w:t xml:space="preserve">  </w:t>
      </w:r>
      <w:r w:rsidR="008E0DC9" w:rsidRPr="00ED08C2">
        <w:rPr>
          <w:rFonts w:ascii="ＭＳ 明朝" w:eastAsia="ＭＳ 明朝" w:hAnsi="ＭＳ 明朝" w:cs="ＭＳ 明朝" w:hint="eastAsia"/>
          <w:sz w:val="21"/>
          <w:szCs w:val="21"/>
        </w:rPr>
        <w:t xml:space="preserve">　第５</w:t>
      </w:r>
      <w:r w:rsidRPr="00ED08C2">
        <w:rPr>
          <w:rFonts w:ascii="ＭＳ 明朝" w:eastAsia="ＭＳ 明朝" w:hAnsi="ＭＳ 明朝" w:cs="ＭＳ 明朝" w:hint="eastAsia"/>
          <w:sz w:val="21"/>
          <w:szCs w:val="21"/>
        </w:rPr>
        <w:t>期障害福祉計画の目標年度である平成</w:t>
      </w:r>
      <w:r w:rsidR="008E0DC9" w:rsidRPr="00ED08C2">
        <w:rPr>
          <w:rFonts w:ascii="ＭＳ 明朝" w:eastAsia="ＭＳ 明朝" w:hAnsi="ＭＳ 明朝" w:cs="ＭＳ 明朝"/>
          <w:sz w:val="21"/>
          <w:szCs w:val="21"/>
        </w:rPr>
        <w:t>32</w:t>
      </w:r>
      <w:r w:rsidRPr="00ED08C2">
        <w:rPr>
          <w:rFonts w:ascii="ＭＳ 明朝" w:eastAsia="ＭＳ 明朝" w:hAnsi="ＭＳ 明朝" w:cs="ＭＳ 明朝" w:hint="eastAsia"/>
          <w:sz w:val="21"/>
          <w:szCs w:val="21"/>
        </w:rPr>
        <w:t>年度における</w:t>
      </w:r>
      <w:r w:rsidR="008E0DC9" w:rsidRPr="00ED08C2">
        <w:rPr>
          <w:rFonts w:ascii="ＭＳ 明朝" w:eastAsia="ＭＳ 明朝" w:hAnsi="ＭＳ 明朝" w:cs="ＭＳ 明朝" w:hint="eastAsia"/>
          <w:sz w:val="21"/>
          <w:szCs w:val="21"/>
        </w:rPr>
        <w:t>障害福祉サービス等の見込量は、市町村の報告数値を基礎として、第４</w:t>
      </w:r>
      <w:r w:rsidRPr="00ED08C2">
        <w:rPr>
          <w:rFonts w:ascii="ＭＳ 明朝" w:eastAsia="ＭＳ 明朝" w:hAnsi="ＭＳ 明朝" w:cs="ＭＳ 明朝" w:hint="eastAsia"/>
          <w:sz w:val="21"/>
          <w:szCs w:val="21"/>
        </w:rPr>
        <w:t>期障害福祉計画の実績を踏まえ、算出しました。</w:t>
      </w:r>
    </w:p>
    <w:p w:rsidR="00446E9B" w:rsidRPr="00ED08C2" w:rsidRDefault="00446E9B" w:rsidP="00765C23">
      <w:pPr>
        <w:pStyle w:val="a3"/>
        <w:spacing w:line="276" w:lineRule="auto"/>
        <w:rPr>
          <w:spacing w:val="0"/>
        </w:rPr>
      </w:pPr>
    </w:p>
    <w:p w:rsidR="00A16F0C" w:rsidRPr="00ED08C2" w:rsidRDefault="00F7602B" w:rsidP="000A3D3B">
      <w:pPr>
        <w:pStyle w:val="a3"/>
        <w:ind w:firstLineChars="100" w:firstLine="246"/>
        <w:rPr>
          <w:rFonts w:ascii="HGSｺﾞｼｯｸM" w:eastAsia="HGSｺﾞｼｯｸM" w:hAnsi="ＭＳ ゴシック"/>
          <w:szCs w:val="22"/>
        </w:rPr>
      </w:pPr>
      <w:r w:rsidRPr="00ED08C2">
        <w:rPr>
          <w:rFonts w:ascii="HGSｺﾞｼｯｸM" w:eastAsia="HGSｺﾞｼｯｸM" w:hAnsi="ＭＳ ゴシック" w:hint="eastAsia"/>
          <w:szCs w:val="22"/>
        </w:rPr>
        <w:t>①</w:t>
      </w:r>
      <w:r w:rsidR="00A16F0C" w:rsidRPr="00ED08C2">
        <w:rPr>
          <w:rFonts w:ascii="HGSｺﾞｼｯｸM" w:eastAsia="HGSｺﾞｼｯｸM" w:hAnsi="ＭＳ ゴシック" w:hint="eastAsia"/>
          <w:szCs w:val="22"/>
        </w:rPr>
        <w:t>市町村との調整</w:t>
      </w:r>
    </w:p>
    <w:p w:rsidR="00446E9B" w:rsidRPr="00ED08C2" w:rsidRDefault="00446E9B" w:rsidP="00765C23">
      <w:pPr>
        <w:pStyle w:val="a3"/>
        <w:spacing w:before="240" w:line="276" w:lineRule="auto"/>
        <w:ind w:left="492" w:hangingChars="200" w:hanging="492"/>
        <w:rPr>
          <w:spacing w:val="0"/>
          <w:sz w:val="21"/>
          <w:szCs w:val="21"/>
        </w:rPr>
      </w:pPr>
      <w:r w:rsidRPr="00ED08C2">
        <w:rPr>
          <w:rFonts w:ascii="ＭＳ 明朝" w:eastAsia="ＭＳ 明朝" w:hAnsi="ＭＳ 明朝" w:cs="ＭＳ 明朝" w:hint="eastAsia"/>
        </w:rPr>
        <w:t xml:space="preserve">　　　</w:t>
      </w:r>
      <w:r w:rsidRPr="00ED08C2">
        <w:rPr>
          <w:rFonts w:ascii="ＭＳ 明朝" w:eastAsia="ＭＳ 明朝" w:hAnsi="ＭＳ 明朝" w:cs="ＭＳ 明朝" w:hint="eastAsia"/>
          <w:sz w:val="21"/>
          <w:szCs w:val="21"/>
        </w:rPr>
        <w:t>市町村は障害福祉サービス等の見込量や目標数値等について、これまでの実績を踏まえ、各種調査や有識者会議等を実施したうえで計画数値を見込んでいます。</w:t>
      </w:r>
    </w:p>
    <w:p w:rsidR="00446E9B" w:rsidRPr="00ED08C2" w:rsidRDefault="00446E9B" w:rsidP="00765C23">
      <w:pPr>
        <w:pStyle w:val="a3"/>
        <w:spacing w:line="276" w:lineRule="auto"/>
        <w:ind w:left="424" w:hangingChars="200" w:hanging="424"/>
        <w:rPr>
          <w:rFonts w:ascii="ＭＳ 明朝" w:eastAsia="ＭＳ 明朝" w:hAnsi="ＭＳ 明朝" w:cs="ＭＳ 明朝"/>
          <w:sz w:val="21"/>
          <w:szCs w:val="21"/>
        </w:rPr>
      </w:pPr>
      <w:r w:rsidRPr="00ED08C2">
        <w:rPr>
          <w:rFonts w:ascii="ＭＳ 明朝" w:eastAsia="ＭＳ 明朝" w:hAnsi="ＭＳ 明朝" w:cs="ＭＳ 明朝"/>
          <w:spacing w:val="1"/>
          <w:sz w:val="21"/>
          <w:szCs w:val="21"/>
        </w:rPr>
        <w:t xml:space="preserve">    </w:t>
      </w:r>
      <w:r w:rsidRPr="00ED08C2">
        <w:rPr>
          <w:rFonts w:ascii="ＭＳ 明朝" w:eastAsia="ＭＳ 明朝" w:hAnsi="ＭＳ 明朝" w:cs="ＭＳ 明朝" w:hint="eastAsia"/>
          <w:sz w:val="21"/>
          <w:szCs w:val="21"/>
        </w:rPr>
        <w:t xml:space="preserve">　県においては</w:t>
      </w:r>
      <w:r w:rsidR="00CB7165" w:rsidRPr="00ED08C2">
        <w:rPr>
          <w:rFonts w:ascii="ＭＳ 明朝" w:eastAsia="ＭＳ 明朝" w:hAnsi="ＭＳ 明朝" w:cs="ＭＳ 明朝" w:hint="eastAsia"/>
          <w:sz w:val="21"/>
          <w:szCs w:val="21"/>
        </w:rPr>
        <w:t>、</w:t>
      </w:r>
      <w:r w:rsidRPr="00ED08C2">
        <w:rPr>
          <w:rFonts w:ascii="ＭＳ 明朝" w:eastAsia="ＭＳ 明朝" w:hAnsi="ＭＳ 明朝" w:cs="ＭＳ 明朝" w:hint="eastAsia"/>
          <w:sz w:val="21"/>
          <w:szCs w:val="21"/>
        </w:rPr>
        <w:t>市町村ごとの障害福祉サービス等の見込量を合計したうえで、サービスの種類ごとに精査・調整を行い、見込量を定めました。</w:t>
      </w:r>
    </w:p>
    <w:p w:rsidR="0092653D" w:rsidRPr="00ED08C2" w:rsidRDefault="0092653D" w:rsidP="0092653D">
      <w:pPr>
        <w:pStyle w:val="a3"/>
        <w:spacing w:line="276" w:lineRule="auto"/>
        <w:ind w:left="432" w:hangingChars="200" w:hanging="432"/>
        <w:rPr>
          <w:rFonts w:ascii="ＭＳ 明朝" w:eastAsia="ＭＳ 明朝" w:hAnsi="ＭＳ 明朝" w:cs="ＭＳ 明朝"/>
          <w:sz w:val="21"/>
          <w:szCs w:val="21"/>
        </w:rPr>
      </w:pPr>
    </w:p>
    <w:p w:rsidR="0092653D" w:rsidRPr="00ED08C2" w:rsidRDefault="0092653D" w:rsidP="0092653D">
      <w:pPr>
        <w:rPr>
          <w:rFonts w:ascii="メイリオ" w:eastAsia="メイリオ" w:hAnsi="メイリオ" w:cs="メイリオ"/>
          <w:sz w:val="32"/>
          <w:szCs w:val="32"/>
        </w:rPr>
      </w:pPr>
      <w:r w:rsidRPr="00ED08C2">
        <w:rPr>
          <w:rFonts w:ascii="メイリオ" w:eastAsia="メイリオ" w:hAnsi="メイリオ" w:cs="メイリオ" w:hint="eastAsia"/>
          <w:sz w:val="32"/>
          <w:szCs w:val="32"/>
        </w:rPr>
        <w:lastRenderedPageBreak/>
        <w:t>２</w:t>
      </w:r>
      <w:r w:rsidRPr="00ED08C2">
        <w:rPr>
          <w:rFonts w:ascii="メイリオ" w:eastAsia="メイリオ" w:hAnsi="メイリオ" w:cs="メイリオ"/>
          <w:sz w:val="32"/>
          <w:szCs w:val="32"/>
        </w:rPr>
        <w:t xml:space="preserve"> </w:t>
      </w:r>
      <w:r w:rsidRPr="00ED08C2">
        <w:rPr>
          <w:rFonts w:ascii="メイリオ" w:eastAsia="メイリオ" w:hAnsi="メイリオ" w:cs="メイリオ" w:hint="eastAsia"/>
          <w:sz w:val="32"/>
          <w:szCs w:val="32"/>
        </w:rPr>
        <w:t>数値（成果）目標</w:t>
      </w:r>
    </w:p>
    <w:p w:rsidR="0092653D" w:rsidRPr="00ED08C2" w:rsidRDefault="0092653D" w:rsidP="0092653D">
      <w:pPr>
        <w:pStyle w:val="a3"/>
        <w:rPr>
          <w:rFonts w:ascii="HGSｺﾞｼｯｸM" w:eastAsia="HGSｺﾞｼｯｸM" w:hAnsi="ＭＳ ゴシック" w:cs="Times New Roman"/>
          <w:spacing w:val="0"/>
          <w:kern w:val="2"/>
          <w:sz w:val="26"/>
          <w:szCs w:val="26"/>
        </w:rPr>
      </w:pPr>
    </w:p>
    <w:p w:rsidR="0092653D" w:rsidRPr="00ED08C2" w:rsidRDefault="0092653D" w:rsidP="0092653D">
      <w:pPr>
        <w:pStyle w:val="a3"/>
        <w:rPr>
          <w:spacing w:val="0"/>
          <w:bdr w:val="single" w:sz="4" w:space="0" w:color="auto"/>
        </w:rPr>
      </w:pPr>
      <w:r w:rsidRPr="00ED08C2">
        <w:rPr>
          <w:rFonts w:ascii="HGSｺﾞｼｯｸM" w:eastAsia="HGSｺﾞｼｯｸM" w:hAnsi="ＭＳ ゴシック" w:cs="Times New Roman" w:hint="eastAsia"/>
          <w:spacing w:val="0"/>
          <w:kern w:val="2"/>
          <w:sz w:val="28"/>
          <w:szCs w:val="26"/>
        </w:rPr>
        <w:t>（１）平成</w:t>
      </w:r>
      <w:r w:rsidR="008E0DC9" w:rsidRPr="00ED08C2">
        <w:rPr>
          <w:rFonts w:ascii="HGSｺﾞｼｯｸM" w:eastAsia="HGSｺﾞｼｯｸM" w:hAnsi="ＭＳ ゴシック" w:cs="Times New Roman"/>
          <w:spacing w:val="0"/>
          <w:kern w:val="2"/>
          <w:sz w:val="28"/>
          <w:szCs w:val="26"/>
        </w:rPr>
        <w:t>32</w:t>
      </w:r>
      <w:r w:rsidRPr="00ED08C2">
        <w:rPr>
          <w:rFonts w:ascii="HGSｺﾞｼｯｸM" w:eastAsia="HGSｺﾞｼｯｸM" w:hAnsi="ＭＳ ゴシック" w:cs="Times New Roman" w:hint="eastAsia"/>
          <w:spacing w:val="0"/>
          <w:kern w:val="2"/>
          <w:sz w:val="28"/>
          <w:szCs w:val="26"/>
        </w:rPr>
        <w:t>年度の数値（成果）目標の設定</w:t>
      </w:r>
    </w:p>
    <w:p w:rsidR="0092653D" w:rsidRPr="00ED08C2" w:rsidRDefault="0092653D" w:rsidP="0092653D">
      <w:pPr>
        <w:pStyle w:val="a3"/>
        <w:ind w:left="246" w:hangingChars="100" w:hanging="246"/>
        <w:rPr>
          <w:rFonts w:ascii="ＭＳ 明朝" w:eastAsia="ＭＳ 明朝" w:hAnsi="ＭＳ 明朝" w:cs="ＭＳ 明朝"/>
        </w:rPr>
      </w:pPr>
      <w:r w:rsidRPr="00ED08C2">
        <w:rPr>
          <w:rFonts w:ascii="ＭＳ 明朝" w:eastAsia="ＭＳ 明朝" w:hAnsi="ＭＳ 明朝" w:cs="ＭＳ 明朝" w:hint="eastAsia"/>
        </w:rPr>
        <w:t xml:space="preserve">　　</w:t>
      </w:r>
    </w:p>
    <w:p w:rsidR="0092653D" w:rsidRPr="00ED08C2" w:rsidRDefault="0092653D" w:rsidP="0092653D">
      <w:pPr>
        <w:pStyle w:val="a3"/>
        <w:ind w:leftChars="100" w:left="210" w:firstLineChars="100" w:firstLine="216"/>
        <w:rPr>
          <w:spacing w:val="0"/>
          <w:sz w:val="21"/>
          <w:szCs w:val="21"/>
        </w:rPr>
      </w:pPr>
      <w:r w:rsidRPr="00ED08C2">
        <w:rPr>
          <w:rFonts w:ascii="ＭＳ 明朝" w:eastAsia="ＭＳ 明朝" w:hAnsi="ＭＳ 明朝" w:cs="ＭＳ 明朝" w:hint="eastAsia"/>
          <w:sz w:val="21"/>
          <w:szCs w:val="21"/>
        </w:rPr>
        <w:t>国の基本指針では、①福祉施設</w:t>
      </w:r>
      <w:r w:rsidR="008E0DC9" w:rsidRPr="00ED08C2">
        <w:rPr>
          <w:rFonts w:ascii="ＭＳ 明朝" w:eastAsia="ＭＳ 明朝" w:hAnsi="ＭＳ 明朝" w:cs="ＭＳ 明朝" w:hint="eastAsia"/>
          <w:sz w:val="21"/>
          <w:szCs w:val="21"/>
        </w:rPr>
        <w:t>の</w:t>
      </w:r>
      <w:r w:rsidRPr="00ED08C2">
        <w:rPr>
          <w:rFonts w:ascii="ＭＳ 明朝" w:eastAsia="ＭＳ 明朝" w:hAnsi="ＭＳ 明朝" w:cs="ＭＳ 明朝" w:hint="eastAsia"/>
          <w:sz w:val="21"/>
          <w:szCs w:val="21"/>
        </w:rPr>
        <w:t>入所者の地域生活への移行、②</w:t>
      </w:r>
      <w:r w:rsidR="008E0DC9" w:rsidRPr="00ED08C2">
        <w:rPr>
          <w:rFonts w:ascii="ＭＳ 明朝" w:eastAsia="ＭＳ 明朝" w:hAnsi="ＭＳ 明朝" w:cs="ＭＳ 明朝" w:hint="eastAsia"/>
          <w:sz w:val="21"/>
          <w:szCs w:val="21"/>
        </w:rPr>
        <w:t>精神障害にも対応した地域包括ケアシステムの構築</w:t>
      </w:r>
      <w:r w:rsidRPr="00ED08C2">
        <w:rPr>
          <w:rFonts w:ascii="ＭＳ 明朝" w:eastAsia="ＭＳ 明朝" w:hAnsi="ＭＳ 明朝" w:cs="ＭＳ 明朝" w:hint="eastAsia"/>
          <w:sz w:val="21"/>
          <w:szCs w:val="21"/>
        </w:rPr>
        <w:t>、③地域生活支援拠点等の整備、④福祉施設から一般就労への移行等について、これまでの実績及び地域の実情を踏まえ、平成</w:t>
      </w:r>
      <w:r w:rsidR="008E0DC9" w:rsidRPr="00ED08C2">
        <w:rPr>
          <w:rFonts w:ascii="ＭＳ 明朝" w:eastAsia="ＭＳ 明朝" w:hAnsi="ＭＳ 明朝" w:cs="ＭＳ 明朝"/>
          <w:sz w:val="21"/>
          <w:szCs w:val="21"/>
        </w:rPr>
        <w:t>32</w:t>
      </w:r>
      <w:r w:rsidRPr="00ED08C2">
        <w:rPr>
          <w:rFonts w:ascii="ＭＳ 明朝" w:eastAsia="ＭＳ 明朝" w:hAnsi="ＭＳ 明朝" w:cs="ＭＳ 明朝" w:hint="eastAsia"/>
          <w:sz w:val="21"/>
          <w:szCs w:val="21"/>
        </w:rPr>
        <w:t>年度の数値（成果）目標を設定することとされています。</w:t>
      </w:r>
    </w:p>
    <w:p w:rsidR="0092653D" w:rsidRPr="00ED08C2" w:rsidRDefault="0092653D" w:rsidP="0092653D">
      <w:pPr>
        <w:pStyle w:val="a3"/>
        <w:rPr>
          <w:spacing w:val="0"/>
          <w:sz w:val="21"/>
          <w:szCs w:val="21"/>
        </w:rPr>
      </w:pPr>
      <w:r w:rsidRPr="00ED08C2">
        <w:rPr>
          <w:rFonts w:ascii="ＭＳ 明朝" w:eastAsia="ＭＳ 明朝" w:hAnsi="ＭＳ 明朝" w:cs="ＭＳ 明朝" w:hint="eastAsia"/>
          <w:sz w:val="21"/>
          <w:szCs w:val="21"/>
        </w:rPr>
        <w:t xml:space="preserve">　　本計画では、国の基本指針を踏まえ、平成</w:t>
      </w:r>
      <w:r w:rsidR="008E0DC9" w:rsidRPr="00ED08C2">
        <w:rPr>
          <w:rFonts w:ascii="ＭＳ 明朝" w:eastAsia="ＭＳ 明朝" w:hAnsi="ＭＳ 明朝" w:cs="ＭＳ 明朝"/>
          <w:sz w:val="21"/>
          <w:szCs w:val="21"/>
        </w:rPr>
        <w:t>32</w:t>
      </w:r>
      <w:r w:rsidRPr="00ED08C2">
        <w:rPr>
          <w:rFonts w:ascii="ＭＳ 明朝" w:eastAsia="ＭＳ 明朝" w:hAnsi="ＭＳ 明朝" w:cs="ＭＳ 明朝" w:hint="eastAsia"/>
          <w:sz w:val="21"/>
          <w:szCs w:val="21"/>
        </w:rPr>
        <w:t>年度の数値目標を次のとおり設定します。</w:t>
      </w:r>
    </w:p>
    <w:p w:rsidR="0092653D" w:rsidRPr="00ED08C2" w:rsidRDefault="0092653D" w:rsidP="0092653D">
      <w:pPr>
        <w:pStyle w:val="a3"/>
        <w:rPr>
          <w:spacing w:val="0"/>
        </w:rPr>
      </w:pPr>
    </w:p>
    <w:p w:rsidR="0092653D" w:rsidRPr="00ED08C2" w:rsidRDefault="0092653D" w:rsidP="0092653D">
      <w:pPr>
        <w:pStyle w:val="a3"/>
        <w:rPr>
          <w:rFonts w:ascii="HGSｺﾞｼｯｸM" w:eastAsia="HGSｺﾞｼｯｸM" w:hAnsi="ＭＳ ゴシック"/>
        </w:rPr>
      </w:pPr>
    </w:p>
    <w:p w:rsidR="0092653D" w:rsidRPr="00ED08C2" w:rsidRDefault="0092653D" w:rsidP="0092653D">
      <w:pPr>
        <w:pStyle w:val="a3"/>
        <w:rPr>
          <w:rFonts w:ascii="HGSｺﾞｼｯｸM" w:eastAsia="HGSｺﾞｼｯｸM" w:hAnsi="ＭＳ ゴシック"/>
          <w:sz w:val="27"/>
          <w:szCs w:val="27"/>
        </w:rPr>
      </w:pPr>
      <w:r w:rsidRPr="00ED08C2">
        <w:rPr>
          <w:rFonts w:ascii="HGSｺﾞｼｯｸM" w:eastAsia="HGSｺﾞｼｯｸM" w:hAnsi="ＭＳ ゴシック" w:hint="eastAsia"/>
          <w:sz w:val="27"/>
          <w:szCs w:val="27"/>
        </w:rPr>
        <w:t>①福祉施設の入所者の地域生活への移行</w:t>
      </w:r>
    </w:p>
    <w:p w:rsidR="0092653D" w:rsidRPr="00ED08C2" w:rsidRDefault="0092653D" w:rsidP="0092653D">
      <w:pPr>
        <w:pStyle w:val="a3"/>
        <w:rPr>
          <w:spacing w:val="0"/>
          <w:sz w:val="22"/>
          <w:szCs w:val="22"/>
        </w:rPr>
      </w:pPr>
    </w:p>
    <w:p w:rsidR="0092653D" w:rsidRPr="00ED08C2" w:rsidRDefault="0092653D" w:rsidP="0092653D">
      <w:pPr>
        <w:pStyle w:val="a3"/>
        <w:rPr>
          <w:spacing w:val="0"/>
        </w:rPr>
      </w:pPr>
      <w:r w:rsidRPr="00ED08C2">
        <w:rPr>
          <w:rFonts w:ascii="ＭＳ ゴシック" w:hAnsi="ＭＳ ゴシック" w:hint="eastAsia"/>
          <w:sz w:val="22"/>
          <w:szCs w:val="22"/>
        </w:rPr>
        <w:t xml:space="preserve">　</w:t>
      </w:r>
      <w:r w:rsidRPr="00ED08C2">
        <w:rPr>
          <w:rFonts w:ascii="ＭＳ ゴシック" w:hAnsi="ＭＳ ゴシック" w:hint="eastAsia"/>
        </w:rPr>
        <w:t>ア　数値目標の設定</w:t>
      </w:r>
    </w:p>
    <w:p w:rsidR="0092653D" w:rsidRPr="00ED08C2" w:rsidRDefault="0092653D" w:rsidP="0092653D">
      <w:pPr>
        <w:pStyle w:val="a3"/>
        <w:spacing w:line="120" w:lineRule="exact"/>
        <w:rPr>
          <w:spacing w:val="0"/>
          <w:sz w:val="22"/>
          <w:szCs w:val="22"/>
        </w:rPr>
      </w:pPr>
    </w:p>
    <w:tbl>
      <w:tblPr>
        <w:tblW w:w="9072" w:type="dxa"/>
        <w:tblInd w:w="15" w:type="dxa"/>
        <w:tblLayout w:type="fixed"/>
        <w:tblCellMar>
          <w:left w:w="15" w:type="dxa"/>
          <w:right w:w="15" w:type="dxa"/>
        </w:tblCellMar>
        <w:tblLook w:val="0000" w:firstRow="0" w:lastRow="0" w:firstColumn="0" w:lastColumn="0" w:noHBand="0" w:noVBand="0"/>
      </w:tblPr>
      <w:tblGrid>
        <w:gridCol w:w="372"/>
        <w:gridCol w:w="8700"/>
      </w:tblGrid>
      <w:tr w:rsidR="0092653D" w:rsidRPr="00ED08C2" w:rsidTr="001576C9">
        <w:trPr>
          <w:trHeight w:hRule="exact" w:val="2366"/>
        </w:trPr>
        <w:tc>
          <w:tcPr>
            <w:tcW w:w="372" w:type="dxa"/>
            <w:tcBorders>
              <w:top w:val="nil"/>
              <w:left w:val="nil"/>
              <w:bottom w:val="nil"/>
              <w:right w:val="single" w:sz="4" w:space="0" w:color="auto"/>
            </w:tcBorders>
          </w:tcPr>
          <w:p w:rsidR="0092653D" w:rsidRPr="00ED08C2" w:rsidRDefault="0092653D" w:rsidP="00323972">
            <w:pPr>
              <w:pStyle w:val="a3"/>
              <w:spacing w:before="204" w:line="276" w:lineRule="auto"/>
              <w:rPr>
                <w:spacing w:val="0"/>
                <w:sz w:val="22"/>
                <w:szCs w:val="22"/>
              </w:rPr>
            </w:pPr>
          </w:p>
        </w:tc>
        <w:tc>
          <w:tcPr>
            <w:tcW w:w="8700" w:type="dxa"/>
            <w:tcBorders>
              <w:top w:val="single" w:sz="4" w:space="0" w:color="auto"/>
              <w:left w:val="single" w:sz="4" w:space="0" w:color="auto"/>
              <w:bottom w:val="single" w:sz="4" w:space="0" w:color="auto"/>
              <w:right w:val="single" w:sz="4" w:space="0" w:color="auto"/>
            </w:tcBorders>
          </w:tcPr>
          <w:p w:rsidR="0092653D" w:rsidRPr="00ED08C2" w:rsidRDefault="0092653D" w:rsidP="00323972">
            <w:pPr>
              <w:pStyle w:val="a3"/>
              <w:spacing w:before="204" w:line="276" w:lineRule="auto"/>
              <w:rPr>
                <w:spacing w:val="0"/>
                <w:sz w:val="22"/>
                <w:szCs w:val="22"/>
              </w:rPr>
            </w:pPr>
            <w:r w:rsidRPr="00ED08C2">
              <w:rPr>
                <w:rFonts w:cs="Times New Roman"/>
                <w:spacing w:val="1"/>
                <w:sz w:val="22"/>
                <w:szCs w:val="22"/>
              </w:rPr>
              <w:t xml:space="preserve"> </w:t>
            </w:r>
            <w:r w:rsidRPr="00ED08C2">
              <w:rPr>
                <w:rFonts w:ascii="ＭＳ ゴシック" w:hAnsi="ＭＳ ゴシック" w:hint="eastAsia"/>
                <w:sz w:val="22"/>
                <w:szCs w:val="22"/>
              </w:rPr>
              <w:t>【国の基本指針】</w:t>
            </w:r>
          </w:p>
          <w:p w:rsidR="0092653D" w:rsidRPr="00ED08C2" w:rsidRDefault="0092653D" w:rsidP="00323972">
            <w:pPr>
              <w:pStyle w:val="a3"/>
              <w:spacing w:line="276" w:lineRule="auto"/>
              <w:ind w:left="222" w:hangingChars="100" w:hanging="222"/>
              <w:rPr>
                <w:rFonts w:ascii="ＭＳ ゴシック" w:hAnsi="ＭＳ ゴシック"/>
                <w:sz w:val="22"/>
                <w:szCs w:val="22"/>
                <w:u w:val="single" w:color="000000"/>
              </w:rPr>
            </w:pPr>
            <w:r w:rsidRPr="00ED08C2">
              <w:rPr>
                <w:rFonts w:cs="Times New Roman"/>
                <w:spacing w:val="1"/>
                <w:sz w:val="22"/>
                <w:szCs w:val="22"/>
              </w:rPr>
              <w:t xml:space="preserve"> </w:t>
            </w:r>
            <w:r w:rsidRPr="00ED08C2">
              <w:rPr>
                <w:rFonts w:ascii="ＭＳ ゴシック" w:hAnsi="ＭＳ ゴシック" w:hint="eastAsia"/>
                <w:sz w:val="22"/>
                <w:szCs w:val="22"/>
              </w:rPr>
              <w:t>・平成</w:t>
            </w:r>
            <w:r w:rsidR="008E0DC9" w:rsidRPr="00ED08C2">
              <w:rPr>
                <w:rFonts w:ascii="ＭＳ ゴシック" w:hAnsi="ＭＳ ゴシック"/>
                <w:sz w:val="22"/>
                <w:szCs w:val="22"/>
              </w:rPr>
              <w:t>32</w:t>
            </w:r>
            <w:r w:rsidRPr="00ED08C2">
              <w:rPr>
                <w:rFonts w:ascii="ＭＳ ゴシック" w:hAnsi="ＭＳ ゴシック" w:hint="eastAsia"/>
                <w:sz w:val="22"/>
                <w:szCs w:val="22"/>
              </w:rPr>
              <w:t>年度末の施設入所者数を平成</w:t>
            </w:r>
            <w:r w:rsidR="008E0DC9" w:rsidRPr="00ED08C2">
              <w:rPr>
                <w:rFonts w:ascii="ＭＳ ゴシック" w:hAnsi="ＭＳ ゴシック"/>
                <w:sz w:val="22"/>
                <w:szCs w:val="22"/>
              </w:rPr>
              <w:t>28</w:t>
            </w:r>
            <w:r w:rsidRPr="00ED08C2">
              <w:rPr>
                <w:rFonts w:ascii="ＭＳ ゴシック" w:hAnsi="ＭＳ ゴシック" w:hint="eastAsia"/>
                <w:sz w:val="22"/>
                <w:szCs w:val="22"/>
              </w:rPr>
              <w:t>年度末時点の施設入所者数から、</w:t>
            </w:r>
            <w:r w:rsidR="008E0DC9" w:rsidRPr="00ED08C2">
              <w:rPr>
                <w:rFonts w:ascii="ＭＳ ゴシック" w:hAnsi="ＭＳ ゴシック" w:hint="eastAsia"/>
                <w:sz w:val="22"/>
                <w:szCs w:val="22"/>
                <w:u w:val="single"/>
              </w:rPr>
              <w:t>２</w:t>
            </w:r>
            <w:r w:rsidRPr="00ED08C2">
              <w:rPr>
                <w:rFonts w:ascii="ＭＳ ゴシック" w:hAnsi="ＭＳ ゴシック" w:hint="eastAsia"/>
                <w:sz w:val="22"/>
                <w:szCs w:val="22"/>
                <w:u w:val="single"/>
              </w:rPr>
              <w:t>％</w:t>
            </w:r>
            <w:r w:rsidRPr="00ED08C2">
              <w:rPr>
                <w:rFonts w:ascii="ＭＳ ゴシック" w:hAnsi="ＭＳ ゴシック" w:hint="eastAsia"/>
                <w:sz w:val="22"/>
                <w:szCs w:val="22"/>
                <w:u w:val="single" w:color="000000"/>
              </w:rPr>
              <w:t>以</w:t>
            </w:r>
            <w:r w:rsidRPr="00ED08C2">
              <w:rPr>
                <w:rFonts w:ascii="ＭＳ ゴシック" w:hAnsi="ＭＳ ゴシック" w:hint="eastAsia"/>
                <w:sz w:val="22"/>
                <w:szCs w:val="22"/>
              </w:rPr>
              <w:t xml:space="preserve">　</w:t>
            </w:r>
          </w:p>
          <w:p w:rsidR="0092653D" w:rsidRPr="00ED08C2" w:rsidRDefault="0092653D" w:rsidP="00323972">
            <w:pPr>
              <w:pStyle w:val="a3"/>
              <w:spacing w:line="276" w:lineRule="auto"/>
              <w:ind w:left="226" w:hangingChars="100" w:hanging="226"/>
              <w:rPr>
                <w:spacing w:val="0"/>
                <w:sz w:val="22"/>
                <w:szCs w:val="22"/>
              </w:rPr>
            </w:pPr>
            <w:r w:rsidRPr="00ED08C2">
              <w:rPr>
                <w:rFonts w:ascii="ＭＳ ゴシック" w:hAnsi="ＭＳ ゴシック" w:hint="eastAsia"/>
                <w:sz w:val="22"/>
                <w:szCs w:val="22"/>
              </w:rPr>
              <w:t xml:space="preserve">　</w:t>
            </w:r>
            <w:r w:rsidRPr="00ED08C2">
              <w:rPr>
                <w:rFonts w:ascii="ＭＳ ゴシック" w:hAnsi="ＭＳ ゴシック" w:hint="eastAsia"/>
                <w:sz w:val="22"/>
                <w:szCs w:val="22"/>
                <w:u w:val="single" w:color="000000"/>
              </w:rPr>
              <w:t>上</w:t>
            </w:r>
            <w:r w:rsidRPr="00ED08C2">
              <w:rPr>
                <w:rFonts w:ascii="ＭＳ ゴシック" w:hAnsi="ＭＳ ゴシック" w:hint="eastAsia"/>
                <w:sz w:val="22"/>
                <w:szCs w:val="22"/>
                <w:u w:val="single"/>
              </w:rPr>
              <w:t>削減</w:t>
            </w:r>
            <w:r w:rsidRPr="00ED08C2">
              <w:rPr>
                <w:rFonts w:ascii="ＭＳ ゴシック" w:hAnsi="ＭＳ ゴシック" w:hint="eastAsia"/>
                <w:sz w:val="22"/>
                <w:szCs w:val="22"/>
              </w:rPr>
              <w:t>することを基本として、これまでの実績及び地域の実情を踏まえて設定。</w:t>
            </w:r>
            <w:r w:rsidRPr="00ED08C2">
              <w:rPr>
                <w:rFonts w:cs="Times New Roman"/>
                <w:spacing w:val="1"/>
                <w:sz w:val="22"/>
                <w:szCs w:val="22"/>
              </w:rPr>
              <w:t xml:space="preserve"> </w:t>
            </w:r>
          </w:p>
          <w:p w:rsidR="0092653D" w:rsidRPr="00ED08C2" w:rsidRDefault="0092653D" w:rsidP="00323972">
            <w:pPr>
              <w:pStyle w:val="a3"/>
              <w:topLinePunct/>
              <w:spacing w:line="276" w:lineRule="auto"/>
              <w:ind w:left="226" w:hangingChars="100" w:hanging="226"/>
              <w:rPr>
                <w:rFonts w:ascii="ＭＳ ゴシック" w:hAnsi="ＭＳ ゴシック"/>
                <w:sz w:val="22"/>
                <w:szCs w:val="22"/>
              </w:rPr>
            </w:pPr>
          </w:p>
          <w:p w:rsidR="0092653D" w:rsidRPr="00ED08C2" w:rsidRDefault="0092653D" w:rsidP="0092653D">
            <w:pPr>
              <w:pStyle w:val="a3"/>
              <w:spacing w:line="276" w:lineRule="auto"/>
              <w:ind w:leftChars="50" w:left="218" w:hangingChars="50" w:hanging="113"/>
              <w:rPr>
                <w:rFonts w:ascii="ＭＳ ゴシック" w:hAnsi="ＭＳ ゴシック"/>
                <w:sz w:val="22"/>
                <w:szCs w:val="22"/>
              </w:rPr>
            </w:pPr>
            <w:r w:rsidRPr="00ED08C2">
              <w:rPr>
                <w:rFonts w:ascii="ＭＳ ゴシック" w:hAnsi="ＭＳ ゴシック" w:hint="eastAsia"/>
                <w:sz w:val="22"/>
                <w:szCs w:val="22"/>
              </w:rPr>
              <w:t>・平成</w:t>
            </w:r>
            <w:r w:rsidR="00D31963" w:rsidRPr="00ED08C2">
              <w:rPr>
                <w:rFonts w:ascii="ＭＳ ゴシック" w:hAnsi="ＭＳ ゴシック"/>
                <w:sz w:val="22"/>
                <w:szCs w:val="22"/>
              </w:rPr>
              <w:t>32</w:t>
            </w:r>
            <w:r w:rsidRPr="00ED08C2">
              <w:rPr>
                <w:rFonts w:ascii="ＭＳ ゴシック" w:hAnsi="ＭＳ ゴシック" w:hint="eastAsia"/>
                <w:sz w:val="22"/>
                <w:szCs w:val="22"/>
              </w:rPr>
              <w:t>年度末までに、平成</w:t>
            </w:r>
            <w:r w:rsidR="00D31963" w:rsidRPr="00ED08C2">
              <w:rPr>
                <w:rFonts w:ascii="ＭＳ ゴシック" w:hAnsi="ＭＳ ゴシック"/>
                <w:sz w:val="22"/>
                <w:szCs w:val="22"/>
              </w:rPr>
              <w:t>28</w:t>
            </w:r>
            <w:r w:rsidRPr="00ED08C2">
              <w:rPr>
                <w:rFonts w:ascii="ＭＳ ゴシック" w:hAnsi="ＭＳ ゴシック" w:hint="eastAsia"/>
                <w:sz w:val="22"/>
                <w:szCs w:val="22"/>
              </w:rPr>
              <w:t>年度末時点の施設入所者の</w:t>
            </w:r>
            <w:r w:rsidR="00D31963" w:rsidRPr="00ED08C2">
              <w:rPr>
                <w:rFonts w:ascii="ＭＳ ゴシック" w:hAnsi="ＭＳ ゴシック" w:hint="eastAsia"/>
                <w:sz w:val="22"/>
                <w:szCs w:val="22"/>
                <w:u w:val="single"/>
              </w:rPr>
              <w:t>９</w:t>
            </w:r>
            <w:r w:rsidRPr="00ED08C2">
              <w:rPr>
                <w:rFonts w:ascii="ＭＳ ゴシック" w:hAnsi="ＭＳ ゴシック" w:hint="eastAsia"/>
                <w:sz w:val="22"/>
                <w:szCs w:val="22"/>
                <w:u w:val="single"/>
              </w:rPr>
              <w:t>％以上</w:t>
            </w:r>
            <w:r w:rsidRPr="00ED08C2">
              <w:rPr>
                <w:rFonts w:ascii="ＭＳ ゴシック" w:hAnsi="ＭＳ ゴシック" w:hint="eastAsia"/>
                <w:sz w:val="22"/>
                <w:szCs w:val="22"/>
              </w:rPr>
              <w:t>が地域生活へ</w:t>
            </w:r>
          </w:p>
          <w:p w:rsidR="0092653D" w:rsidRPr="00ED08C2" w:rsidRDefault="0092653D" w:rsidP="0092653D">
            <w:pPr>
              <w:pStyle w:val="a3"/>
              <w:spacing w:line="276" w:lineRule="auto"/>
              <w:ind w:leftChars="100" w:left="210" w:firstLineChars="50" w:firstLine="113"/>
              <w:rPr>
                <w:spacing w:val="0"/>
                <w:sz w:val="22"/>
                <w:szCs w:val="22"/>
              </w:rPr>
            </w:pPr>
            <w:r w:rsidRPr="00ED08C2">
              <w:rPr>
                <w:rFonts w:ascii="ＭＳ ゴシック" w:hAnsi="ＭＳ ゴシック" w:hint="eastAsia"/>
                <w:sz w:val="22"/>
                <w:szCs w:val="22"/>
              </w:rPr>
              <w:t>移行することを基本として、これまでの実績及び地域の実情を踏まえて設定。</w:t>
            </w:r>
          </w:p>
        </w:tc>
      </w:tr>
    </w:tbl>
    <w:p w:rsidR="0092653D" w:rsidRPr="00ED08C2" w:rsidRDefault="0092653D" w:rsidP="0092653D">
      <w:pPr>
        <w:pStyle w:val="a3"/>
        <w:spacing w:line="276" w:lineRule="auto"/>
        <w:rPr>
          <w:spacing w:val="0"/>
          <w:sz w:val="22"/>
          <w:szCs w:val="22"/>
        </w:rPr>
      </w:pPr>
    </w:p>
    <w:p w:rsidR="0092653D" w:rsidRPr="00ED08C2" w:rsidRDefault="0092653D" w:rsidP="0092653D">
      <w:pPr>
        <w:pStyle w:val="a3"/>
        <w:jc w:val="center"/>
        <w:rPr>
          <w:spacing w:val="0"/>
          <w:sz w:val="22"/>
          <w:szCs w:val="22"/>
        </w:rPr>
      </w:pPr>
      <w:r w:rsidRPr="00ED08C2">
        <w:rPr>
          <w:rFonts w:ascii="ＭＳ ゴシック" w:hAnsi="ＭＳ ゴシック" w:hint="eastAsia"/>
          <w:sz w:val="22"/>
          <w:szCs w:val="22"/>
        </w:rPr>
        <w:t>▼</w:t>
      </w:r>
    </w:p>
    <w:p w:rsidR="0092653D" w:rsidRPr="00ED08C2" w:rsidRDefault="0092653D" w:rsidP="0092653D">
      <w:pPr>
        <w:pStyle w:val="a3"/>
        <w:spacing w:line="276" w:lineRule="auto"/>
        <w:rPr>
          <w:spacing w:val="0"/>
          <w:sz w:val="22"/>
          <w:szCs w:val="22"/>
        </w:rPr>
      </w:pPr>
    </w:p>
    <w:tbl>
      <w:tblPr>
        <w:tblW w:w="9072" w:type="dxa"/>
        <w:tblInd w:w="15" w:type="dxa"/>
        <w:tblLayout w:type="fixed"/>
        <w:tblCellMar>
          <w:left w:w="15" w:type="dxa"/>
          <w:right w:w="15" w:type="dxa"/>
        </w:tblCellMar>
        <w:tblLook w:val="0000" w:firstRow="0" w:lastRow="0" w:firstColumn="0" w:lastColumn="0" w:noHBand="0" w:noVBand="0"/>
      </w:tblPr>
      <w:tblGrid>
        <w:gridCol w:w="372"/>
        <w:gridCol w:w="8700"/>
      </w:tblGrid>
      <w:tr w:rsidR="0092653D" w:rsidRPr="00ED08C2" w:rsidTr="00323972">
        <w:trPr>
          <w:trHeight w:hRule="exact" w:val="1959"/>
        </w:trPr>
        <w:tc>
          <w:tcPr>
            <w:tcW w:w="372" w:type="dxa"/>
            <w:tcBorders>
              <w:top w:val="nil"/>
              <w:left w:val="nil"/>
              <w:bottom w:val="nil"/>
              <w:right w:val="nil"/>
            </w:tcBorders>
          </w:tcPr>
          <w:p w:rsidR="0092653D" w:rsidRPr="00ED08C2" w:rsidRDefault="0092653D" w:rsidP="00323972">
            <w:pPr>
              <w:pStyle w:val="a3"/>
              <w:spacing w:before="204"/>
              <w:rPr>
                <w:spacing w:val="0"/>
                <w:sz w:val="22"/>
                <w:szCs w:val="22"/>
              </w:rPr>
            </w:pPr>
          </w:p>
        </w:tc>
        <w:tc>
          <w:tcPr>
            <w:tcW w:w="8700" w:type="dxa"/>
            <w:tcBorders>
              <w:top w:val="single" w:sz="4" w:space="0" w:color="000000"/>
              <w:left w:val="single" w:sz="4" w:space="0" w:color="000000"/>
              <w:bottom w:val="single" w:sz="4" w:space="0" w:color="000000"/>
              <w:right w:val="single" w:sz="4" w:space="0" w:color="000000"/>
            </w:tcBorders>
          </w:tcPr>
          <w:p w:rsidR="0092653D" w:rsidRPr="00ED08C2" w:rsidRDefault="0092653D" w:rsidP="00323972">
            <w:pPr>
              <w:pStyle w:val="a3"/>
              <w:spacing w:before="204" w:line="276" w:lineRule="auto"/>
              <w:rPr>
                <w:spacing w:val="0"/>
                <w:sz w:val="22"/>
                <w:szCs w:val="22"/>
              </w:rPr>
            </w:pPr>
            <w:r w:rsidRPr="00ED08C2">
              <w:rPr>
                <w:rFonts w:cs="Times New Roman"/>
                <w:spacing w:val="1"/>
                <w:sz w:val="22"/>
                <w:szCs w:val="22"/>
              </w:rPr>
              <w:t xml:space="preserve"> </w:t>
            </w:r>
            <w:r w:rsidRPr="00ED08C2">
              <w:rPr>
                <w:rFonts w:ascii="ＭＳ ゴシック" w:hAnsi="ＭＳ ゴシック" w:hint="eastAsia"/>
                <w:sz w:val="22"/>
                <w:szCs w:val="22"/>
              </w:rPr>
              <w:t>【県の数値目標】</w:t>
            </w:r>
          </w:p>
          <w:p w:rsidR="0092653D" w:rsidRPr="00ED08C2" w:rsidRDefault="0092653D" w:rsidP="00323972">
            <w:pPr>
              <w:pStyle w:val="a3"/>
              <w:spacing w:line="276" w:lineRule="auto"/>
              <w:ind w:left="222" w:hangingChars="100" w:hanging="222"/>
              <w:rPr>
                <w:rFonts w:cs="Times New Roman"/>
                <w:spacing w:val="1"/>
                <w:sz w:val="22"/>
                <w:szCs w:val="22"/>
              </w:rPr>
            </w:pPr>
            <w:r w:rsidRPr="00ED08C2">
              <w:rPr>
                <w:rFonts w:cs="Times New Roman"/>
                <w:spacing w:val="1"/>
                <w:sz w:val="22"/>
                <w:szCs w:val="22"/>
              </w:rPr>
              <w:t xml:space="preserve"> </w:t>
            </w:r>
            <w:r w:rsidRPr="00ED08C2">
              <w:rPr>
                <w:rFonts w:ascii="ＭＳ ゴシック" w:hAnsi="ＭＳ ゴシック" w:hint="eastAsia"/>
                <w:sz w:val="22"/>
                <w:szCs w:val="22"/>
              </w:rPr>
              <w:t>・平成</w:t>
            </w:r>
            <w:r w:rsidR="00D31963" w:rsidRPr="00ED08C2">
              <w:rPr>
                <w:rFonts w:ascii="ＭＳ ゴシック" w:hAnsi="ＭＳ ゴシック"/>
                <w:sz w:val="22"/>
                <w:szCs w:val="22"/>
              </w:rPr>
              <w:t>32</w:t>
            </w:r>
            <w:r w:rsidRPr="00ED08C2">
              <w:rPr>
                <w:rFonts w:ascii="ＭＳ ゴシック" w:hAnsi="ＭＳ ゴシック" w:hint="eastAsia"/>
                <w:sz w:val="22"/>
                <w:szCs w:val="22"/>
              </w:rPr>
              <w:t>年度末の施設入所者数は、平成</w:t>
            </w:r>
            <w:r w:rsidR="00D31963" w:rsidRPr="00ED08C2">
              <w:rPr>
                <w:rFonts w:ascii="ＭＳ ゴシック" w:hAnsi="ＭＳ ゴシック"/>
                <w:sz w:val="22"/>
                <w:szCs w:val="22"/>
              </w:rPr>
              <w:t>28</w:t>
            </w:r>
            <w:r w:rsidRPr="00ED08C2">
              <w:rPr>
                <w:rFonts w:ascii="ＭＳ ゴシック" w:hAnsi="ＭＳ ゴシック" w:hint="eastAsia"/>
                <w:sz w:val="22"/>
                <w:szCs w:val="22"/>
              </w:rPr>
              <w:t>年度末時点を基準に</w:t>
            </w:r>
            <w:r w:rsidRPr="00ED08C2">
              <w:rPr>
                <w:rFonts w:ascii="ＭＳ ゴシック" w:hAnsi="ＭＳ ゴシック" w:hint="eastAsia"/>
                <w:sz w:val="22"/>
                <w:szCs w:val="22"/>
                <w:u w:val="single"/>
              </w:rPr>
              <w:t>現状維持</w:t>
            </w:r>
            <w:r w:rsidRPr="00ED08C2">
              <w:rPr>
                <w:rFonts w:ascii="ＭＳ ゴシック" w:hAnsi="ＭＳ ゴシック" w:hint="eastAsia"/>
                <w:sz w:val="22"/>
                <w:szCs w:val="22"/>
              </w:rPr>
              <w:t>とします。</w:t>
            </w:r>
          </w:p>
          <w:p w:rsidR="0092653D" w:rsidRPr="00ED08C2" w:rsidRDefault="0092653D" w:rsidP="00323972">
            <w:pPr>
              <w:pStyle w:val="a3"/>
              <w:topLinePunct/>
              <w:spacing w:line="240" w:lineRule="auto"/>
              <w:ind w:left="333" w:hangingChars="150" w:hanging="333"/>
              <w:rPr>
                <w:rFonts w:cs="Times New Roman"/>
                <w:spacing w:val="1"/>
                <w:sz w:val="22"/>
                <w:szCs w:val="22"/>
              </w:rPr>
            </w:pPr>
          </w:p>
          <w:p w:rsidR="0092653D" w:rsidRPr="00ED08C2" w:rsidRDefault="0092653D" w:rsidP="0092653D">
            <w:pPr>
              <w:pStyle w:val="a3"/>
              <w:spacing w:line="276" w:lineRule="auto"/>
              <w:ind w:leftChars="50" w:left="331" w:hangingChars="100" w:hanging="226"/>
              <w:rPr>
                <w:rFonts w:ascii="ＭＳ ゴシック" w:hAnsi="ＭＳ ゴシック"/>
                <w:sz w:val="22"/>
                <w:szCs w:val="22"/>
              </w:rPr>
            </w:pPr>
            <w:r w:rsidRPr="00ED08C2">
              <w:rPr>
                <w:rFonts w:ascii="ＭＳ ゴシック" w:hAnsi="ＭＳ ゴシック" w:hint="eastAsia"/>
                <w:sz w:val="22"/>
                <w:szCs w:val="22"/>
              </w:rPr>
              <w:t>・平成</w:t>
            </w:r>
            <w:r w:rsidR="00D31963" w:rsidRPr="00ED08C2">
              <w:rPr>
                <w:rFonts w:ascii="ＭＳ ゴシック" w:hAnsi="ＭＳ ゴシック"/>
                <w:sz w:val="22"/>
                <w:szCs w:val="22"/>
              </w:rPr>
              <w:t>32</w:t>
            </w:r>
            <w:r w:rsidRPr="00ED08C2">
              <w:rPr>
                <w:rFonts w:ascii="ＭＳ ゴシック" w:hAnsi="ＭＳ ゴシック" w:hint="eastAsia"/>
                <w:sz w:val="22"/>
                <w:szCs w:val="22"/>
              </w:rPr>
              <w:t>年度末までに、平成</w:t>
            </w:r>
            <w:r w:rsidR="00D31963" w:rsidRPr="00ED08C2">
              <w:rPr>
                <w:rFonts w:ascii="ＭＳ ゴシック" w:hAnsi="ＭＳ ゴシック"/>
                <w:sz w:val="22"/>
                <w:szCs w:val="22"/>
              </w:rPr>
              <w:t>28</w:t>
            </w:r>
            <w:r w:rsidRPr="00ED08C2">
              <w:rPr>
                <w:rFonts w:ascii="ＭＳ ゴシック" w:hAnsi="ＭＳ ゴシック" w:hint="eastAsia"/>
                <w:sz w:val="22"/>
                <w:szCs w:val="22"/>
              </w:rPr>
              <w:t>年度末時点の施設入所者の</w:t>
            </w:r>
            <w:r w:rsidR="00373E76" w:rsidRPr="00ED08C2">
              <w:rPr>
                <w:rFonts w:ascii="ＭＳ ゴシック" w:hAnsi="ＭＳ ゴシック"/>
                <w:sz w:val="22"/>
                <w:szCs w:val="22"/>
                <w:u w:val="single"/>
              </w:rPr>
              <w:t>3.2</w:t>
            </w:r>
            <w:r w:rsidRPr="00ED08C2">
              <w:rPr>
                <w:rFonts w:ascii="ＭＳ ゴシック" w:hAnsi="ＭＳ ゴシック" w:hint="eastAsia"/>
                <w:sz w:val="22"/>
                <w:szCs w:val="22"/>
                <w:u w:val="single"/>
              </w:rPr>
              <w:t>％（</w:t>
            </w:r>
            <w:r w:rsidR="00373E76" w:rsidRPr="00ED08C2">
              <w:rPr>
                <w:rFonts w:ascii="ＭＳ ゴシック" w:hAnsi="ＭＳ ゴシック"/>
                <w:sz w:val="22"/>
                <w:szCs w:val="22"/>
                <w:u w:val="single"/>
              </w:rPr>
              <w:t>74</w:t>
            </w:r>
            <w:r w:rsidRPr="00ED08C2">
              <w:rPr>
                <w:rFonts w:ascii="ＭＳ ゴシック" w:hAnsi="ＭＳ ゴシック" w:hint="eastAsia"/>
                <w:sz w:val="22"/>
                <w:szCs w:val="22"/>
                <w:u w:val="single"/>
              </w:rPr>
              <w:t>人）以上</w:t>
            </w:r>
            <w:r w:rsidRPr="00ED08C2">
              <w:rPr>
                <w:rFonts w:ascii="ＭＳ ゴシック" w:hAnsi="ＭＳ ゴシック" w:hint="eastAsia"/>
                <w:sz w:val="22"/>
                <w:szCs w:val="22"/>
              </w:rPr>
              <w:t>が</w:t>
            </w:r>
          </w:p>
          <w:p w:rsidR="0092653D" w:rsidRPr="00ED08C2" w:rsidRDefault="0092653D" w:rsidP="0092653D">
            <w:pPr>
              <w:pStyle w:val="a3"/>
              <w:spacing w:line="276" w:lineRule="auto"/>
              <w:ind w:leftChars="150" w:left="315"/>
              <w:rPr>
                <w:spacing w:val="0"/>
                <w:sz w:val="22"/>
                <w:szCs w:val="22"/>
              </w:rPr>
            </w:pPr>
            <w:r w:rsidRPr="00ED08C2">
              <w:rPr>
                <w:rFonts w:ascii="ＭＳ ゴシック" w:hAnsi="ＭＳ ゴシック" w:hint="eastAsia"/>
                <w:sz w:val="22"/>
                <w:szCs w:val="22"/>
              </w:rPr>
              <w:t>地域生活へ移行することを目指します。</w:t>
            </w:r>
          </w:p>
        </w:tc>
      </w:tr>
    </w:tbl>
    <w:p w:rsidR="0092653D" w:rsidRPr="00ED08C2" w:rsidRDefault="0092653D" w:rsidP="0092653D">
      <w:pPr>
        <w:pStyle w:val="a3"/>
        <w:spacing w:line="204" w:lineRule="exact"/>
        <w:rPr>
          <w:spacing w:val="0"/>
        </w:rPr>
      </w:pPr>
    </w:p>
    <w:p w:rsidR="0092653D" w:rsidRPr="00ED08C2" w:rsidRDefault="0092653D" w:rsidP="0092653D">
      <w:pPr>
        <w:pStyle w:val="a3"/>
        <w:spacing w:line="356" w:lineRule="exact"/>
        <w:rPr>
          <w:spacing w:val="0"/>
        </w:rPr>
      </w:pPr>
      <w:r w:rsidRPr="00ED08C2">
        <w:rPr>
          <w:spacing w:val="0"/>
        </w:rPr>
        <w:br w:type="page"/>
      </w:r>
    </w:p>
    <w:p w:rsidR="0092653D" w:rsidRPr="00ED08C2" w:rsidRDefault="0092653D" w:rsidP="0092653D">
      <w:pPr>
        <w:pStyle w:val="a3"/>
        <w:spacing w:line="356" w:lineRule="exact"/>
        <w:rPr>
          <w:spacing w:val="0"/>
        </w:rPr>
      </w:pPr>
      <w:r w:rsidRPr="00ED08C2">
        <w:rPr>
          <w:rFonts w:ascii="ＭＳ ゴシック" w:hAnsi="ＭＳ ゴシック" w:hint="eastAsia"/>
        </w:rPr>
        <w:lastRenderedPageBreak/>
        <w:t xml:space="preserve">　</w:t>
      </w:r>
      <w:r w:rsidRPr="00ED08C2">
        <w:rPr>
          <w:rFonts w:ascii="ＭＳ ゴシック" w:hAnsi="ＭＳ ゴシック" w:hint="eastAsia"/>
          <w:sz w:val="22"/>
        </w:rPr>
        <w:t>【数値目標の積算】</w:t>
      </w:r>
      <w:r w:rsidRPr="00ED08C2">
        <w:rPr>
          <w:rFonts w:eastAsia="Times New Roman" w:cs="Times New Roman"/>
          <w:spacing w:val="1"/>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72"/>
        <w:gridCol w:w="2232"/>
        <w:gridCol w:w="1364"/>
        <w:gridCol w:w="4836"/>
      </w:tblGrid>
      <w:tr w:rsidR="00ED08C2" w:rsidRPr="00ED08C2" w:rsidTr="00323972">
        <w:trPr>
          <w:cantSplit/>
          <w:trHeight w:hRule="exact" w:val="241"/>
        </w:trPr>
        <w:tc>
          <w:tcPr>
            <w:tcW w:w="372" w:type="dxa"/>
            <w:vMerge w:val="restart"/>
            <w:tcBorders>
              <w:top w:val="nil"/>
              <w:left w:val="nil"/>
              <w:bottom w:val="nil"/>
              <w:right w:val="nil"/>
            </w:tcBorders>
          </w:tcPr>
          <w:p w:rsidR="0092653D" w:rsidRPr="00ED08C2" w:rsidRDefault="0092653D" w:rsidP="00323972">
            <w:pPr>
              <w:pStyle w:val="a3"/>
              <w:spacing w:line="243" w:lineRule="exact"/>
              <w:rPr>
                <w:spacing w:val="0"/>
              </w:rPr>
            </w:pPr>
          </w:p>
        </w:tc>
        <w:tc>
          <w:tcPr>
            <w:tcW w:w="2232" w:type="dxa"/>
            <w:tcBorders>
              <w:top w:val="single" w:sz="4" w:space="0" w:color="000000"/>
              <w:left w:val="single" w:sz="4" w:space="0" w:color="000000"/>
              <w:bottom w:val="single" w:sz="4" w:space="0" w:color="000000"/>
              <w:right w:val="single" w:sz="4" w:space="0" w:color="000000"/>
            </w:tcBorders>
          </w:tcPr>
          <w:p w:rsidR="0092653D" w:rsidRPr="00ED08C2" w:rsidRDefault="0092653D" w:rsidP="00323972">
            <w:pPr>
              <w:pStyle w:val="a3"/>
              <w:spacing w:line="243" w:lineRule="exact"/>
              <w:jc w:val="center"/>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項　　　目</w:t>
            </w:r>
          </w:p>
        </w:tc>
        <w:tc>
          <w:tcPr>
            <w:tcW w:w="1364" w:type="dxa"/>
            <w:tcBorders>
              <w:top w:val="single" w:sz="4" w:space="0" w:color="000000"/>
              <w:left w:val="nil"/>
              <w:bottom w:val="single" w:sz="4" w:space="0" w:color="000000"/>
              <w:right w:val="single" w:sz="4" w:space="0" w:color="000000"/>
            </w:tcBorders>
          </w:tcPr>
          <w:p w:rsidR="0092653D" w:rsidRPr="00ED08C2" w:rsidRDefault="0092653D" w:rsidP="00323972">
            <w:pPr>
              <w:pStyle w:val="a3"/>
              <w:spacing w:line="243" w:lineRule="exact"/>
              <w:jc w:val="center"/>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数　　値</w:t>
            </w:r>
          </w:p>
        </w:tc>
        <w:tc>
          <w:tcPr>
            <w:tcW w:w="4836" w:type="dxa"/>
            <w:tcBorders>
              <w:top w:val="single" w:sz="4" w:space="0" w:color="000000"/>
              <w:left w:val="nil"/>
              <w:bottom w:val="single" w:sz="4" w:space="0" w:color="000000"/>
              <w:right w:val="single" w:sz="4" w:space="0" w:color="000000"/>
            </w:tcBorders>
          </w:tcPr>
          <w:p w:rsidR="0092653D" w:rsidRPr="00ED08C2" w:rsidRDefault="0092653D" w:rsidP="00323972">
            <w:pPr>
              <w:pStyle w:val="a3"/>
              <w:spacing w:line="243" w:lineRule="exact"/>
              <w:jc w:val="center"/>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備　　　　　考</w:t>
            </w:r>
          </w:p>
        </w:tc>
      </w:tr>
      <w:tr w:rsidR="00ED08C2" w:rsidRPr="00ED08C2" w:rsidTr="00373E76">
        <w:trPr>
          <w:cantSplit/>
          <w:trHeight w:hRule="exact" w:val="826"/>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vAlign w:val="center"/>
          </w:tcPr>
          <w:p w:rsidR="0092653D" w:rsidRPr="00ED08C2" w:rsidRDefault="0092653D" w:rsidP="00216D17">
            <w:pPr>
              <w:pStyle w:val="a3"/>
              <w:numPr>
                <w:ilvl w:val="0"/>
                <w:numId w:val="2"/>
              </w:numPr>
              <w:spacing w:line="243" w:lineRule="exact"/>
              <w:rPr>
                <w:spacing w:val="0"/>
                <w:sz w:val="21"/>
                <w:szCs w:val="21"/>
              </w:rPr>
            </w:pPr>
          </w:p>
          <w:p w:rsidR="0092653D" w:rsidRPr="00ED08C2" w:rsidRDefault="0092653D" w:rsidP="00323972">
            <w:pPr>
              <w:pStyle w:val="a3"/>
              <w:spacing w:line="243" w:lineRule="exact"/>
              <w:rPr>
                <w:rFonts w:ascii="ＭＳ 明朝" w:eastAsia="ＭＳ 明朝" w:hAnsi="ＭＳ 明朝" w:cs="ＭＳ 明朝"/>
                <w:spacing w:val="2"/>
                <w:sz w:val="18"/>
                <w:szCs w:val="18"/>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平成</w:t>
            </w:r>
            <w:r w:rsidR="00216D17" w:rsidRPr="00ED08C2">
              <w:rPr>
                <w:rFonts w:ascii="ＭＳ 明朝" w:eastAsia="ＭＳ 明朝" w:hAnsi="ＭＳ 明朝" w:cs="ＭＳ 明朝"/>
                <w:spacing w:val="2"/>
                <w:sz w:val="18"/>
                <w:szCs w:val="18"/>
              </w:rPr>
              <w:t>28</w:t>
            </w:r>
            <w:r w:rsidRPr="00ED08C2">
              <w:rPr>
                <w:rFonts w:ascii="ＭＳ 明朝" w:eastAsia="ＭＳ 明朝" w:hAnsi="ＭＳ 明朝" w:cs="ＭＳ 明朝" w:hint="eastAsia"/>
                <w:spacing w:val="2"/>
                <w:sz w:val="18"/>
                <w:szCs w:val="18"/>
              </w:rPr>
              <w:t>年度末の施設入所</w:t>
            </w:r>
          </w:p>
          <w:p w:rsidR="0092653D" w:rsidRPr="00ED08C2" w:rsidRDefault="0092653D" w:rsidP="00323972">
            <w:pPr>
              <w:pStyle w:val="a3"/>
              <w:spacing w:line="243" w:lineRule="exact"/>
              <w:ind w:firstLineChars="50" w:firstLine="92"/>
              <w:rPr>
                <w:spacing w:val="0"/>
              </w:rPr>
            </w:pPr>
            <w:r w:rsidRPr="00ED08C2">
              <w:rPr>
                <w:rFonts w:ascii="ＭＳ 明朝" w:eastAsia="ＭＳ 明朝" w:hAnsi="ＭＳ 明朝" w:cs="ＭＳ 明朝" w:hint="eastAsia"/>
                <w:spacing w:val="2"/>
                <w:sz w:val="18"/>
                <w:szCs w:val="18"/>
              </w:rPr>
              <w:t>者数</w:t>
            </w:r>
          </w:p>
        </w:tc>
        <w:tc>
          <w:tcPr>
            <w:tcW w:w="1364" w:type="dxa"/>
            <w:tcBorders>
              <w:top w:val="nil"/>
              <w:left w:val="nil"/>
              <w:bottom w:val="single" w:sz="4" w:space="0" w:color="000000"/>
              <w:right w:val="single" w:sz="4" w:space="0" w:color="000000"/>
            </w:tcBorders>
          </w:tcPr>
          <w:p w:rsidR="0092653D" w:rsidRPr="00ED08C2" w:rsidRDefault="0092653D" w:rsidP="001576C9">
            <w:pPr>
              <w:pStyle w:val="a3"/>
              <w:spacing w:before="120" w:line="366" w:lineRule="exact"/>
              <w:jc w:val="right"/>
              <w:rPr>
                <w:rFonts w:asciiTheme="minorEastAsia" w:eastAsiaTheme="minorEastAsia" w:hAnsiTheme="minorEastAsia"/>
                <w:spacing w:val="0"/>
              </w:rPr>
            </w:pPr>
            <w:r w:rsidRPr="00ED08C2">
              <w:rPr>
                <w:rFonts w:asciiTheme="minorEastAsia" w:eastAsiaTheme="minorEastAsia" w:hAnsiTheme="minorEastAsia" w:cs="Times New Roman"/>
                <w:spacing w:val="1"/>
              </w:rPr>
              <w:t xml:space="preserve"> </w:t>
            </w:r>
            <w:r w:rsidR="001576C9" w:rsidRPr="00ED08C2">
              <w:rPr>
                <w:rFonts w:asciiTheme="minorEastAsia" w:eastAsiaTheme="minorEastAsia" w:hAnsiTheme="minorEastAsia" w:cs="Times New Roman"/>
                <w:spacing w:val="1"/>
              </w:rPr>
              <w:t>2,292</w:t>
            </w:r>
            <w:r w:rsidRPr="00ED08C2">
              <w:rPr>
                <w:rFonts w:asciiTheme="minorEastAsia" w:eastAsiaTheme="minorEastAsia" w:hAnsiTheme="minorEastAsia" w:cs="ＭＳ 明朝" w:hint="eastAsia"/>
              </w:rPr>
              <w:t>人</w:t>
            </w:r>
          </w:p>
        </w:tc>
        <w:tc>
          <w:tcPr>
            <w:tcW w:w="4836" w:type="dxa"/>
            <w:tcBorders>
              <w:top w:val="nil"/>
              <w:left w:val="nil"/>
              <w:bottom w:val="single" w:sz="4" w:space="0" w:color="000000"/>
              <w:right w:val="single" w:sz="4" w:space="0" w:color="000000"/>
            </w:tcBorders>
          </w:tcPr>
          <w:p w:rsidR="0092653D" w:rsidRPr="00ED08C2" w:rsidRDefault="0092653D" w:rsidP="00323972">
            <w:pPr>
              <w:pStyle w:val="a3"/>
              <w:spacing w:line="243" w:lineRule="exact"/>
              <w:ind w:firstLineChars="50" w:firstLine="92"/>
              <w:rPr>
                <w:spacing w:val="0"/>
              </w:rPr>
            </w:pPr>
            <w:r w:rsidRPr="00ED08C2">
              <w:rPr>
                <w:rFonts w:ascii="ＭＳ 明朝" w:eastAsia="ＭＳ 明朝" w:hAnsi="ＭＳ 明朝" w:cs="ＭＳ 明朝" w:hint="eastAsia"/>
                <w:spacing w:val="2"/>
                <w:sz w:val="18"/>
                <w:szCs w:val="18"/>
              </w:rPr>
              <w:t>平成</w:t>
            </w:r>
            <w:r w:rsidR="00216D17" w:rsidRPr="00ED08C2">
              <w:rPr>
                <w:rFonts w:ascii="ＭＳ 明朝" w:eastAsia="ＭＳ 明朝" w:hAnsi="ＭＳ 明朝" w:cs="ＭＳ 明朝"/>
                <w:spacing w:val="2"/>
                <w:sz w:val="18"/>
                <w:szCs w:val="18"/>
              </w:rPr>
              <w:t>28</w:t>
            </w:r>
            <w:r w:rsidRPr="00ED08C2">
              <w:rPr>
                <w:rFonts w:ascii="ＭＳ 明朝" w:eastAsia="ＭＳ 明朝" w:hAnsi="ＭＳ 明朝" w:cs="ＭＳ 明朝" w:hint="eastAsia"/>
                <w:spacing w:val="2"/>
                <w:sz w:val="18"/>
                <w:szCs w:val="18"/>
              </w:rPr>
              <w:t>年度末現在の施設入所者の県内市町村合計</w:t>
            </w:r>
          </w:p>
          <w:p w:rsidR="0092653D" w:rsidRPr="00ED08C2" w:rsidRDefault="0092653D" w:rsidP="00323972">
            <w:pPr>
              <w:pStyle w:val="a3"/>
              <w:spacing w:line="243" w:lineRule="exact"/>
              <w:rPr>
                <w:spacing w:val="0"/>
              </w:rPr>
            </w:pPr>
          </w:p>
        </w:tc>
      </w:tr>
      <w:tr w:rsidR="00ED08C2" w:rsidRPr="00ED08C2" w:rsidTr="00373E76">
        <w:trPr>
          <w:cantSplit/>
          <w:trHeight w:hRule="exact" w:val="851"/>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vAlign w:val="center"/>
          </w:tcPr>
          <w:p w:rsidR="0092653D" w:rsidRPr="00ED08C2" w:rsidRDefault="0092653D" w:rsidP="00216D17">
            <w:pPr>
              <w:pStyle w:val="a3"/>
              <w:numPr>
                <w:ilvl w:val="0"/>
                <w:numId w:val="2"/>
              </w:numPr>
              <w:spacing w:line="243" w:lineRule="exact"/>
              <w:rPr>
                <w:spacing w:val="0"/>
                <w:sz w:val="21"/>
                <w:szCs w:val="21"/>
              </w:rPr>
            </w:pPr>
          </w:p>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平成</w:t>
            </w:r>
            <w:r w:rsidR="00216D17" w:rsidRPr="00ED08C2">
              <w:rPr>
                <w:rFonts w:ascii="ＭＳ 明朝" w:eastAsia="ＭＳ 明朝" w:hAnsi="ＭＳ 明朝" w:cs="ＭＳ 明朝"/>
                <w:spacing w:val="2"/>
                <w:sz w:val="18"/>
                <w:szCs w:val="18"/>
              </w:rPr>
              <w:t>32</w:t>
            </w:r>
            <w:r w:rsidRPr="00ED08C2">
              <w:rPr>
                <w:rFonts w:ascii="ＭＳ 明朝" w:eastAsia="ＭＳ 明朝" w:hAnsi="ＭＳ 明朝" w:cs="ＭＳ 明朝" w:hint="eastAsia"/>
                <w:spacing w:val="2"/>
                <w:sz w:val="18"/>
                <w:szCs w:val="18"/>
              </w:rPr>
              <w:t>年度末の施設入</w:t>
            </w:r>
          </w:p>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所者数</w:t>
            </w:r>
          </w:p>
        </w:tc>
        <w:tc>
          <w:tcPr>
            <w:tcW w:w="1364" w:type="dxa"/>
            <w:tcBorders>
              <w:top w:val="nil"/>
              <w:left w:val="nil"/>
              <w:bottom w:val="single" w:sz="4" w:space="0" w:color="000000"/>
              <w:right w:val="single" w:sz="4" w:space="0" w:color="000000"/>
            </w:tcBorders>
          </w:tcPr>
          <w:p w:rsidR="0092653D" w:rsidRPr="00ED08C2" w:rsidRDefault="001576C9" w:rsidP="001576C9">
            <w:pPr>
              <w:pStyle w:val="a3"/>
              <w:spacing w:before="120" w:line="366" w:lineRule="exact"/>
              <w:jc w:val="right"/>
              <w:rPr>
                <w:rFonts w:asciiTheme="minorEastAsia" w:eastAsiaTheme="minorEastAsia" w:hAnsiTheme="minorEastAsia"/>
                <w:spacing w:val="0"/>
              </w:rPr>
            </w:pPr>
            <w:r w:rsidRPr="00ED08C2">
              <w:rPr>
                <w:rFonts w:asciiTheme="minorEastAsia" w:eastAsiaTheme="minorEastAsia" w:hAnsiTheme="minorEastAsia" w:cs="ＭＳ 明朝"/>
              </w:rPr>
              <w:t>2,292</w:t>
            </w:r>
            <w:r w:rsidR="0092653D" w:rsidRPr="00ED08C2">
              <w:rPr>
                <w:rFonts w:asciiTheme="minorEastAsia" w:eastAsiaTheme="minorEastAsia" w:hAnsiTheme="minorEastAsia" w:cs="ＭＳ 明朝" w:hint="eastAsia"/>
              </w:rPr>
              <w:t>人</w:t>
            </w:r>
          </w:p>
        </w:tc>
        <w:tc>
          <w:tcPr>
            <w:tcW w:w="4836" w:type="dxa"/>
            <w:tcBorders>
              <w:top w:val="nil"/>
              <w:left w:val="nil"/>
              <w:bottom w:val="single" w:sz="4" w:space="0" w:color="000000"/>
              <w:right w:val="single" w:sz="4" w:space="0" w:color="000000"/>
            </w:tcBorders>
          </w:tcPr>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平成</w:t>
            </w:r>
            <w:r w:rsidR="00216D17" w:rsidRPr="00ED08C2">
              <w:rPr>
                <w:rFonts w:ascii="ＭＳ 明朝" w:eastAsia="ＭＳ 明朝" w:hAnsi="ＭＳ 明朝" w:cs="ＭＳ 明朝"/>
                <w:spacing w:val="2"/>
                <w:sz w:val="18"/>
                <w:szCs w:val="18"/>
              </w:rPr>
              <w:t>32</w:t>
            </w:r>
            <w:r w:rsidRPr="00ED08C2">
              <w:rPr>
                <w:rFonts w:ascii="ＭＳ 明朝" w:eastAsia="ＭＳ 明朝" w:hAnsi="ＭＳ 明朝" w:cs="ＭＳ 明朝" w:hint="eastAsia"/>
                <w:spacing w:val="2"/>
                <w:sz w:val="18"/>
                <w:szCs w:val="18"/>
              </w:rPr>
              <w:t>年度末現在の施設入所者の県内市町村合計</w:t>
            </w:r>
          </w:p>
        </w:tc>
      </w:tr>
      <w:tr w:rsidR="00ED08C2" w:rsidRPr="00ED08C2" w:rsidTr="00323972">
        <w:trPr>
          <w:cantSplit/>
          <w:trHeight w:hRule="exact" w:val="1215"/>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vAlign w:val="center"/>
          </w:tcPr>
          <w:p w:rsidR="0092653D" w:rsidRPr="00ED08C2" w:rsidRDefault="0092653D" w:rsidP="00216D17">
            <w:pPr>
              <w:pStyle w:val="a3"/>
              <w:numPr>
                <w:ilvl w:val="0"/>
                <w:numId w:val="2"/>
              </w:numPr>
              <w:spacing w:line="243" w:lineRule="exact"/>
              <w:rPr>
                <w:spacing w:val="0"/>
                <w:sz w:val="21"/>
                <w:szCs w:val="21"/>
              </w:rPr>
            </w:pPr>
            <w:r w:rsidRPr="00ED08C2">
              <w:rPr>
                <w:rFonts w:ascii="ＭＳ 明朝" w:eastAsia="ＭＳ 明朝" w:hAnsi="ＭＳ 明朝" w:cs="ＭＳ 明朝" w:hint="eastAsia"/>
                <w:spacing w:val="2"/>
                <w:sz w:val="21"/>
                <w:szCs w:val="21"/>
              </w:rPr>
              <w:t>【目標値】</w:t>
            </w:r>
          </w:p>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施設入所者数の減少見</w:t>
            </w:r>
          </w:p>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込み（②－①）</w:t>
            </w:r>
          </w:p>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（割合</w:t>
            </w:r>
            <w:r w:rsidRPr="00ED08C2">
              <w:rPr>
                <w:rFonts w:ascii="ＭＳ 明朝" w:eastAsia="ＭＳ 明朝" w:hAnsi="ＭＳ 明朝" w:cs="ＭＳ 明朝"/>
                <w:spacing w:val="1"/>
                <w:sz w:val="18"/>
                <w:szCs w:val="18"/>
              </w:rPr>
              <w:t xml:space="preserve"> </w:t>
            </w:r>
            <w:r w:rsidRPr="00ED08C2">
              <w:rPr>
                <w:rFonts w:ascii="ＭＳ 明朝" w:eastAsia="ＭＳ 明朝" w:hAnsi="ＭＳ 明朝" w:cs="ＭＳ 明朝" w:hint="eastAsia"/>
                <w:spacing w:val="2"/>
                <w:sz w:val="18"/>
                <w:szCs w:val="18"/>
              </w:rPr>
              <w:t>③÷①）</w:t>
            </w:r>
          </w:p>
        </w:tc>
        <w:tc>
          <w:tcPr>
            <w:tcW w:w="1364" w:type="dxa"/>
            <w:tcBorders>
              <w:top w:val="nil"/>
              <w:left w:val="nil"/>
              <w:bottom w:val="single" w:sz="4" w:space="0" w:color="000000"/>
              <w:right w:val="single" w:sz="4" w:space="0" w:color="000000"/>
            </w:tcBorders>
          </w:tcPr>
          <w:p w:rsidR="0092653D" w:rsidRPr="00ED08C2" w:rsidRDefault="001576C9" w:rsidP="00323972">
            <w:pPr>
              <w:pStyle w:val="a3"/>
              <w:spacing w:before="120" w:line="366" w:lineRule="exact"/>
              <w:jc w:val="right"/>
              <w:rPr>
                <w:rFonts w:asciiTheme="minorEastAsia" w:eastAsiaTheme="minorEastAsia" w:hAnsiTheme="minorEastAsia"/>
                <w:spacing w:val="0"/>
              </w:rPr>
            </w:pPr>
            <w:r w:rsidRPr="00ED08C2">
              <w:rPr>
                <w:rFonts w:asciiTheme="minorEastAsia" w:eastAsiaTheme="minorEastAsia" w:hAnsiTheme="minorEastAsia" w:cs="ＭＳ 明朝"/>
              </w:rPr>
              <w:t>0</w:t>
            </w:r>
            <w:r w:rsidR="0092653D" w:rsidRPr="00ED08C2">
              <w:rPr>
                <w:rFonts w:asciiTheme="minorEastAsia" w:eastAsiaTheme="minorEastAsia" w:hAnsiTheme="minorEastAsia" w:cs="ＭＳ 明朝" w:hint="eastAsia"/>
              </w:rPr>
              <w:t>人</w:t>
            </w:r>
          </w:p>
          <w:p w:rsidR="0092653D" w:rsidRPr="00ED08C2" w:rsidRDefault="0092653D" w:rsidP="001576C9">
            <w:pPr>
              <w:pStyle w:val="a3"/>
              <w:spacing w:line="243" w:lineRule="exact"/>
              <w:jc w:val="right"/>
              <w:rPr>
                <w:rFonts w:asciiTheme="minorEastAsia" w:eastAsiaTheme="minorEastAsia" w:hAnsiTheme="minorEastAsia"/>
                <w:spacing w:val="0"/>
                <w:sz w:val="22"/>
                <w:szCs w:val="22"/>
              </w:rPr>
            </w:pPr>
            <w:r w:rsidRPr="00ED08C2">
              <w:rPr>
                <w:rFonts w:asciiTheme="minorEastAsia" w:eastAsiaTheme="minorEastAsia" w:hAnsiTheme="minorEastAsia" w:cs="Times New Roman"/>
                <w:spacing w:val="1"/>
              </w:rPr>
              <w:t xml:space="preserve"> </w:t>
            </w:r>
            <w:r w:rsidRPr="00ED08C2">
              <w:rPr>
                <w:rFonts w:asciiTheme="minorEastAsia" w:eastAsiaTheme="minorEastAsia" w:hAnsiTheme="minorEastAsia" w:cs="ＭＳ 明朝"/>
                <w:sz w:val="22"/>
                <w:szCs w:val="22"/>
              </w:rPr>
              <w:t>(△</w:t>
            </w:r>
            <w:r w:rsidR="001576C9" w:rsidRPr="00ED08C2">
              <w:rPr>
                <w:rFonts w:asciiTheme="minorEastAsia" w:eastAsiaTheme="minorEastAsia" w:hAnsiTheme="minorEastAsia" w:cs="ＭＳ 明朝"/>
                <w:sz w:val="22"/>
                <w:szCs w:val="22"/>
              </w:rPr>
              <w:t>0</w:t>
            </w:r>
            <w:r w:rsidRPr="00ED08C2">
              <w:rPr>
                <w:rFonts w:asciiTheme="minorEastAsia" w:eastAsiaTheme="minorEastAsia" w:hAnsiTheme="minorEastAsia" w:cs="ＭＳ 明朝"/>
                <w:sz w:val="22"/>
                <w:szCs w:val="22"/>
              </w:rPr>
              <w:t>%)</w:t>
            </w:r>
          </w:p>
        </w:tc>
        <w:tc>
          <w:tcPr>
            <w:tcW w:w="4836" w:type="dxa"/>
            <w:tcBorders>
              <w:top w:val="nil"/>
              <w:left w:val="nil"/>
              <w:bottom w:val="single" w:sz="4" w:space="0" w:color="000000"/>
              <w:right w:val="single" w:sz="4" w:space="0" w:color="000000"/>
            </w:tcBorders>
          </w:tcPr>
          <w:p w:rsidR="0092653D" w:rsidRPr="00ED08C2" w:rsidRDefault="0092653D" w:rsidP="00216D17">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平成</w:t>
            </w:r>
            <w:r w:rsidR="00216D17" w:rsidRPr="00ED08C2">
              <w:rPr>
                <w:rFonts w:ascii="ＭＳ 明朝" w:eastAsia="ＭＳ 明朝" w:hAnsi="ＭＳ 明朝" w:cs="ＭＳ 明朝"/>
                <w:spacing w:val="2"/>
                <w:sz w:val="18"/>
                <w:szCs w:val="18"/>
              </w:rPr>
              <w:t>28</w:t>
            </w:r>
            <w:r w:rsidRPr="00ED08C2">
              <w:rPr>
                <w:rFonts w:ascii="ＭＳ 明朝" w:eastAsia="ＭＳ 明朝" w:hAnsi="ＭＳ 明朝" w:cs="ＭＳ 明朝" w:hint="eastAsia"/>
                <w:spacing w:val="2"/>
                <w:sz w:val="18"/>
                <w:szCs w:val="18"/>
              </w:rPr>
              <w:t>年度末現在の施設入所者の平成</w:t>
            </w:r>
            <w:r w:rsidR="00216D17" w:rsidRPr="00ED08C2">
              <w:rPr>
                <w:rFonts w:ascii="ＭＳ 明朝" w:eastAsia="ＭＳ 明朝" w:hAnsi="ＭＳ 明朝" w:cs="ＭＳ 明朝"/>
                <w:spacing w:val="2"/>
                <w:sz w:val="18"/>
                <w:szCs w:val="18"/>
              </w:rPr>
              <w:t>32</w:t>
            </w:r>
            <w:r w:rsidRPr="00ED08C2">
              <w:rPr>
                <w:rFonts w:ascii="ＭＳ 明朝" w:eastAsia="ＭＳ 明朝" w:hAnsi="ＭＳ 明朝" w:cs="ＭＳ 明朝" w:hint="eastAsia"/>
                <w:spacing w:val="2"/>
                <w:sz w:val="18"/>
                <w:szCs w:val="18"/>
              </w:rPr>
              <w:t>年度末までの減少見込み数</w:t>
            </w:r>
          </w:p>
        </w:tc>
      </w:tr>
      <w:tr w:rsidR="00ED08C2" w:rsidRPr="00ED08C2" w:rsidTr="00373E76">
        <w:trPr>
          <w:cantSplit/>
          <w:trHeight w:hRule="exact" w:val="909"/>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vAlign w:val="center"/>
          </w:tcPr>
          <w:p w:rsidR="0092653D" w:rsidRPr="00ED08C2" w:rsidRDefault="0092653D" w:rsidP="00216D17">
            <w:pPr>
              <w:pStyle w:val="a3"/>
              <w:numPr>
                <w:ilvl w:val="0"/>
                <w:numId w:val="2"/>
              </w:numPr>
              <w:spacing w:line="243" w:lineRule="exact"/>
              <w:rPr>
                <w:spacing w:val="0"/>
                <w:sz w:val="21"/>
                <w:szCs w:val="21"/>
              </w:rPr>
            </w:pPr>
            <w:r w:rsidRPr="00ED08C2">
              <w:rPr>
                <w:rFonts w:ascii="ＭＳ 明朝" w:eastAsia="ＭＳ 明朝" w:hAnsi="ＭＳ 明朝" w:cs="ＭＳ 明朝" w:hint="eastAsia"/>
                <w:spacing w:val="2"/>
                <w:sz w:val="21"/>
                <w:szCs w:val="21"/>
              </w:rPr>
              <w:t>【目標値】</w:t>
            </w:r>
          </w:p>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地域生活移行者数</w:t>
            </w:r>
          </w:p>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（割合</w:t>
            </w:r>
            <w:r w:rsidRPr="00ED08C2">
              <w:rPr>
                <w:rFonts w:ascii="ＭＳ 明朝" w:eastAsia="ＭＳ 明朝" w:hAnsi="ＭＳ 明朝" w:cs="ＭＳ 明朝"/>
                <w:spacing w:val="1"/>
                <w:sz w:val="18"/>
                <w:szCs w:val="18"/>
              </w:rPr>
              <w:t xml:space="preserve"> </w:t>
            </w:r>
            <w:r w:rsidRPr="00ED08C2">
              <w:rPr>
                <w:rFonts w:ascii="ＭＳ 明朝" w:eastAsia="ＭＳ 明朝" w:hAnsi="ＭＳ 明朝" w:cs="ＭＳ 明朝" w:hint="eastAsia"/>
                <w:spacing w:val="2"/>
                <w:sz w:val="18"/>
                <w:szCs w:val="18"/>
              </w:rPr>
              <w:t>④÷①）</w:t>
            </w:r>
          </w:p>
        </w:tc>
        <w:tc>
          <w:tcPr>
            <w:tcW w:w="1364" w:type="dxa"/>
            <w:tcBorders>
              <w:top w:val="nil"/>
              <w:left w:val="nil"/>
              <w:bottom w:val="single" w:sz="4" w:space="0" w:color="000000"/>
              <w:right w:val="single" w:sz="4" w:space="0" w:color="000000"/>
            </w:tcBorders>
          </w:tcPr>
          <w:p w:rsidR="0092653D" w:rsidRPr="00ED08C2" w:rsidRDefault="0092653D" w:rsidP="00323972">
            <w:pPr>
              <w:pStyle w:val="a3"/>
              <w:spacing w:before="120" w:line="366" w:lineRule="exact"/>
              <w:jc w:val="right"/>
              <w:rPr>
                <w:rFonts w:asciiTheme="minorEastAsia" w:eastAsiaTheme="minorEastAsia" w:hAnsiTheme="minorEastAsia"/>
                <w:spacing w:val="0"/>
              </w:rPr>
            </w:pPr>
            <w:r w:rsidRPr="00ED08C2">
              <w:rPr>
                <w:rFonts w:asciiTheme="minorEastAsia" w:eastAsiaTheme="minorEastAsia" w:hAnsiTheme="minorEastAsia" w:cs="Times New Roman"/>
                <w:spacing w:val="1"/>
              </w:rPr>
              <w:t xml:space="preserve"> </w:t>
            </w:r>
            <w:r w:rsidR="00216D17" w:rsidRPr="00ED08C2">
              <w:rPr>
                <w:rFonts w:asciiTheme="minorEastAsia" w:eastAsiaTheme="minorEastAsia" w:hAnsiTheme="minorEastAsia" w:cs="ＭＳ 明朝"/>
                <w:spacing w:val="1"/>
              </w:rPr>
              <w:t xml:space="preserve">  </w:t>
            </w:r>
            <w:r w:rsidR="00373E76" w:rsidRPr="00ED08C2">
              <w:rPr>
                <w:rFonts w:asciiTheme="minorEastAsia" w:eastAsiaTheme="minorEastAsia" w:hAnsiTheme="minorEastAsia" w:cs="ＭＳ 明朝"/>
                <w:spacing w:val="1"/>
              </w:rPr>
              <w:t>74</w:t>
            </w:r>
            <w:r w:rsidRPr="00ED08C2">
              <w:rPr>
                <w:rFonts w:asciiTheme="minorEastAsia" w:eastAsiaTheme="minorEastAsia" w:hAnsiTheme="minorEastAsia" w:cs="ＭＳ 明朝" w:hint="eastAsia"/>
              </w:rPr>
              <w:t>人</w:t>
            </w:r>
          </w:p>
          <w:p w:rsidR="0092653D" w:rsidRPr="00ED08C2" w:rsidRDefault="0092653D" w:rsidP="00373E76">
            <w:pPr>
              <w:pStyle w:val="a3"/>
              <w:spacing w:line="243" w:lineRule="exact"/>
              <w:jc w:val="right"/>
              <w:rPr>
                <w:rFonts w:asciiTheme="minorEastAsia" w:eastAsiaTheme="minorEastAsia" w:hAnsiTheme="minorEastAsia"/>
                <w:spacing w:val="0"/>
                <w:sz w:val="22"/>
                <w:szCs w:val="22"/>
              </w:rPr>
            </w:pPr>
            <w:r w:rsidRPr="00ED08C2">
              <w:rPr>
                <w:rFonts w:asciiTheme="minorEastAsia" w:eastAsiaTheme="minorEastAsia" w:hAnsiTheme="minorEastAsia" w:cs="Times New Roman"/>
                <w:spacing w:val="1"/>
                <w:sz w:val="22"/>
                <w:szCs w:val="22"/>
              </w:rPr>
              <w:t xml:space="preserve"> </w:t>
            </w:r>
            <w:r w:rsidR="00216D17" w:rsidRPr="00ED08C2">
              <w:rPr>
                <w:rFonts w:asciiTheme="minorEastAsia" w:eastAsiaTheme="minorEastAsia" w:hAnsiTheme="minorEastAsia" w:cs="ＭＳ 明朝"/>
                <w:sz w:val="22"/>
                <w:szCs w:val="22"/>
              </w:rPr>
              <w:t>(</w:t>
            </w:r>
            <w:r w:rsidR="00373E76" w:rsidRPr="00ED08C2">
              <w:rPr>
                <w:rFonts w:asciiTheme="minorEastAsia" w:eastAsiaTheme="minorEastAsia" w:hAnsiTheme="minorEastAsia" w:cs="ＭＳ 明朝"/>
                <w:sz w:val="22"/>
                <w:szCs w:val="22"/>
              </w:rPr>
              <w:t>3.2</w:t>
            </w:r>
            <w:r w:rsidRPr="00ED08C2">
              <w:rPr>
                <w:rFonts w:asciiTheme="minorEastAsia" w:eastAsiaTheme="minorEastAsia" w:hAnsiTheme="minorEastAsia" w:cs="ＭＳ 明朝"/>
                <w:sz w:val="22"/>
                <w:szCs w:val="22"/>
              </w:rPr>
              <w:t>%)</w:t>
            </w:r>
          </w:p>
        </w:tc>
        <w:tc>
          <w:tcPr>
            <w:tcW w:w="4836" w:type="dxa"/>
            <w:tcBorders>
              <w:top w:val="nil"/>
              <w:left w:val="nil"/>
              <w:bottom w:val="single" w:sz="4" w:space="0" w:color="000000"/>
              <w:right w:val="single" w:sz="4" w:space="0" w:color="000000"/>
            </w:tcBorders>
          </w:tcPr>
          <w:p w:rsidR="0092653D" w:rsidRPr="00ED08C2" w:rsidRDefault="0092653D" w:rsidP="00216D17">
            <w:pPr>
              <w:pStyle w:val="a3"/>
              <w:spacing w:line="243" w:lineRule="exact"/>
              <w:ind w:firstLineChars="50" w:firstLine="92"/>
              <w:rPr>
                <w:spacing w:val="0"/>
              </w:rPr>
            </w:pPr>
            <w:r w:rsidRPr="00ED08C2">
              <w:rPr>
                <w:rFonts w:ascii="ＭＳ 明朝" w:eastAsia="ＭＳ 明朝" w:hAnsi="ＭＳ 明朝" w:cs="ＭＳ 明朝" w:hint="eastAsia"/>
                <w:spacing w:val="2"/>
                <w:sz w:val="18"/>
                <w:szCs w:val="18"/>
              </w:rPr>
              <w:t>平成</w:t>
            </w:r>
            <w:r w:rsidR="00216D17" w:rsidRPr="00ED08C2">
              <w:rPr>
                <w:rFonts w:ascii="ＭＳ 明朝" w:eastAsia="ＭＳ 明朝" w:hAnsi="ＭＳ 明朝" w:cs="ＭＳ 明朝"/>
                <w:spacing w:val="2"/>
                <w:sz w:val="18"/>
                <w:szCs w:val="18"/>
              </w:rPr>
              <w:t>28</w:t>
            </w:r>
            <w:r w:rsidRPr="00ED08C2">
              <w:rPr>
                <w:rFonts w:ascii="ＭＳ 明朝" w:eastAsia="ＭＳ 明朝" w:hAnsi="ＭＳ 明朝" w:cs="ＭＳ 明朝" w:hint="eastAsia"/>
                <w:spacing w:val="2"/>
                <w:sz w:val="18"/>
                <w:szCs w:val="18"/>
              </w:rPr>
              <w:t>年度末の施設入所者のうち、平成</w:t>
            </w:r>
            <w:r w:rsidR="00216D17" w:rsidRPr="00ED08C2">
              <w:rPr>
                <w:rFonts w:ascii="ＭＳ 明朝" w:eastAsia="ＭＳ 明朝" w:hAnsi="ＭＳ 明朝" w:cs="ＭＳ 明朝"/>
                <w:spacing w:val="2"/>
                <w:sz w:val="18"/>
                <w:szCs w:val="18"/>
              </w:rPr>
              <w:t>32</w:t>
            </w:r>
            <w:r w:rsidRPr="00ED08C2">
              <w:rPr>
                <w:rFonts w:ascii="ＭＳ 明朝" w:eastAsia="ＭＳ 明朝" w:hAnsi="ＭＳ 明朝" w:cs="ＭＳ 明朝" w:hint="eastAsia"/>
                <w:spacing w:val="2"/>
                <w:sz w:val="18"/>
                <w:szCs w:val="18"/>
              </w:rPr>
              <w:t>年度末までにグループホーム、一般住宅等へ地域移行する者の数</w:t>
            </w:r>
          </w:p>
        </w:tc>
      </w:tr>
      <w:tr w:rsidR="0092653D" w:rsidRPr="00ED08C2" w:rsidTr="00373E76">
        <w:trPr>
          <w:cantSplit/>
          <w:trHeight w:hRule="exact" w:val="781"/>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vAlign w:val="center"/>
          </w:tcPr>
          <w:p w:rsidR="0092653D" w:rsidRPr="00ED08C2" w:rsidRDefault="0092653D" w:rsidP="00323972">
            <w:pPr>
              <w:pStyle w:val="a3"/>
              <w:spacing w:line="243" w:lineRule="exact"/>
              <w:rPr>
                <w:spacing w:val="0"/>
              </w:rPr>
            </w:pPr>
            <w:r w:rsidRPr="00ED08C2">
              <w:rPr>
                <w:rFonts w:ascii="ＭＳ 明朝" w:eastAsia="ＭＳ 明朝" w:hAnsi="ＭＳ 明朝" w:cs="ＭＳ 明朝" w:hint="eastAsia"/>
                <w:spacing w:val="2"/>
                <w:sz w:val="18"/>
                <w:szCs w:val="18"/>
              </w:rPr>
              <w:t>（参考）【第</w:t>
            </w:r>
            <w:r w:rsidR="00216D17" w:rsidRPr="00ED08C2">
              <w:rPr>
                <w:rFonts w:ascii="ＭＳ 明朝" w:eastAsia="ＭＳ 明朝" w:hAnsi="ＭＳ 明朝" w:cs="ＭＳ 明朝"/>
                <w:spacing w:val="2"/>
                <w:sz w:val="18"/>
                <w:szCs w:val="18"/>
              </w:rPr>
              <w:t>4</w:t>
            </w:r>
            <w:r w:rsidRPr="00ED08C2">
              <w:rPr>
                <w:rFonts w:ascii="ＭＳ 明朝" w:eastAsia="ＭＳ 明朝" w:hAnsi="ＭＳ 明朝" w:cs="ＭＳ 明朝" w:hint="eastAsia"/>
                <w:spacing w:val="2"/>
                <w:sz w:val="18"/>
                <w:szCs w:val="18"/>
              </w:rPr>
              <w:t>期計画実績】</w:t>
            </w:r>
          </w:p>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地域生活移行者数</w:t>
            </w:r>
          </w:p>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（割合）</w:t>
            </w:r>
          </w:p>
        </w:tc>
        <w:tc>
          <w:tcPr>
            <w:tcW w:w="1364" w:type="dxa"/>
            <w:tcBorders>
              <w:top w:val="nil"/>
              <w:left w:val="nil"/>
              <w:bottom w:val="single" w:sz="4" w:space="0" w:color="000000"/>
              <w:right w:val="single" w:sz="4" w:space="0" w:color="000000"/>
            </w:tcBorders>
          </w:tcPr>
          <w:p w:rsidR="0092653D" w:rsidRPr="00ED08C2" w:rsidRDefault="0092653D" w:rsidP="00323972">
            <w:pPr>
              <w:pStyle w:val="a3"/>
              <w:spacing w:before="120" w:line="366" w:lineRule="exact"/>
              <w:jc w:val="right"/>
              <w:rPr>
                <w:rFonts w:asciiTheme="minorEastAsia" w:eastAsiaTheme="minorEastAsia" w:hAnsiTheme="minorEastAsia"/>
                <w:spacing w:val="0"/>
              </w:rPr>
            </w:pPr>
            <w:r w:rsidRPr="00ED08C2">
              <w:rPr>
                <w:rFonts w:asciiTheme="minorEastAsia" w:eastAsiaTheme="minorEastAsia" w:hAnsiTheme="minorEastAsia" w:cs="Times New Roman"/>
                <w:spacing w:val="1"/>
              </w:rPr>
              <w:t xml:space="preserve"> </w:t>
            </w:r>
            <w:r w:rsidRPr="00ED08C2">
              <w:rPr>
                <w:rFonts w:asciiTheme="minorEastAsia" w:eastAsiaTheme="minorEastAsia" w:hAnsiTheme="minorEastAsia" w:cs="ＭＳ 明朝"/>
                <w:spacing w:val="1"/>
              </w:rPr>
              <w:t xml:space="preserve">  </w:t>
            </w:r>
            <w:r w:rsidR="00216D17" w:rsidRPr="00ED08C2">
              <w:rPr>
                <w:rFonts w:asciiTheme="minorEastAsia" w:eastAsiaTheme="minorEastAsia" w:hAnsiTheme="minorEastAsia" w:cs="ＭＳ 明朝"/>
                <w:spacing w:val="1"/>
              </w:rPr>
              <w:t>48</w:t>
            </w:r>
            <w:r w:rsidRPr="00ED08C2">
              <w:rPr>
                <w:rFonts w:asciiTheme="minorEastAsia" w:eastAsiaTheme="minorEastAsia" w:hAnsiTheme="minorEastAsia" w:cs="ＭＳ 明朝" w:hint="eastAsia"/>
              </w:rPr>
              <w:t>人</w:t>
            </w:r>
          </w:p>
          <w:p w:rsidR="0092653D" w:rsidRPr="00ED08C2" w:rsidRDefault="0092653D" w:rsidP="00CB7165">
            <w:pPr>
              <w:pStyle w:val="a3"/>
              <w:spacing w:line="243" w:lineRule="exact"/>
              <w:jc w:val="right"/>
              <w:rPr>
                <w:rFonts w:asciiTheme="minorEastAsia" w:eastAsiaTheme="minorEastAsia" w:hAnsiTheme="minorEastAsia"/>
                <w:spacing w:val="0"/>
              </w:rPr>
            </w:pPr>
            <w:r w:rsidRPr="00ED08C2">
              <w:rPr>
                <w:rFonts w:asciiTheme="minorEastAsia" w:eastAsiaTheme="minorEastAsia" w:hAnsiTheme="minorEastAsia" w:cs="Times New Roman"/>
                <w:spacing w:val="1"/>
              </w:rPr>
              <w:t xml:space="preserve"> </w:t>
            </w:r>
            <w:r w:rsidRPr="00ED08C2">
              <w:rPr>
                <w:rFonts w:asciiTheme="minorEastAsia" w:eastAsiaTheme="minorEastAsia" w:hAnsiTheme="minorEastAsia" w:cs="ＭＳ 明朝"/>
              </w:rPr>
              <w:t>(</w:t>
            </w:r>
            <w:r w:rsidR="00216D17" w:rsidRPr="00ED08C2">
              <w:rPr>
                <w:rFonts w:asciiTheme="minorEastAsia" w:eastAsiaTheme="minorEastAsia" w:hAnsiTheme="minorEastAsia" w:cs="ＭＳ 明朝"/>
              </w:rPr>
              <w:t>2</w:t>
            </w:r>
            <w:r w:rsidRPr="00ED08C2">
              <w:rPr>
                <w:rFonts w:asciiTheme="minorEastAsia" w:eastAsiaTheme="minorEastAsia" w:hAnsiTheme="minorEastAsia" w:cs="ＭＳ 明朝"/>
              </w:rPr>
              <w:t>.</w:t>
            </w:r>
            <w:r w:rsidR="00CB7165" w:rsidRPr="00ED08C2">
              <w:rPr>
                <w:rFonts w:asciiTheme="minorEastAsia" w:eastAsiaTheme="minorEastAsia" w:hAnsiTheme="minorEastAsia" w:cs="ＭＳ 明朝" w:hint="eastAsia"/>
              </w:rPr>
              <w:t>1</w:t>
            </w:r>
            <w:r w:rsidRPr="00ED08C2">
              <w:rPr>
                <w:rFonts w:asciiTheme="minorEastAsia" w:eastAsiaTheme="minorEastAsia" w:hAnsiTheme="minorEastAsia" w:cs="ＭＳ 明朝"/>
              </w:rPr>
              <w:t>%)</w:t>
            </w:r>
          </w:p>
        </w:tc>
        <w:tc>
          <w:tcPr>
            <w:tcW w:w="4836" w:type="dxa"/>
            <w:tcBorders>
              <w:top w:val="nil"/>
              <w:left w:val="nil"/>
              <w:bottom w:val="single" w:sz="4" w:space="0" w:color="000000"/>
              <w:right w:val="single" w:sz="4" w:space="0" w:color="000000"/>
            </w:tcBorders>
          </w:tcPr>
          <w:p w:rsidR="0092653D" w:rsidRPr="00ED08C2" w:rsidRDefault="0092653D" w:rsidP="00216D17">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平成</w:t>
            </w:r>
            <w:r w:rsidR="00216D17" w:rsidRPr="00ED08C2">
              <w:rPr>
                <w:rFonts w:ascii="ＭＳ 明朝" w:eastAsia="ＭＳ 明朝" w:hAnsi="ＭＳ 明朝" w:cs="ＭＳ 明朝"/>
                <w:spacing w:val="2"/>
                <w:sz w:val="18"/>
                <w:szCs w:val="18"/>
              </w:rPr>
              <w:t>25</w:t>
            </w:r>
            <w:r w:rsidRPr="00ED08C2">
              <w:rPr>
                <w:rFonts w:ascii="ＭＳ 明朝" w:eastAsia="ＭＳ 明朝" w:hAnsi="ＭＳ 明朝" w:cs="ＭＳ 明朝" w:hint="eastAsia"/>
                <w:spacing w:val="2"/>
                <w:sz w:val="18"/>
                <w:szCs w:val="18"/>
              </w:rPr>
              <w:t>年</w:t>
            </w:r>
            <w:r w:rsidR="00216D17" w:rsidRPr="00ED08C2">
              <w:rPr>
                <w:rFonts w:ascii="ＭＳ 明朝" w:eastAsia="ＭＳ 明朝" w:hAnsi="ＭＳ 明朝" w:cs="ＭＳ 明朝" w:hint="eastAsia"/>
                <w:spacing w:val="2"/>
                <w:sz w:val="18"/>
                <w:szCs w:val="18"/>
              </w:rPr>
              <w:t>度末時点</w:t>
            </w:r>
            <w:r w:rsidRPr="00ED08C2">
              <w:rPr>
                <w:rFonts w:ascii="ＭＳ 明朝" w:eastAsia="ＭＳ 明朝" w:hAnsi="ＭＳ 明朝" w:cs="ＭＳ 明朝" w:hint="eastAsia"/>
                <w:spacing w:val="2"/>
                <w:sz w:val="18"/>
                <w:szCs w:val="18"/>
              </w:rPr>
              <w:t>の施設入所者のうち、平成</w:t>
            </w:r>
            <w:r w:rsidR="00216D17" w:rsidRPr="00ED08C2">
              <w:rPr>
                <w:rFonts w:ascii="ＭＳ 明朝" w:eastAsia="ＭＳ 明朝" w:hAnsi="ＭＳ 明朝" w:cs="ＭＳ 明朝"/>
                <w:spacing w:val="2"/>
                <w:sz w:val="18"/>
                <w:szCs w:val="18"/>
              </w:rPr>
              <w:t>28</w:t>
            </w:r>
            <w:r w:rsidRPr="00ED08C2">
              <w:rPr>
                <w:rFonts w:ascii="ＭＳ 明朝" w:eastAsia="ＭＳ 明朝" w:hAnsi="ＭＳ 明朝" w:cs="ＭＳ 明朝" w:hint="eastAsia"/>
                <w:spacing w:val="2"/>
                <w:sz w:val="18"/>
                <w:szCs w:val="18"/>
              </w:rPr>
              <w:t>年度末までにグループホーム</w:t>
            </w:r>
            <w:r w:rsidR="00216D17" w:rsidRPr="00ED08C2">
              <w:rPr>
                <w:rFonts w:ascii="ＭＳ 明朝" w:eastAsia="ＭＳ 明朝" w:hAnsi="ＭＳ 明朝" w:cs="ＭＳ 明朝" w:hint="eastAsia"/>
                <w:spacing w:val="2"/>
                <w:sz w:val="18"/>
                <w:szCs w:val="18"/>
              </w:rPr>
              <w:t>、</w:t>
            </w:r>
            <w:r w:rsidRPr="00ED08C2">
              <w:rPr>
                <w:rFonts w:ascii="ＭＳ 明朝" w:eastAsia="ＭＳ 明朝" w:hAnsi="ＭＳ 明朝" w:cs="ＭＳ 明朝" w:hint="eastAsia"/>
                <w:spacing w:val="2"/>
                <w:sz w:val="18"/>
                <w:szCs w:val="18"/>
              </w:rPr>
              <w:t>一般住宅等へ地域移行した者の数</w:t>
            </w:r>
          </w:p>
        </w:tc>
      </w:tr>
    </w:tbl>
    <w:p w:rsidR="0092653D" w:rsidRPr="00ED08C2" w:rsidRDefault="0092653D" w:rsidP="0092653D">
      <w:pPr>
        <w:pStyle w:val="a3"/>
        <w:spacing w:before="240" w:line="480" w:lineRule="auto"/>
        <w:rPr>
          <w:spacing w:val="0"/>
        </w:rPr>
      </w:pPr>
    </w:p>
    <w:p w:rsidR="0092653D" w:rsidRPr="00ED08C2" w:rsidRDefault="0092653D" w:rsidP="0092653D">
      <w:pPr>
        <w:pStyle w:val="a3"/>
        <w:spacing w:line="240" w:lineRule="auto"/>
        <w:ind w:firstLineChars="100" w:firstLine="246"/>
        <w:rPr>
          <w:rFonts w:ascii="ＭＳ ゴシック" w:hAnsi="ＭＳ ゴシック"/>
        </w:rPr>
      </w:pPr>
      <w:r w:rsidRPr="00ED08C2">
        <w:rPr>
          <w:rFonts w:ascii="ＭＳ ゴシック" w:hAnsi="ＭＳ ゴシック" w:hint="eastAsia"/>
        </w:rPr>
        <w:t>イ　数値目標設定の考え方</w:t>
      </w:r>
    </w:p>
    <w:p w:rsidR="0092653D" w:rsidRPr="00ED08C2" w:rsidRDefault="0092653D" w:rsidP="0092653D">
      <w:pPr>
        <w:pStyle w:val="a3"/>
        <w:spacing w:before="240" w:line="276" w:lineRule="auto"/>
        <w:ind w:leftChars="100" w:left="426" w:hangingChars="100" w:hanging="216"/>
        <w:rPr>
          <w:rFonts w:ascii="ＭＳ 明朝" w:eastAsia="ＭＳ 明朝" w:hAnsi="ＭＳ 明朝" w:cs="ＭＳ 明朝"/>
          <w:sz w:val="21"/>
          <w:szCs w:val="21"/>
        </w:rPr>
      </w:pPr>
      <w:r w:rsidRPr="00ED08C2">
        <w:rPr>
          <w:rFonts w:ascii="ＭＳ 明朝" w:eastAsia="ＭＳ 明朝" w:hAnsi="ＭＳ 明朝" w:cs="ＭＳ 明朝" w:hint="eastAsia"/>
          <w:sz w:val="21"/>
          <w:szCs w:val="21"/>
        </w:rPr>
        <w:t>○　施設入所者数は、入所者の高齢化が進み地域生活移行が難しい状況や県内の向こう３年間の入所施設の待機者が相当数（約</w:t>
      </w:r>
      <w:r w:rsidRPr="00ED08C2">
        <w:rPr>
          <w:rFonts w:ascii="ＭＳ 明朝" w:eastAsia="ＭＳ 明朝" w:hAnsi="ＭＳ 明朝" w:cs="ＭＳ 明朝"/>
          <w:sz w:val="21"/>
          <w:szCs w:val="21"/>
        </w:rPr>
        <w:t>200</w:t>
      </w:r>
      <w:r w:rsidR="00F653B4" w:rsidRPr="00ED08C2">
        <w:rPr>
          <w:rFonts w:ascii="ＭＳ 明朝" w:eastAsia="ＭＳ 明朝" w:hAnsi="ＭＳ 明朝" w:cs="ＭＳ 明朝" w:hint="eastAsia"/>
          <w:sz w:val="21"/>
          <w:szCs w:val="21"/>
        </w:rPr>
        <w:t>人）ある状況を踏まえるとともに、障がい者の将来ニーズを見据え、セーフティネットの役割の重要性に鑑み、</w:t>
      </w:r>
      <w:r w:rsidR="00D762EA" w:rsidRPr="00ED08C2">
        <w:rPr>
          <w:rFonts w:ascii="ＭＳ 明朝" w:eastAsia="ＭＳ 明朝" w:hAnsi="ＭＳ 明朝" w:cs="ＭＳ 明朝" w:hint="eastAsia"/>
          <w:sz w:val="21"/>
          <w:szCs w:val="21"/>
        </w:rPr>
        <w:t>平成</w:t>
      </w:r>
      <w:r w:rsidR="00D762EA" w:rsidRPr="00ED08C2">
        <w:rPr>
          <w:rFonts w:ascii="ＭＳ 明朝" w:eastAsia="ＭＳ 明朝" w:hAnsi="ＭＳ 明朝" w:cs="ＭＳ 明朝"/>
          <w:sz w:val="21"/>
          <w:szCs w:val="21"/>
        </w:rPr>
        <w:t>28年度末の施設入所者数の</w:t>
      </w:r>
      <w:r w:rsidRPr="00ED08C2">
        <w:rPr>
          <w:rFonts w:ascii="ＭＳ 明朝" w:eastAsia="ＭＳ 明朝" w:hAnsi="ＭＳ 明朝" w:cs="ＭＳ 明朝" w:hint="eastAsia"/>
          <w:sz w:val="21"/>
          <w:szCs w:val="21"/>
        </w:rPr>
        <w:t>現状維持を目標</w:t>
      </w:r>
      <w:r w:rsidR="00D762EA" w:rsidRPr="00ED08C2">
        <w:rPr>
          <w:rFonts w:ascii="ＭＳ 明朝" w:eastAsia="ＭＳ 明朝" w:hAnsi="ＭＳ 明朝" w:cs="ＭＳ 明朝" w:hint="eastAsia"/>
          <w:sz w:val="21"/>
          <w:szCs w:val="21"/>
        </w:rPr>
        <w:t>値</w:t>
      </w:r>
      <w:r w:rsidRPr="00ED08C2">
        <w:rPr>
          <w:rFonts w:ascii="ＭＳ 明朝" w:eastAsia="ＭＳ 明朝" w:hAnsi="ＭＳ 明朝" w:cs="ＭＳ 明朝" w:hint="eastAsia"/>
          <w:sz w:val="21"/>
          <w:szCs w:val="21"/>
        </w:rPr>
        <w:t>とします。</w:t>
      </w:r>
    </w:p>
    <w:p w:rsidR="0092653D" w:rsidRPr="00ED08C2" w:rsidRDefault="0092653D" w:rsidP="0092653D">
      <w:pPr>
        <w:pStyle w:val="a3"/>
        <w:spacing w:line="276" w:lineRule="auto"/>
        <w:ind w:leftChars="100" w:left="420" w:hangingChars="100" w:hanging="210"/>
        <w:rPr>
          <w:rFonts w:asciiTheme="minorEastAsia" w:eastAsiaTheme="minorEastAsia" w:hAnsiTheme="minorEastAsia"/>
          <w:spacing w:val="0"/>
          <w:sz w:val="21"/>
          <w:szCs w:val="21"/>
        </w:rPr>
      </w:pPr>
      <w:r w:rsidRPr="00ED08C2">
        <w:rPr>
          <w:rFonts w:asciiTheme="minorEastAsia" w:eastAsiaTheme="minorEastAsia" w:hAnsiTheme="minorEastAsia" w:hint="eastAsia"/>
          <w:spacing w:val="0"/>
          <w:sz w:val="21"/>
          <w:szCs w:val="21"/>
        </w:rPr>
        <w:t>○　施設入所者の地域生活移行は、地域生活を望む入所者の希望を実現するため、また、緊急度の高く真に入所が必要な待機者が入所できるよう可能な限り推進していきます。しかしながら、入所者の高齢化・障がいの重度化が進み地域生活移行が難しい状況等を踏まえ、入所者のうち、</w:t>
      </w:r>
      <w:r w:rsidRPr="00ED08C2">
        <w:rPr>
          <w:rFonts w:asciiTheme="minorEastAsia" w:eastAsiaTheme="minorEastAsia" w:hAnsiTheme="minorEastAsia"/>
          <w:spacing w:val="0"/>
          <w:sz w:val="21"/>
          <w:szCs w:val="21"/>
        </w:rPr>
        <w:t>65歳以下かつ、障がい程度の中・軽度の方（※）を、</w:t>
      </w:r>
      <w:r w:rsidR="00373E76" w:rsidRPr="00ED08C2">
        <w:rPr>
          <w:rFonts w:asciiTheme="minorEastAsia" w:eastAsiaTheme="minorEastAsia" w:hAnsiTheme="minorEastAsia"/>
          <w:spacing w:val="0"/>
          <w:sz w:val="21"/>
          <w:szCs w:val="21"/>
        </w:rPr>
        <w:t>32</w:t>
      </w:r>
      <w:r w:rsidRPr="00ED08C2">
        <w:rPr>
          <w:rFonts w:asciiTheme="minorEastAsia" w:eastAsiaTheme="minorEastAsia" w:hAnsiTheme="minorEastAsia" w:hint="eastAsia"/>
          <w:spacing w:val="0"/>
          <w:sz w:val="21"/>
          <w:szCs w:val="21"/>
        </w:rPr>
        <w:t>年度末までに、</w:t>
      </w:r>
      <w:r w:rsidRPr="00ED08C2">
        <w:rPr>
          <w:rFonts w:asciiTheme="minorEastAsia" w:eastAsiaTheme="minorEastAsia" w:hAnsiTheme="minorEastAsia"/>
          <w:spacing w:val="0"/>
          <w:sz w:val="21"/>
          <w:szCs w:val="21"/>
        </w:rPr>
        <w:t>2</w:t>
      </w:r>
      <w:r w:rsidR="00373E76" w:rsidRPr="00ED08C2">
        <w:rPr>
          <w:rFonts w:asciiTheme="minorEastAsia" w:eastAsiaTheme="minorEastAsia" w:hAnsiTheme="minorEastAsia"/>
          <w:spacing w:val="0"/>
          <w:sz w:val="21"/>
          <w:szCs w:val="21"/>
        </w:rPr>
        <w:t>8</w:t>
      </w:r>
      <w:r w:rsidRPr="00ED08C2">
        <w:rPr>
          <w:rFonts w:asciiTheme="minorEastAsia" w:eastAsiaTheme="minorEastAsia" w:hAnsiTheme="minorEastAsia" w:hint="eastAsia"/>
          <w:spacing w:val="0"/>
          <w:sz w:val="21"/>
          <w:szCs w:val="21"/>
        </w:rPr>
        <w:t>年度末時点の施設入所者の</w:t>
      </w:r>
      <w:r w:rsidR="00373E76" w:rsidRPr="00ED08C2">
        <w:rPr>
          <w:rFonts w:asciiTheme="minorEastAsia" w:eastAsiaTheme="minorEastAsia" w:hAnsiTheme="minorEastAsia"/>
          <w:spacing w:val="0"/>
          <w:sz w:val="21"/>
          <w:szCs w:val="21"/>
        </w:rPr>
        <w:t>3.2</w:t>
      </w:r>
      <w:r w:rsidRPr="00ED08C2">
        <w:rPr>
          <w:rFonts w:asciiTheme="minorEastAsia" w:eastAsiaTheme="minorEastAsia" w:hAnsiTheme="minorEastAsia"/>
          <w:spacing w:val="0"/>
          <w:sz w:val="21"/>
          <w:szCs w:val="21"/>
        </w:rPr>
        <w:t>%（</w:t>
      </w:r>
      <w:r w:rsidR="00373E76" w:rsidRPr="00ED08C2">
        <w:rPr>
          <w:rFonts w:asciiTheme="minorEastAsia" w:eastAsiaTheme="minorEastAsia" w:hAnsiTheme="minorEastAsia"/>
          <w:spacing w:val="0"/>
          <w:sz w:val="21"/>
          <w:szCs w:val="21"/>
        </w:rPr>
        <w:t>74</w:t>
      </w:r>
      <w:r w:rsidRPr="00ED08C2">
        <w:rPr>
          <w:rFonts w:asciiTheme="minorEastAsia" w:eastAsiaTheme="minorEastAsia" w:hAnsiTheme="minorEastAsia" w:hint="eastAsia"/>
          <w:spacing w:val="0"/>
          <w:sz w:val="21"/>
          <w:szCs w:val="21"/>
        </w:rPr>
        <w:t>人）が地域生活へ移行することを目標値とします。</w:t>
      </w:r>
    </w:p>
    <w:p w:rsidR="00373E76" w:rsidRPr="00ED08C2" w:rsidRDefault="0092653D" w:rsidP="006D4422">
      <w:pPr>
        <w:pStyle w:val="a3"/>
        <w:spacing w:line="276" w:lineRule="auto"/>
        <w:ind w:leftChars="100" w:left="426" w:hangingChars="100" w:hanging="216"/>
        <w:rPr>
          <w:rFonts w:ascii="ＭＳ 明朝" w:eastAsia="ＭＳ 明朝" w:hAnsi="ＭＳ 明朝" w:cs="ＭＳ 明朝"/>
          <w:sz w:val="21"/>
          <w:szCs w:val="21"/>
        </w:rPr>
      </w:pPr>
      <w:r w:rsidRPr="00ED08C2">
        <w:rPr>
          <w:rFonts w:ascii="ＭＳ 明朝" w:eastAsia="ＭＳ 明朝" w:hAnsi="ＭＳ 明朝" w:cs="ＭＳ 明朝" w:hint="eastAsia"/>
          <w:sz w:val="21"/>
          <w:szCs w:val="21"/>
        </w:rPr>
        <w:t xml:space="preserve">　</w:t>
      </w:r>
      <w:r w:rsidR="003458C0" w:rsidRPr="00ED08C2">
        <w:rPr>
          <w:rFonts w:ascii="ＭＳ 明朝" w:eastAsia="ＭＳ 明朝" w:hAnsi="ＭＳ 明朝" w:cs="ＭＳ 明朝" w:hint="eastAsia"/>
          <w:sz w:val="21"/>
          <w:szCs w:val="21"/>
        </w:rPr>
        <w:t>（※障害支援区分４以下</w:t>
      </w:r>
      <w:r w:rsidR="005452E9" w:rsidRPr="00ED08C2">
        <w:rPr>
          <w:rFonts w:ascii="ＭＳ 明朝" w:eastAsia="ＭＳ 明朝" w:hAnsi="ＭＳ 明朝" w:cs="ＭＳ 明朝" w:hint="eastAsia"/>
          <w:sz w:val="21"/>
          <w:szCs w:val="21"/>
        </w:rPr>
        <w:t>かつ、</w:t>
      </w:r>
      <w:r w:rsidR="003458C0" w:rsidRPr="00ED08C2">
        <w:rPr>
          <w:rFonts w:ascii="ＭＳ 明朝" w:eastAsia="ＭＳ 明朝" w:hAnsi="ＭＳ 明朝" w:cs="ＭＳ 明朝" w:hint="eastAsia"/>
          <w:sz w:val="21"/>
          <w:szCs w:val="21"/>
        </w:rPr>
        <w:t>身体障害３級以下</w:t>
      </w:r>
      <w:r w:rsidR="005452E9" w:rsidRPr="00ED08C2">
        <w:rPr>
          <w:rFonts w:ascii="ＭＳ 明朝" w:eastAsia="ＭＳ 明朝" w:hAnsi="ＭＳ 明朝" w:cs="ＭＳ 明朝" w:hint="eastAsia"/>
          <w:sz w:val="21"/>
          <w:szCs w:val="21"/>
        </w:rPr>
        <w:t>又は</w:t>
      </w:r>
      <w:r w:rsidR="003458C0" w:rsidRPr="00ED08C2">
        <w:rPr>
          <w:rFonts w:ascii="ＭＳ 明朝" w:eastAsia="ＭＳ 明朝" w:hAnsi="ＭＳ 明朝" w:cs="ＭＳ 明朝" w:hint="eastAsia"/>
          <w:sz w:val="21"/>
          <w:szCs w:val="21"/>
        </w:rPr>
        <w:t>療育手帳Ｂ１以下</w:t>
      </w:r>
      <w:r w:rsidR="00373E76" w:rsidRPr="00ED08C2">
        <w:rPr>
          <w:rFonts w:ascii="ＭＳ 明朝" w:eastAsia="ＭＳ 明朝" w:hAnsi="ＭＳ 明朝" w:cs="ＭＳ 明朝" w:hint="eastAsia"/>
          <w:sz w:val="21"/>
          <w:szCs w:val="21"/>
        </w:rPr>
        <w:t>の方</w:t>
      </w:r>
      <w:r w:rsidR="003458C0" w:rsidRPr="00ED08C2">
        <w:rPr>
          <w:rFonts w:ascii="ＭＳ 明朝" w:eastAsia="ＭＳ 明朝" w:hAnsi="ＭＳ 明朝" w:cs="ＭＳ 明朝" w:hint="eastAsia"/>
          <w:sz w:val="21"/>
          <w:szCs w:val="21"/>
        </w:rPr>
        <w:t>）</w:t>
      </w:r>
    </w:p>
    <w:p w:rsidR="00373E76" w:rsidRPr="00ED08C2" w:rsidRDefault="00373E76" w:rsidP="00835614">
      <w:pPr>
        <w:pStyle w:val="a3"/>
        <w:spacing w:line="276" w:lineRule="auto"/>
        <w:rPr>
          <w:rFonts w:ascii="ＭＳ 明朝" w:eastAsia="ＭＳ 明朝" w:hAnsi="ＭＳ 明朝" w:cs="ＭＳ 明朝"/>
        </w:rPr>
      </w:pPr>
    </w:p>
    <w:p w:rsidR="00835614" w:rsidRPr="00ED08C2" w:rsidRDefault="00835614" w:rsidP="00835614">
      <w:pPr>
        <w:pStyle w:val="a3"/>
        <w:spacing w:line="240" w:lineRule="auto"/>
        <w:ind w:firstLineChars="100" w:firstLine="246"/>
        <w:rPr>
          <w:rFonts w:ascii="ＭＳ ゴシック" w:hAnsi="ＭＳ ゴシック"/>
        </w:rPr>
      </w:pPr>
      <w:r w:rsidRPr="00ED08C2">
        <w:rPr>
          <w:rFonts w:ascii="ＭＳ ゴシック" w:hAnsi="ＭＳ ゴシック" w:hint="eastAsia"/>
        </w:rPr>
        <w:t>ウ　指定障害者支援施設の必要定員総数の設定</w:t>
      </w:r>
    </w:p>
    <w:p w:rsidR="00835614" w:rsidRPr="00ED08C2" w:rsidRDefault="00835614" w:rsidP="00835614">
      <w:pPr>
        <w:pStyle w:val="a3"/>
        <w:spacing w:line="276" w:lineRule="auto"/>
        <w:ind w:firstLineChars="100" w:firstLine="226"/>
        <w:rPr>
          <w:rFonts w:ascii="ＭＳ 明朝" w:eastAsia="ＭＳ 明朝" w:hAnsi="ＭＳ 明朝" w:cs="ＭＳ 明朝"/>
          <w:sz w:val="22"/>
          <w:szCs w:val="22"/>
        </w:rPr>
      </w:pPr>
    </w:p>
    <w:p w:rsidR="00835614" w:rsidRPr="00ED08C2" w:rsidRDefault="00835614" w:rsidP="00835614">
      <w:pPr>
        <w:pStyle w:val="a3"/>
        <w:spacing w:line="276" w:lineRule="auto"/>
        <w:ind w:leftChars="100" w:left="436" w:hangingChars="100" w:hanging="226"/>
        <w:rPr>
          <w:rFonts w:ascii="ＭＳ 明朝" w:eastAsia="ＭＳ 明朝" w:hAnsi="ＭＳ 明朝" w:cs="ＭＳ 明朝"/>
        </w:rPr>
      </w:pPr>
      <w:r w:rsidRPr="00ED08C2">
        <w:rPr>
          <w:rFonts w:ascii="ＭＳ 明朝" w:eastAsia="ＭＳ 明朝" w:hAnsi="ＭＳ 明朝" w:cs="ＭＳ 明朝" w:hint="eastAsia"/>
          <w:sz w:val="22"/>
          <w:szCs w:val="22"/>
        </w:rPr>
        <w:t>○　国の基本指針では、各年度の指定障害者支援施設の必要入所定員総数を定めることとされているため、これまでの実績及び地域の実情を踏まえ、次のとおり設定します。</w:t>
      </w:r>
    </w:p>
    <w:p w:rsidR="00CE211A" w:rsidRPr="00ED08C2" w:rsidRDefault="00CE211A" w:rsidP="00CE211A">
      <w:pPr>
        <w:pStyle w:val="a3"/>
        <w:spacing w:line="276" w:lineRule="auto"/>
        <w:rPr>
          <w:rFonts w:ascii="ＭＳ 明朝" w:eastAsia="ＭＳ 明朝" w:hAnsi="ＭＳ 明朝" w:cs="ＭＳ 明朝"/>
        </w:rPr>
      </w:pPr>
    </w:p>
    <w:p w:rsidR="00CE211A" w:rsidRPr="00ED08C2" w:rsidRDefault="00CE211A" w:rsidP="00CE211A">
      <w:pPr>
        <w:pStyle w:val="a3"/>
        <w:spacing w:line="240" w:lineRule="auto"/>
        <w:ind w:firstLineChars="100" w:firstLine="226"/>
        <w:rPr>
          <w:spacing w:val="0"/>
          <w:sz w:val="22"/>
        </w:rPr>
      </w:pPr>
      <w:r w:rsidRPr="00ED08C2">
        <w:rPr>
          <w:rFonts w:ascii="ＭＳ ゴシック" w:hAnsi="ＭＳ ゴシック" w:hint="eastAsia"/>
          <w:sz w:val="22"/>
        </w:rPr>
        <w:t>【指定障害者支援施設の必要定員総数】</w:t>
      </w:r>
    </w:p>
    <w:tbl>
      <w:tblPr>
        <w:tblW w:w="0" w:type="auto"/>
        <w:tblInd w:w="15" w:type="dxa"/>
        <w:tblLayout w:type="fixed"/>
        <w:tblCellMar>
          <w:left w:w="15" w:type="dxa"/>
          <w:right w:w="15" w:type="dxa"/>
        </w:tblCellMar>
        <w:tblLook w:val="0000" w:firstRow="0" w:lastRow="0" w:firstColumn="0" w:lastColumn="0" w:noHBand="0" w:noVBand="0"/>
      </w:tblPr>
      <w:tblGrid>
        <w:gridCol w:w="372"/>
        <w:gridCol w:w="2418"/>
        <w:gridCol w:w="1240"/>
        <w:gridCol w:w="1240"/>
        <w:gridCol w:w="1178"/>
        <w:gridCol w:w="1116"/>
        <w:gridCol w:w="1116"/>
      </w:tblGrid>
      <w:tr w:rsidR="00ED08C2" w:rsidRPr="00ED08C2" w:rsidTr="00E213BA">
        <w:trPr>
          <w:cantSplit/>
          <w:trHeight w:hRule="exact" w:val="673"/>
        </w:trPr>
        <w:tc>
          <w:tcPr>
            <w:tcW w:w="372" w:type="dxa"/>
            <w:vMerge w:val="restart"/>
            <w:tcBorders>
              <w:top w:val="nil"/>
              <w:left w:val="nil"/>
              <w:bottom w:val="nil"/>
              <w:right w:val="nil"/>
            </w:tcBorders>
          </w:tcPr>
          <w:p w:rsidR="00CE211A" w:rsidRPr="00ED08C2" w:rsidRDefault="00CE211A" w:rsidP="00E213BA">
            <w:pPr>
              <w:pStyle w:val="a3"/>
              <w:rPr>
                <w:spacing w:val="0"/>
              </w:rPr>
            </w:pPr>
          </w:p>
        </w:tc>
        <w:tc>
          <w:tcPr>
            <w:tcW w:w="2418" w:type="dxa"/>
            <w:tcBorders>
              <w:top w:val="single" w:sz="4" w:space="0" w:color="000000"/>
              <w:left w:val="single" w:sz="4" w:space="0" w:color="000000"/>
              <w:bottom w:val="single" w:sz="4" w:space="0" w:color="000000"/>
              <w:right w:val="single" w:sz="4" w:space="0" w:color="000000"/>
            </w:tcBorders>
          </w:tcPr>
          <w:p w:rsidR="00CE211A" w:rsidRPr="00ED08C2" w:rsidRDefault="00CE211A" w:rsidP="00E213BA">
            <w:pPr>
              <w:pStyle w:val="a3"/>
              <w:spacing w:before="240" w:after="240" w:line="240" w:lineRule="auto"/>
              <w:jc w:val="center"/>
              <w:rPr>
                <w:spacing w:val="0"/>
              </w:rPr>
            </w:pPr>
            <w:r w:rsidRPr="00ED08C2">
              <w:rPr>
                <w:rFonts w:ascii="ＭＳ 明朝" w:eastAsia="ＭＳ 明朝" w:hAnsi="ＭＳ 明朝" w:cs="ＭＳ 明朝" w:hint="eastAsia"/>
                <w:spacing w:val="2"/>
                <w:sz w:val="20"/>
                <w:szCs w:val="18"/>
              </w:rPr>
              <w:t xml:space="preserve">区　　</w:t>
            </w:r>
            <w:r w:rsidRPr="00ED08C2">
              <w:rPr>
                <w:rFonts w:ascii="ＭＳ 明朝" w:eastAsia="ＭＳ 明朝" w:hAnsi="ＭＳ 明朝" w:cs="ＭＳ 明朝"/>
                <w:spacing w:val="1"/>
                <w:sz w:val="20"/>
                <w:szCs w:val="18"/>
              </w:rPr>
              <w:t xml:space="preserve"> </w:t>
            </w:r>
            <w:r w:rsidRPr="00ED08C2">
              <w:rPr>
                <w:rFonts w:ascii="ＭＳ 明朝" w:eastAsia="ＭＳ 明朝" w:hAnsi="ＭＳ 明朝" w:cs="ＭＳ 明朝" w:hint="eastAsia"/>
                <w:spacing w:val="2"/>
                <w:sz w:val="20"/>
                <w:szCs w:val="18"/>
              </w:rPr>
              <w:t>分</w:t>
            </w:r>
          </w:p>
        </w:tc>
        <w:tc>
          <w:tcPr>
            <w:tcW w:w="1240" w:type="dxa"/>
            <w:tcBorders>
              <w:top w:val="single" w:sz="4" w:space="0" w:color="000000"/>
              <w:left w:val="nil"/>
              <w:bottom w:val="single" w:sz="4" w:space="0" w:color="000000"/>
              <w:right w:val="single" w:sz="4" w:space="0" w:color="000000"/>
            </w:tcBorders>
          </w:tcPr>
          <w:p w:rsidR="00CE211A" w:rsidRPr="00ED08C2" w:rsidRDefault="00CE211A" w:rsidP="00E213BA">
            <w:pPr>
              <w:pStyle w:val="a3"/>
              <w:jc w:val="center"/>
              <w:rPr>
                <w:rFonts w:ascii="ＭＳ 明朝" w:eastAsia="ＭＳ 明朝" w:hAnsi="ＭＳ 明朝" w:cs="ＭＳ 明朝"/>
                <w:spacing w:val="2"/>
                <w:sz w:val="20"/>
                <w:szCs w:val="18"/>
              </w:rPr>
            </w:pPr>
            <w:r w:rsidRPr="00ED08C2">
              <w:rPr>
                <w:rFonts w:ascii="ＭＳ 明朝" w:eastAsia="ＭＳ 明朝" w:hAnsi="ＭＳ 明朝" w:cs="ＭＳ 明朝"/>
                <w:spacing w:val="2"/>
                <w:sz w:val="20"/>
                <w:szCs w:val="18"/>
              </w:rPr>
              <w:t>H28年度</w:t>
            </w:r>
          </w:p>
          <w:p w:rsidR="00CE211A" w:rsidRPr="00ED08C2" w:rsidRDefault="00CE211A" w:rsidP="00E213BA">
            <w:pPr>
              <w:pStyle w:val="a3"/>
              <w:jc w:val="center"/>
              <w:rPr>
                <w:spacing w:val="0"/>
                <w:sz w:val="20"/>
              </w:rPr>
            </w:pPr>
            <w:r w:rsidRPr="00ED08C2">
              <w:rPr>
                <w:rFonts w:ascii="ＭＳ 明朝" w:eastAsia="ＭＳ 明朝" w:hAnsi="ＭＳ 明朝" w:cs="ＭＳ 明朝" w:hint="eastAsia"/>
                <w:spacing w:val="2"/>
                <w:sz w:val="20"/>
                <w:szCs w:val="18"/>
              </w:rPr>
              <w:t>（実績）</w:t>
            </w:r>
          </w:p>
        </w:tc>
        <w:tc>
          <w:tcPr>
            <w:tcW w:w="1240" w:type="dxa"/>
            <w:tcBorders>
              <w:top w:val="single" w:sz="4" w:space="0" w:color="000000"/>
              <w:left w:val="nil"/>
              <w:bottom w:val="single" w:sz="4" w:space="0" w:color="000000"/>
              <w:right w:val="single" w:sz="4" w:space="0" w:color="000000"/>
            </w:tcBorders>
          </w:tcPr>
          <w:p w:rsidR="00CE211A" w:rsidRPr="00ED08C2" w:rsidRDefault="00CE211A" w:rsidP="00E213BA">
            <w:pPr>
              <w:pStyle w:val="a3"/>
              <w:jc w:val="center"/>
              <w:rPr>
                <w:rFonts w:ascii="ＭＳ 明朝" w:eastAsia="ＭＳ 明朝" w:hAnsi="ＭＳ 明朝" w:cs="ＭＳ 明朝"/>
                <w:spacing w:val="2"/>
                <w:sz w:val="20"/>
                <w:szCs w:val="18"/>
              </w:rPr>
            </w:pPr>
            <w:r w:rsidRPr="00ED08C2">
              <w:rPr>
                <w:rFonts w:ascii="ＭＳ 明朝" w:eastAsia="ＭＳ 明朝" w:hAnsi="ＭＳ 明朝" w:cs="ＭＳ 明朝"/>
                <w:spacing w:val="2"/>
                <w:sz w:val="20"/>
                <w:szCs w:val="18"/>
              </w:rPr>
              <w:t>H29年度</w:t>
            </w:r>
          </w:p>
          <w:p w:rsidR="00CE211A" w:rsidRPr="00ED08C2" w:rsidRDefault="00CE211A" w:rsidP="00E213BA">
            <w:pPr>
              <w:pStyle w:val="a3"/>
              <w:jc w:val="center"/>
              <w:rPr>
                <w:spacing w:val="0"/>
                <w:sz w:val="20"/>
              </w:rPr>
            </w:pPr>
            <w:r w:rsidRPr="00ED08C2">
              <w:rPr>
                <w:rFonts w:ascii="ＭＳ 明朝" w:eastAsia="ＭＳ 明朝" w:hAnsi="ＭＳ 明朝" w:cs="ＭＳ 明朝" w:hint="eastAsia"/>
                <w:spacing w:val="2"/>
                <w:sz w:val="20"/>
                <w:szCs w:val="18"/>
              </w:rPr>
              <w:t>（見込）</w:t>
            </w:r>
          </w:p>
        </w:tc>
        <w:tc>
          <w:tcPr>
            <w:tcW w:w="1178" w:type="dxa"/>
            <w:tcBorders>
              <w:top w:val="single" w:sz="4" w:space="0" w:color="000000"/>
              <w:left w:val="nil"/>
              <w:bottom w:val="single" w:sz="4" w:space="0" w:color="000000"/>
              <w:right w:val="single" w:sz="4" w:space="0" w:color="000000"/>
            </w:tcBorders>
          </w:tcPr>
          <w:p w:rsidR="00CE211A" w:rsidRPr="00ED08C2" w:rsidRDefault="00CE211A" w:rsidP="00E213BA">
            <w:pPr>
              <w:pStyle w:val="a3"/>
              <w:jc w:val="center"/>
              <w:rPr>
                <w:rFonts w:ascii="ＭＳ 明朝" w:eastAsia="ＭＳ 明朝" w:hAnsi="ＭＳ 明朝" w:cs="ＭＳ 明朝"/>
                <w:spacing w:val="2"/>
                <w:sz w:val="20"/>
                <w:szCs w:val="18"/>
              </w:rPr>
            </w:pPr>
            <w:r w:rsidRPr="00ED08C2">
              <w:rPr>
                <w:rFonts w:ascii="ＭＳ 明朝" w:eastAsia="ＭＳ 明朝" w:hAnsi="ＭＳ 明朝" w:cs="ＭＳ 明朝"/>
                <w:spacing w:val="2"/>
                <w:sz w:val="20"/>
                <w:szCs w:val="18"/>
              </w:rPr>
              <w:t>H30年度</w:t>
            </w:r>
          </w:p>
          <w:p w:rsidR="00CE211A" w:rsidRPr="00ED08C2" w:rsidRDefault="00CE211A" w:rsidP="00E213BA">
            <w:pPr>
              <w:pStyle w:val="a3"/>
              <w:jc w:val="center"/>
              <w:rPr>
                <w:spacing w:val="0"/>
                <w:sz w:val="20"/>
              </w:rPr>
            </w:pPr>
            <w:r w:rsidRPr="00ED08C2">
              <w:rPr>
                <w:rFonts w:ascii="ＭＳ 明朝" w:eastAsia="ＭＳ 明朝" w:hAnsi="ＭＳ 明朝" w:cs="ＭＳ 明朝"/>
                <w:spacing w:val="2"/>
                <w:sz w:val="20"/>
                <w:szCs w:val="18"/>
              </w:rPr>
              <w:t>(見込)</w:t>
            </w:r>
          </w:p>
        </w:tc>
        <w:tc>
          <w:tcPr>
            <w:tcW w:w="1116" w:type="dxa"/>
            <w:tcBorders>
              <w:top w:val="single" w:sz="4" w:space="0" w:color="000000"/>
              <w:left w:val="nil"/>
              <w:bottom w:val="single" w:sz="4" w:space="0" w:color="000000"/>
              <w:right w:val="single" w:sz="4" w:space="0" w:color="000000"/>
            </w:tcBorders>
          </w:tcPr>
          <w:p w:rsidR="00CE211A" w:rsidRPr="00ED08C2" w:rsidRDefault="00CE211A" w:rsidP="00E213BA">
            <w:pPr>
              <w:pStyle w:val="a3"/>
              <w:jc w:val="center"/>
              <w:rPr>
                <w:rFonts w:ascii="ＭＳ 明朝" w:eastAsia="ＭＳ 明朝" w:hAnsi="ＭＳ 明朝" w:cs="ＭＳ 明朝"/>
                <w:spacing w:val="2"/>
                <w:sz w:val="20"/>
                <w:szCs w:val="18"/>
              </w:rPr>
            </w:pPr>
            <w:r w:rsidRPr="00ED08C2">
              <w:rPr>
                <w:rFonts w:cs="Times New Roman"/>
                <w:spacing w:val="1"/>
                <w:sz w:val="20"/>
              </w:rPr>
              <w:t xml:space="preserve"> </w:t>
            </w:r>
            <w:r w:rsidRPr="00ED08C2">
              <w:rPr>
                <w:rFonts w:ascii="ＭＳ 明朝" w:eastAsia="ＭＳ 明朝" w:hAnsi="ＭＳ 明朝" w:cs="ＭＳ 明朝"/>
                <w:spacing w:val="2"/>
                <w:sz w:val="20"/>
                <w:szCs w:val="18"/>
              </w:rPr>
              <w:t>H31年度</w:t>
            </w:r>
          </w:p>
          <w:p w:rsidR="00CE211A" w:rsidRPr="00ED08C2" w:rsidRDefault="00CE211A" w:rsidP="00E213BA">
            <w:pPr>
              <w:pStyle w:val="a3"/>
              <w:jc w:val="center"/>
              <w:rPr>
                <w:spacing w:val="0"/>
                <w:sz w:val="20"/>
              </w:rPr>
            </w:pPr>
            <w:r w:rsidRPr="00ED08C2">
              <w:rPr>
                <w:rFonts w:ascii="ＭＳ 明朝" w:eastAsia="ＭＳ 明朝" w:hAnsi="ＭＳ 明朝" w:cs="ＭＳ 明朝" w:hint="eastAsia"/>
                <w:spacing w:val="2"/>
                <w:sz w:val="20"/>
                <w:szCs w:val="18"/>
              </w:rPr>
              <w:t>（見込）</w:t>
            </w:r>
          </w:p>
        </w:tc>
        <w:tc>
          <w:tcPr>
            <w:tcW w:w="1116" w:type="dxa"/>
            <w:tcBorders>
              <w:top w:val="single" w:sz="4" w:space="0" w:color="000000"/>
              <w:left w:val="nil"/>
              <w:bottom w:val="single" w:sz="4" w:space="0" w:color="000000"/>
              <w:right w:val="single" w:sz="4" w:space="0" w:color="000000"/>
            </w:tcBorders>
          </w:tcPr>
          <w:p w:rsidR="00CE211A" w:rsidRPr="00ED08C2" w:rsidRDefault="00CE211A" w:rsidP="00E213BA">
            <w:pPr>
              <w:pStyle w:val="a3"/>
              <w:jc w:val="center"/>
              <w:rPr>
                <w:rFonts w:ascii="ＭＳ 明朝" w:eastAsia="ＭＳ 明朝" w:hAnsi="ＭＳ 明朝" w:cs="ＭＳ 明朝"/>
                <w:spacing w:val="2"/>
                <w:sz w:val="20"/>
                <w:szCs w:val="18"/>
              </w:rPr>
            </w:pPr>
            <w:r w:rsidRPr="00ED08C2">
              <w:rPr>
                <w:rFonts w:cs="Times New Roman"/>
                <w:spacing w:val="1"/>
                <w:sz w:val="20"/>
              </w:rPr>
              <w:t xml:space="preserve"> </w:t>
            </w:r>
            <w:r w:rsidRPr="00ED08C2">
              <w:rPr>
                <w:rFonts w:ascii="ＭＳ 明朝" w:eastAsia="ＭＳ 明朝" w:hAnsi="ＭＳ 明朝" w:cs="ＭＳ 明朝"/>
                <w:spacing w:val="2"/>
                <w:sz w:val="20"/>
                <w:szCs w:val="18"/>
              </w:rPr>
              <w:t>H32年度</w:t>
            </w:r>
          </w:p>
          <w:p w:rsidR="00CE211A" w:rsidRPr="00ED08C2" w:rsidRDefault="00CE211A" w:rsidP="00E213BA">
            <w:pPr>
              <w:pStyle w:val="a3"/>
              <w:jc w:val="center"/>
              <w:rPr>
                <w:spacing w:val="0"/>
                <w:sz w:val="20"/>
              </w:rPr>
            </w:pPr>
            <w:r w:rsidRPr="00ED08C2">
              <w:rPr>
                <w:rFonts w:ascii="ＭＳ 明朝" w:eastAsia="ＭＳ 明朝" w:hAnsi="ＭＳ 明朝" w:cs="ＭＳ 明朝" w:hint="eastAsia"/>
                <w:spacing w:val="2"/>
                <w:sz w:val="20"/>
                <w:szCs w:val="18"/>
              </w:rPr>
              <w:t>（見込）</w:t>
            </w:r>
          </w:p>
        </w:tc>
      </w:tr>
      <w:tr w:rsidR="00CE211A" w:rsidRPr="00ED08C2" w:rsidTr="00E213BA">
        <w:trPr>
          <w:cantSplit/>
          <w:trHeight w:hRule="exact" w:val="644"/>
        </w:trPr>
        <w:tc>
          <w:tcPr>
            <w:tcW w:w="372" w:type="dxa"/>
            <w:vMerge/>
            <w:tcBorders>
              <w:top w:val="nil"/>
              <w:left w:val="nil"/>
              <w:bottom w:val="nil"/>
              <w:right w:val="nil"/>
            </w:tcBorders>
          </w:tcPr>
          <w:p w:rsidR="00CE211A" w:rsidRPr="00ED08C2" w:rsidRDefault="00CE211A" w:rsidP="00E213BA">
            <w:pPr>
              <w:pStyle w:val="a3"/>
              <w:wordWrap/>
              <w:spacing w:line="240" w:lineRule="auto"/>
              <w:rPr>
                <w:spacing w:val="0"/>
              </w:rPr>
            </w:pPr>
          </w:p>
        </w:tc>
        <w:tc>
          <w:tcPr>
            <w:tcW w:w="2418" w:type="dxa"/>
            <w:tcBorders>
              <w:top w:val="nil"/>
              <w:left w:val="single" w:sz="4" w:space="0" w:color="000000"/>
              <w:bottom w:val="single" w:sz="4" w:space="0" w:color="000000"/>
              <w:right w:val="single" w:sz="4" w:space="0" w:color="000000"/>
            </w:tcBorders>
            <w:vAlign w:val="center"/>
          </w:tcPr>
          <w:p w:rsidR="00CE211A" w:rsidRPr="00ED08C2" w:rsidRDefault="00CE211A" w:rsidP="00CE211A">
            <w:pPr>
              <w:pStyle w:val="a3"/>
              <w:jc w:val="center"/>
              <w:rPr>
                <w:spacing w:val="0"/>
              </w:rPr>
            </w:pPr>
            <w:r w:rsidRPr="00ED08C2">
              <w:rPr>
                <w:rFonts w:ascii="ＭＳ 明朝" w:eastAsia="ＭＳ 明朝" w:hAnsi="ＭＳ 明朝" w:cs="ＭＳ 明朝" w:hint="eastAsia"/>
                <w:spacing w:val="2"/>
                <w:sz w:val="20"/>
                <w:szCs w:val="18"/>
              </w:rPr>
              <w:t>障害者支援施設定員数</w:t>
            </w:r>
          </w:p>
        </w:tc>
        <w:tc>
          <w:tcPr>
            <w:tcW w:w="1240" w:type="dxa"/>
            <w:tcBorders>
              <w:top w:val="nil"/>
              <w:left w:val="nil"/>
              <w:bottom w:val="single" w:sz="4" w:space="0" w:color="000000"/>
              <w:right w:val="single" w:sz="4" w:space="0" w:color="000000"/>
            </w:tcBorders>
            <w:vAlign w:val="center"/>
          </w:tcPr>
          <w:p w:rsidR="00CE211A" w:rsidRPr="00ED08C2" w:rsidRDefault="00CE211A" w:rsidP="003054D5">
            <w:pPr>
              <w:pStyle w:val="a3"/>
              <w:jc w:val="right"/>
              <w:rPr>
                <w:spacing w:val="0"/>
              </w:rPr>
            </w:pPr>
            <w:r w:rsidRPr="00ED08C2">
              <w:rPr>
                <w:rFonts w:ascii="ＭＳ 明朝" w:eastAsia="ＭＳ 明朝" w:hAnsi="ＭＳ 明朝" w:cs="ＭＳ 明朝"/>
              </w:rPr>
              <w:t>2,3</w:t>
            </w:r>
            <w:r w:rsidR="003054D5" w:rsidRPr="00ED08C2">
              <w:rPr>
                <w:rFonts w:ascii="ＭＳ 明朝" w:eastAsia="ＭＳ 明朝" w:hAnsi="ＭＳ 明朝" w:cs="ＭＳ 明朝"/>
              </w:rPr>
              <w:t>4</w:t>
            </w:r>
            <w:r w:rsidRPr="00ED08C2">
              <w:rPr>
                <w:rFonts w:ascii="ＭＳ 明朝" w:eastAsia="ＭＳ 明朝" w:hAnsi="ＭＳ 明朝" w:cs="ＭＳ 明朝"/>
              </w:rPr>
              <w:t>1人</w:t>
            </w:r>
          </w:p>
        </w:tc>
        <w:tc>
          <w:tcPr>
            <w:tcW w:w="1240" w:type="dxa"/>
            <w:tcBorders>
              <w:top w:val="nil"/>
              <w:left w:val="nil"/>
              <w:bottom w:val="single" w:sz="4" w:space="0" w:color="000000"/>
              <w:right w:val="single" w:sz="4" w:space="0" w:color="000000"/>
            </w:tcBorders>
            <w:vAlign w:val="center"/>
          </w:tcPr>
          <w:p w:rsidR="00CE211A" w:rsidRPr="00ED08C2" w:rsidRDefault="00CE211A" w:rsidP="003054D5">
            <w:pPr>
              <w:pStyle w:val="a3"/>
              <w:jc w:val="right"/>
              <w:rPr>
                <w:spacing w:val="0"/>
              </w:rPr>
            </w:pPr>
            <w:r w:rsidRPr="00ED08C2">
              <w:rPr>
                <w:rFonts w:ascii="ＭＳ 明朝" w:eastAsia="ＭＳ 明朝" w:hAnsi="ＭＳ 明朝" w:cs="ＭＳ 明朝"/>
              </w:rPr>
              <w:t>2,3</w:t>
            </w:r>
            <w:r w:rsidR="003054D5" w:rsidRPr="00ED08C2">
              <w:rPr>
                <w:rFonts w:ascii="ＭＳ 明朝" w:eastAsia="ＭＳ 明朝" w:hAnsi="ＭＳ 明朝" w:cs="ＭＳ 明朝"/>
              </w:rPr>
              <w:t>4</w:t>
            </w:r>
            <w:r w:rsidRPr="00ED08C2">
              <w:rPr>
                <w:rFonts w:ascii="ＭＳ 明朝" w:eastAsia="ＭＳ 明朝" w:hAnsi="ＭＳ 明朝" w:cs="ＭＳ 明朝"/>
              </w:rPr>
              <w:t>1人</w:t>
            </w:r>
          </w:p>
        </w:tc>
        <w:tc>
          <w:tcPr>
            <w:tcW w:w="1178" w:type="dxa"/>
            <w:tcBorders>
              <w:top w:val="nil"/>
              <w:left w:val="nil"/>
              <w:bottom w:val="single" w:sz="4" w:space="0" w:color="000000"/>
              <w:right w:val="single" w:sz="4" w:space="0" w:color="000000"/>
            </w:tcBorders>
            <w:vAlign w:val="center"/>
          </w:tcPr>
          <w:p w:rsidR="00CE211A" w:rsidRPr="00ED08C2" w:rsidRDefault="00CE211A" w:rsidP="00E213BA">
            <w:pPr>
              <w:pStyle w:val="a3"/>
              <w:jc w:val="right"/>
              <w:rPr>
                <w:spacing w:val="0"/>
              </w:rPr>
            </w:pPr>
            <w:r w:rsidRPr="00ED08C2">
              <w:rPr>
                <w:rFonts w:ascii="ＭＳ 明朝" w:eastAsia="ＭＳ 明朝" w:hAnsi="ＭＳ 明朝" w:cs="ＭＳ 明朝"/>
              </w:rPr>
              <w:t>2,341人</w:t>
            </w:r>
          </w:p>
        </w:tc>
        <w:tc>
          <w:tcPr>
            <w:tcW w:w="1116" w:type="dxa"/>
            <w:tcBorders>
              <w:top w:val="nil"/>
              <w:left w:val="nil"/>
              <w:bottom w:val="single" w:sz="4" w:space="0" w:color="000000"/>
              <w:right w:val="single" w:sz="4" w:space="0" w:color="000000"/>
            </w:tcBorders>
            <w:vAlign w:val="center"/>
          </w:tcPr>
          <w:p w:rsidR="00CE211A" w:rsidRPr="00ED08C2" w:rsidRDefault="00CE211A" w:rsidP="00E213BA">
            <w:pPr>
              <w:pStyle w:val="a3"/>
              <w:jc w:val="right"/>
              <w:rPr>
                <w:spacing w:val="0"/>
              </w:rPr>
            </w:pPr>
            <w:r w:rsidRPr="00ED08C2">
              <w:rPr>
                <w:rFonts w:cs="Times New Roman"/>
                <w:spacing w:val="1"/>
              </w:rPr>
              <w:t xml:space="preserve"> </w:t>
            </w:r>
            <w:r w:rsidRPr="00ED08C2">
              <w:rPr>
                <w:rFonts w:ascii="ＭＳ 明朝" w:eastAsia="ＭＳ 明朝" w:hAnsi="ＭＳ 明朝" w:cs="ＭＳ 明朝"/>
              </w:rPr>
              <w:t>2,341人</w:t>
            </w:r>
          </w:p>
        </w:tc>
        <w:tc>
          <w:tcPr>
            <w:tcW w:w="1116" w:type="dxa"/>
            <w:tcBorders>
              <w:top w:val="nil"/>
              <w:left w:val="nil"/>
              <w:bottom w:val="single" w:sz="4" w:space="0" w:color="000000"/>
              <w:right w:val="single" w:sz="4" w:space="0" w:color="000000"/>
            </w:tcBorders>
            <w:vAlign w:val="center"/>
          </w:tcPr>
          <w:p w:rsidR="00CE211A" w:rsidRPr="00ED08C2" w:rsidRDefault="00CE211A" w:rsidP="00E213BA">
            <w:pPr>
              <w:pStyle w:val="a3"/>
              <w:jc w:val="right"/>
              <w:rPr>
                <w:spacing w:val="0"/>
              </w:rPr>
            </w:pPr>
            <w:r w:rsidRPr="00ED08C2">
              <w:rPr>
                <w:rFonts w:cs="Times New Roman"/>
                <w:spacing w:val="1"/>
              </w:rPr>
              <w:t xml:space="preserve"> </w:t>
            </w:r>
            <w:r w:rsidRPr="00ED08C2">
              <w:rPr>
                <w:rFonts w:ascii="ＭＳ 明朝" w:eastAsia="ＭＳ 明朝" w:hAnsi="ＭＳ 明朝" w:cs="ＭＳ 明朝"/>
              </w:rPr>
              <w:t>2,341人</w:t>
            </w:r>
          </w:p>
        </w:tc>
      </w:tr>
    </w:tbl>
    <w:p w:rsidR="00CE211A" w:rsidRPr="00ED08C2" w:rsidRDefault="00CE211A" w:rsidP="00CE211A">
      <w:pPr>
        <w:pStyle w:val="a3"/>
        <w:spacing w:line="162" w:lineRule="exact"/>
        <w:rPr>
          <w:spacing w:val="0"/>
        </w:rPr>
      </w:pPr>
    </w:p>
    <w:p w:rsidR="00CE211A" w:rsidRPr="00ED08C2" w:rsidRDefault="00CE211A" w:rsidP="00CE211A">
      <w:pPr>
        <w:pStyle w:val="a3"/>
        <w:spacing w:line="162" w:lineRule="exact"/>
        <w:rPr>
          <w:spacing w:val="0"/>
        </w:rPr>
      </w:pPr>
    </w:p>
    <w:p w:rsidR="0092653D" w:rsidRPr="00ED08C2" w:rsidRDefault="0092653D" w:rsidP="0092653D">
      <w:pPr>
        <w:pStyle w:val="a3"/>
        <w:rPr>
          <w:rFonts w:ascii="ＭＳ ゴシック" w:hAnsi="ＭＳ ゴシック"/>
          <w:sz w:val="27"/>
          <w:szCs w:val="27"/>
        </w:rPr>
      </w:pPr>
      <w:r w:rsidRPr="00ED08C2">
        <w:rPr>
          <w:rFonts w:ascii="HGSｺﾞｼｯｸM" w:eastAsia="HGSｺﾞｼｯｸM" w:hAnsi="ＭＳ ゴシック" w:hint="eastAsia"/>
          <w:sz w:val="27"/>
          <w:szCs w:val="27"/>
        </w:rPr>
        <w:t>②</w:t>
      </w:r>
      <w:r w:rsidR="00995FB6" w:rsidRPr="00ED08C2">
        <w:rPr>
          <w:rFonts w:ascii="HGSｺﾞｼｯｸM" w:eastAsia="HGSｺﾞｼｯｸM" w:hAnsi="ＭＳ ゴシック" w:hint="eastAsia"/>
          <w:sz w:val="27"/>
          <w:szCs w:val="27"/>
        </w:rPr>
        <w:t>精神障害にも対応した地域包括ケアシステムの構築</w:t>
      </w:r>
    </w:p>
    <w:p w:rsidR="0092653D" w:rsidRPr="00ED08C2" w:rsidRDefault="0092653D" w:rsidP="0092653D">
      <w:pPr>
        <w:pStyle w:val="a3"/>
        <w:spacing w:line="240" w:lineRule="auto"/>
        <w:rPr>
          <w:spacing w:val="0"/>
        </w:rPr>
      </w:pPr>
      <w:r w:rsidRPr="00ED08C2">
        <w:rPr>
          <w:rFonts w:eastAsia="Times New Roman" w:cs="Times New Roman"/>
          <w:spacing w:val="1"/>
        </w:rPr>
        <w:t xml:space="preserve">  </w:t>
      </w:r>
    </w:p>
    <w:p w:rsidR="0092653D" w:rsidRPr="00ED08C2" w:rsidRDefault="0092653D" w:rsidP="0092653D">
      <w:pPr>
        <w:pStyle w:val="a3"/>
        <w:ind w:firstLineChars="100" w:firstLine="246"/>
        <w:rPr>
          <w:spacing w:val="0"/>
        </w:rPr>
      </w:pPr>
      <w:r w:rsidRPr="00ED08C2">
        <w:rPr>
          <w:rFonts w:ascii="ＭＳ ゴシック" w:hAnsi="ＭＳ ゴシック" w:hint="eastAsia"/>
        </w:rPr>
        <w:t>ア　数値目標の設定</w:t>
      </w:r>
    </w:p>
    <w:p w:rsidR="0092653D" w:rsidRPr="00ED08C2" w:rsidRDefault="0092653D" w:rsidP="0092653D">
      <w:pPr>
        <w:pStyle w:val="a3"/>
        <w:spacing w:line="120" w:lineRule="exact"/>
        <w:rPr>
          <w:spacing w:val="0"/>
        </w:rPr>
      </w:pPr>
    </w:p>
    <w:tbl>
      <w:tblPr>
        <w:tblW w:w="0" w:type="auto"/>
        <w:tblInd w:w="157" w:type="dxa"/>
        <w:tblLayout w:type="fixed"/>
        <w:tblCellMar>
          <w:left w:w="15" w:type="dxa"/>
          <w:right w:w="15" w:type="dxa"/>
        </w:tblCellMar>
        <w:tblLook w:val="0000" w:firstRow="0" w:lastRow="0" w:firstColumn="0" w:lastColumn="0" w:noHBand="0" w:noVBand="0"/>
      </w:tblPr>
      <w:tblGrid>
        <w:gridCol w:w="50"/>
        <w:gridCol w:w="8739"/>
      </w:tblGrid>
      <w:tr w:rsidR="0092653D" w:rsidRPr="00ED08C2" w:rsidTr="00CE211A">
        <w:trPr>
          <w:trHeight w:hRule="exact" w:val="5127"/>
        </w:trPr>
        <w:tc>
          <w:tcPr>
            <w:tcW w:w="50" w:type="dxa"/>
            <w:tcBorders>
              <w:top w:val="nil"/>
              <w:left w:val="nil"/>
              <w:bottom w:val="nil"/>
              <w:right w:val="nil"/>
            </w:tcBorders>
          </w:tcPr>
          <w:p w:rsidR="0092653D" w:rsidRPr="00ED08C2" w:rsidRDefault="0092653D" w:rsidP="00323972">
            <w:pPr>
              <w:pStyle w:val="a3"/>
              <w:spacing w:before="204"/>
              <w:rPr>
                <w:spacing w:val="0"/>
              </w:rPr>
            </w:pPr>
          </w:p>
        </w:tc>
        <w:tc>
          <w:tcPr>
            <w:tcW w:w="8739" w:type="dxa"/>
            <w:tcBorders>
              <w:top w:val="single" w:sz="4" w:space="0" w:color="000000"/>
              <w:left w:val="single" w:sz="4" w:space="0" w:color="000000"/>
              <w:bottom w:val="single" w:sz="4" w:space="0" w:color="000000"/>
              <w:right w:val="single" w:sz="4" w:space="0" w:color="000000"/>
            </w:tcBorders>
          </w:tcPr>
          <w:p w:rsidR="0092653D" w:rsidRPr="00ED08C2" w:rsidRDefault="0092653D" w:rsidP="00323972">
            <w:pPr>
              <w:pStyle w:val="a3"/>
              <w:spacing w:before="204" w:line="276" w:lineRule="auto"/>
              <w:rPr>
                <w:spacing w:val="0"/>
                <w:sz w:val="22"/>
                <w:szCs w:val="22"/>
              </w:rPr>
            </w:pPr>
            <w:r w:rsidRPr="00ED08C2">
              <w:rPr>
                <w:rFonts w:cs="Times New Roman"/>
                <w:spacing w:val="1"/>
              </w:rPr>
              <w:t xml:space="preserve"> </w:t>
            </w:r>
            <w:r w:rsidRPr="00ED08C2">
              <w:rPr>
                <w:rFonts w:cs="Times New Roman" w:hint="eastAsia"/>
                <w:spacing w:val="1"/>
                <w:sz w:val="22"/>
                <w:szCs w:val="22"/>
              </w:rPr>
              <w:t>【国の数値目標】</w:t>
            </w:r>
          </w:p>
          <w:p w:rsidR="00995FB6" w:rsidRPr="00ED08C2" w:rsidRDefault="00995FB6" w:rsidP="00995FB6">
            <w:pPr>
              <w:pStyle w:val="a3"/>
              <w:spacing w:line="276" w:lineRule="auto"/>
              <w:rPr>
                <w:rFonts w:asciiTheme="majorEastAsia" w:eastAsiaTheme="majorEastAsia" w:hAnsiTheme="majorEastAsia"/>
                <w:sz w:val="22"/>
                <w:szCs w:val="22"/>
              </w:rPr>
            </w:pPr>
            <w:r w:rsidRPr="00ED08C2">
              <w:rPr>
                <w:rFonts w:asciiTheme="majorEastAsia" w:eastAsiaTheme="majorEastAsia" w:hAnsiTheme="majorEastAsia" w:hint="eastAsia"/>
                <w:sz w:val="22"/>
              </w:rPr>
              <w:t>・</w:t>
            </w:r>
            <w:r w:rsidRPr="00ED08C2">
              <w:rPr>
                <w:rFonts w:asciiTheme="majorEastAsia" w:eastAsiaTheme="majorEastAsia" w:hAnsiTheme="majorEastAsia" w:hint="eastAsia"/>
                <w:sz w:val="22"/>
                <w:szCs w:val="22"/>
              </w:rPr>
              <w:t>平成</w:t>
            </w:r>
            <w:r w:rsidRPr="00ED08C2">
              <w:rPr>
                <w:rFonts w:asciiTheme="majorEastAsia" w:eastAsiaTheme="majorEastAsia" w:hAnsiTheme="majorEastAsia"/>
                <w:sz w:val="22"/>
                <w:szCs w:val="22"/>
              </w:rPr>
              <w:t>32年度末までに</w:t>
            </w:r>
            <w:r w:rsidRPr="00ED08C2">
              <w:rPr>
                <w:rFonts w:asciiTheme="majorEastAsia" w:eastAsiaTheme="majorEastAsia" w:hAnsiTheme="majorEastAsia" w:hint="eastAsia"/>
                <w:sz w:val="22"/>
                <w:szCs w:val="22"/>
                <w:u w:val="single"/>
              </w:rPr>
              <w:t>全ての圏域ごとに、</w:t>
            </w:r>
            <w:r w:rsidRPr="00ED08C2">
              <w:rPr>
                <w:rFonts w:asciiTheme="majorEastAsia" w:eastAsiaTheme="majorEastAsia" w:hAnsiTheme="majorEastAsia" w:hint="eastAsia"/>
                <w:sz w:val="22"/>
                <w:szCs w:val="22"/>
              </w:rPr>
              <w:t>精神障害者地域移行・地域定着推進協議会</w:t>
            </w:r>
          </w:p>
          <w:p w:rsidR="00995FB6" w:rsidRPr="00ED08C2" w:rsidRDefault="00995FB6" w:rsidP="00995FB6">
            <w:pPr>
              <w:pStyle w:val="a3"/>
              <w:spacing w:line="276" w:lineRule="auto"/>
              <w:ind w:firstLineChars="100" w:firstLine="226"/>
              <w:rPr>
                <w:rFonts w:asciiTheme="majorEastAsia" w:eastAsiaTheme="majorEastAsia" w:hAnsiTheme="majorEastAsia"/>
                <w:sz w:val="22"/>
                <w:szCs w:val="22"/>
              </w:rPr>
            </w:pPr>
            <w:r w:rsidRPr="00ED08C2">
              <w:rPr>
                <w:rFonts w:asciiTheme="majorEastAsia" w:eastAsiaTheme="majorEastAsia" w:hAnsiTheme="majorEastAsia" w:hint="eastAsia"/>
                <w:sz w:val="22"/>
                <w:szCs w:val="22"/>
              </w:rPr>
              <w:t>などの保健、医療、福祉関係者による協議の場を設置することを基本として、地域</w:t>
            </w:r>
          </w:p>
          <w:p w:rsidR="00995FB6" w:rsidRPr="00ED08C2" w:rsidRDefault="00995FB6" w:rsidP="00995FB6">
            <w:pPr>
              <w:pStyle w:val="a3"/>
              <w:spacing w:line="276" w:lineRule="auto"/>
              <w:ind w:firstLineChars="100" w:firstLine="226"/>
              <w:rPr>
                <w:rFonts w:asciiTheme="majorEastAsia" w:eastAsiaTheme="majorEastAsia" w:hAnsiTheme="majorEastAsia"/>
                <w:sz w:val="22"/>
                <w:szCs w:val="22"/>
              </w:rPr>
            </w:pPr>
            <w:r w:rsidRPr="00ED08C2">
              <w:rPr>
                <w:rFonts w:asciiTheme="majorEastAsia" w:eastAsiaTheme="majorEastAsia" w:hAnsiTheme="majorEastAsia" w:hint="eastAsia"/>
                <w:sz w:val="22"/>
                <w:szCs w:val="22"/>
              </w:rPr>
              <w:t>の実情を踏まえて設定。</w:t>
            </w:r>
          </w:p>
          <w:p w:rsidR="00995FB6" w:rsidRPr="00ED08C2" w:rsidRDefault="00995FB6" w:rsidP="00995FB6">
            <w:pPr>
              <w:pStyle w:val="a3"/>
              <w:spacing w:line="276" w:lineRule="auto"/>
              <w:rPr>
                <w:rFonts w:asciiTheme="majorEastAsia" w:eastAsiaTheme="majorEastAsia" w:hAnsiTheme="majorEastAsia"/>
                <w:sz w:val="22"/>
                <w:szCs w:val="22"/>
              </w:rPr>
            </w:pPr>
            <w:r w:rsidRPr="00ED08C2">
              <w:rPr>
                <w:rFonts w:asciiTheme="majorEastAsia" w:eastAsiaTheme="majorEastAsia" w:hAnsiTheme="majorEastAsia" w:hint="eastAsia"/>
                <w:sz w:val="22"/>
              </w:rPr>
              <w:t>・</w:t>
            </w:r>
            <w:r w:rsidRPr="00ED08C2">
              <w:rPr>
                <w:rFonts w:asciiTheme="majorEastAsia" w:eastAsiaTheme="majorEastAsia" w:hAnsiTheme="majorEastAsia" w:hint="eastAsia"/>
                <w:sz w:val="22"/>
                <w:szCs w:val="22"/>
              </w:rPr>
              <w:t>平成</w:t>
            </w:r>
            <w:r w:rsidRPr="00ED08C2">
              <w:rPr>
                <w:rFonts w:asciiTheme="majorEastAsia" w:eastAsiaTheme="majorEastAsia" w:hAnsiTheme="majorEastAsia"/>
                <w:sz w:val="22"/>
                <w:szCs w:val="22"/>
              </w:rPr>
              <w:t>32年度末までに</w:t>
            </w:r>
            <w:r w:rsidRPr="00ED08C2">
              <w:rPr>
                <w:rFonts w:asciiTheme="majorEastAsia" w:eastAsiaTheme="majorEastAsia" w:hAnsiTheme="majorEastAsia" w:hint="eastAsia"/>
                <w:sz w:val="22"/>
                <w:szCs w:val="22"/>
                <w:u w:val="single"/>
              </w:rPr>
              <w:t>全ての市町村ごとに、</w:t>
            </w:r>
            <w:r w:rsidRPr="00ED08C2">
              <w:rPr>
                <w:rFonts w:asciiTheme="majorEastAsia" w:eastAsiaTheme="majorEastAsia" w:hAnsiTheme="majorEastAsia" w:hint="eastAsia"/>
                <w:sz w:val="22"/>
                <w:szCs w:val="22"/>
              </w:rPr>
              <w:t>協議会やその専門部会など保健、医療、</w:t>
            </w:r>
          </w:p>
          <w:p w:rsidR="00995FB6" w:rsidRPr="00ED08C2" w:rsidRDefault="00995FB6" w:rsidP="00995FB6">
            <w:pPr>
              <w:pStyle w:val="a3"/>
              <w:spacing w:line="276" w:lineRule="auto"/>
              <w:ind w:firstLineChars="100" w:firstLine="226"/>
              <w:rPr>
                <w:rFonts w:asciiTheme="majorEastAsia" w:eastAsiaTheme="majorEastAsia" w:hAnsiTheme="majorEastAsia"/>
                <w:sz w:val="22"/>
                <w:szCs w:val="22"/>
              </w:rPr>
            </w:pPr>
            <w:r w:rsidRPr="00ED08C2">
              <w:rPr>
                <w:rFonts w:asciiTheme="majorEastAsia" w:eastAsiaTheme="majorEastAsia" w:hAnsiTheme="majorEastAsia" w:hint="eastAsia"/>
                <w:sz w:val="22"/>
                <w:szCs w:val="22"/>
              </w:rPr>
              <w:t>福祉関係者による協議の場を設置することを基本として、地域の実情を踏まえて</w:t>
            </w:r>
          </w:p>
          <w:p w:rsidR="00995FB6" w:rsidRPr="00ED08C2" w:rsidRDefault="00995FB6" w:rsidP="00995FB6">
            <w:pPr>
              <w:pStyle w:val="a3"/>
              <w:spacing w:line="276" w:lineRule="auto"/>
              <w:ind w:firstLineChars="100" w:firstLine="226"/>
              <w:rPr>
                <w:rFonts w:asciiTheme="majorEastAsia" w:eastAsiaTheme="majorEastAsia" w:hAnsiTheme="majorEastAsia"/>
                <w:sz w:val="22"/>
                <w:szCs w:val="22"/>
              </w:rPr>
            </w:pPr>
            <w:r w:rsidRPr="00ED08C2">
              <w:rPr>
                <w:rFonts w:asciiTheme="majorEastAsia" w:eastAsiaTheme="majorEastAsia" w:hAnsiTheme="majorEastAsia" w:hint="eastAsia"/>
                <w:sz w:val="22"/>
                <w:szCs w:val="22"/>
              </w:rPr>
              <w:t>設定。（困難な場合は複数市町村による共同設置</w:t>
            </w:r>
            <w:r w:rsidR="003845AF" w:rsidRPr="00ED08C2">
              <w:rPr>
                <w:rFonts w:asciiTheme="majorEastAsia" w:eastAsiaTheme="majorEastAsia" w:hAnsiTheme="majorEastAsia" w:hint="eastAsia"/>
                <w:sz w:val="22"/>
                <w:szCs w:val="22"/>
              </w:rPr>
              <w:t>でも差し支えない</w:t>
            </w:r>
            <w:r w:rsidRPr="00ED08C2">
              <w:rPr>
                <w:rFonts w:asciiTheme="majorEastAsia" w:eastAsiaTheme="majorEastAsia" w:hAnsiTheme="majorEastAsia" w:hint="eastAsia"/>
                <w:sz w:val="22"/>
                <w:szCs w:val="22"/>
              </w:rPr>
              <w:t>）</w:t>
            </w:r>
          </w:p>
          <w:p w:rsidR="00BE06BB" w:rsidRPr="00ED08C2" w:rsidRDefault="00370D78" w:rsidP="00370D78">
            <w:pPr>
              <w:pStyle w:val="a3"/>
              <w:spacing w:line="276" w:lineRule="auto"/>
              <w:ind w:left="226" w:hangingChars="100" w:hanging="226"/>
              <w:rPr>
                <w:rFonts w:asciiTheme="majorEastAsia" w:eastAsiaTheme="majorEastAsia" w:hAnsiTheme="majorEastAsia"/>
                <w:sz w:val="22"/>
                <w:szCs w:val="22"/>
              </w:rPr>
            </w:pPr>
            <w:r w:rsidRPr="00ED08C2">
              <w:rPr>
                <w:rFonts w:asciiTheme="majorEastAsia" w:eastAsiaTheme="majorEastAsia" w:hAnsiTheme="majorEastAsia" w:hint="eastAsia"/>
                <w:sz w:val="22"/>
                <w:szCs w:val="22"/>
              </w:rPr>
              <w:t>・平成</w:t>
            </w:r>
            <w:r w:rsidRPr="00ED08C2">
              <w:rPr>
                <w:rFonts w:asciiTheme="majorEastAsia" w:eastAsiaTheme="majorEastAsia" w:hAnsiTheme="majorEastAsia"/>
                <w:sz w:val="22"/>
                <w:szCs w:val="22"/>
              </w:rPr>
              <w:t>32年度末時点の精神病床における</w:t>
            </w:r>
            <w:r w:rsidR="00BE06BB" w:rsidRPr="00ED08C2">
              <w:rPr>
                <w:rFonts w:asciiTheme="majorEastAsia" w:eastAsiaTheme="majorEastAsia" w:hAnsiTheme="majorEastAsia"/>
                <w:sz w:val="22"/>
                <w:szCs w:val="22"/>
              </w:rPr>
              <w:t>65歳以上及び65歳未満の</w:t>
            </w:r>
            <w:r w:rsidRPr="00ED08C2">
              <w:rPr>
                <w:rFonts w:asciiTheme="majorEastAsia" w:eastAsiaTheme="majorEastAsia" w:hAnsiTheme="majorEastAsia" w:hint="eastAsia"/>
                <w:sz w:val="22"/>
                <w:szCs w:val="22"/>
              </w:rPr>
              <w:t>１年以上長期入院患</w:t>
            </w:r>
          </w:p>
          <w:p w:rsidR="00370D78" w:rsidRPr="00ED08C2" w:rsidRDefault="00370D78" w:rsidP="00370D78">
            <w:pPr>
              <w:pStyle w:val="a3"/>
              <w:spacing w:line="276" w:lineRule="auto"/>
              <w:ind w:leftChars="100" w:left="210"/>
              <w:rPr>
                <w:rFonts w:asciiTheme="majorEastAsia" w:eastAsiaTheme="majorEastAsia" w:hAnsiTheme="majorEastAsia"/>
                <w:sz w:val="22"/>
                <w:szCs w:val="22"/>
              </w:rPr>
            </w:pPr>
            <w:r w:rsidRPr="00ED08C2">
              <w:rPr>
                <w:rFonts w:asciiTheme="majorEastAsia" w:eastAsiaTheme="majorEastAsia" w:hAnsiTheme="majorEastAsia" w:hint="eastAsia"/>
                <w:sz w:val="22"/>
                <w:szCs w:val="22"/>
              </w:rPr>
              <w:t>者数の目標値を国が提示する推計式を用いて設定。</w:t>
            </w:r>
          </w:p>
          <w:p w:rsidR="0092653D" w:rsidRPr="00ED08C2" w:rsidRDefault="0092653D" w:rsidP="00323972">
            <w:pPr>
              <w:suppressAutoHyphens/>
              <w:kinsoku w:val="0"/>
              <w:autoSpaceDE w:val="0"/>
              <w:autoSpaceDN w:val="0"/>
              <w:spacing w:line="276" w:lineRule="auto"/>
              <w:ind w:left="330" w:hangingChars="150" w:hanging="330"/>
              <w:rPr>
                <w:rFonts w:asciiTheme="majorEastAsia" w:eastAsiaTheme="majorEastAsia" w:hAnsiTheme="majorEastAsia"/>
                <w:sz w:val="22"/>
              </w:rPr>
            </w:pPr>
            <w:r w:rsidRPr="00ED08C2">
              <w:rPr>
                <w:rFonts w:asciiTheme="majorEastAsia" w:eastAsiaTheme="majorEastAsia" w:hAnsiTheme="majorEastAsia" w:hint="eastAsia"/>
                <w:sz w:val="22"/>
              </w:rPr>
              <w:t>・平成</w:t>
            </w:r>
            <w:r w:rsidR="00370D78" w:rsidRPr="00ED08C2">
              <w:rPr>
                <w:rFonts w:asciiTheme="majorEastAsia" w:eastAsiaTheme="majorEastAsia" w:hAnsiTheme="majorEastAsia"/>
                <w:sz w:val="22"/>
              </w:rPr>
              <w:t>32年</w:t>
            </w:r>
            <w:r w:rsidRPr="00ED08C2">
              <w:rPr>
                <w:rFonts w:asciiTheme="majorEastAsia" w:eastAsiaTheme="majorEastAsia" w:hAnsiTheme="majorEastAsia" w:hint="eastAsia"/>
                <w:sz w:val="22"/>
              </w:rPr>
              <w:t>度</w:t>
            </w:r>
            <w:r w:rsidR="00370D78" w:rsidRPr="00ED08C2">
              <w:rPr>
                <w:rFonts w:asciiTheme="majorEastAsia" w:eastAsiaTheme="majorEastAsia" w:hAnsiTheme="majorEastAsia" w:hint="eastAsia"/>
                <w:sz w:val="22"/>
              </w:rPr>
              <w:t>末</w:t>
            </w:r>
            <w:r w:rsidRPr="00ED08C2">
              <w:rPr>
                <w:rFonts w:asciiTheme="majorEastAsia" w:eastAsiaTheme="majorEastAsia" w:hAnsiTheme="majorEastAsia" w:hint="eastAsia"/>
                <w:sz w:val="22"/>
              </w:rPr>
              <w:t>における入院後３ヶ月時点の退院率を、</w:t>
            </w:r>
            <w:r w:rsidR="00370D78" w:rsidRPr="00ED08C2">
              <w:rPr>
                <w:rFonts w:asciiTheme="majorEastAsia" w:eastAsiaTheme="majorEastAsia" w:hAnsiTheme="majorEastAsia"/>
                <w:sz w:val="22"/>
                <w:u w:val="single"/>
              </w:rPr>
              <w:t>69</w:t>
            </w:r>
            <w:r w:rsidRPr="00ED08C2">
              <w:rPr>
                <w:rFonts w:asciiTheme="majorEastAsia" w:eastAsiaTheme="majorEastAsia" w:hAnsiTheme="majorEastAsia" w:hint="eastAsia"/>
                <w:sz w:val="22"/>
                <w:u w:val="single"/>
              </w:rPr>
              <w:t>％以上</w:t>
            </w:r>
            <w:r w:rsidRPr="00ED08C2">
              <w:rPr>
                <w:rFonts w:asciiTheme="majorEastAsia" w:eastAsiaTheme="majorEastAsia" w:hAnsiTheme="majorEastAsia" w:hint="eastAsia"/>
                <w:sz w:val="22"/>
              </w:rPr>
              <w:t>を基本として地域の</w:t>
            </w:r>
          </w:p>
          <w:p w:rsidR="0092653D" w:rsidRPr="00ED08C2" w:rsidRDefault="0092653D" w:rsidP="0092653D">
            <w:pPr>
              <w:suppressAutoHyphens/>
              <w:kinsoku w:val="0"/>
              <w:autoSpaceDE w:val="0"/>
              <w:autoSpaceDN w:val="0"/>
              <w:spacing w:line="276" w:lineRule="auto"/>
              <w:ind w:leftChars="100" w:left="320" w:hangingChars="50" w:hanging="110"/>
              <w:rPr>
                <w:rFonts w:asciiTheme="majorEastAsia" w:eastAsiaTheme="majorEastAsia" w:hAnsiTheme="majorEastAsia"/>
                <w:sz w:val="22"/>
              </w:rPr>
            </w:pPr>
            <w:r w:rsidRPr="00ED08C2">
              <w:rPr>
                <w:rFonts w:asciiTheme="majorEastAsia" w:eastAsiaTheme="majorEastAsia" w:hAnsiTheme="majorEastAsia" w:hint="eastAsia"/>
                <w:sz w:val="22"/>
              </w:rPr>
              <w:t>実情に応じて設定。</w:t>
            </w:r>
          </w:p>
          <w:p w:rsidR="00370D78" w:rsidRPr="00ED08C2" w:rsidRDefault="00370D78" w:rsidP="00370D78">
            <w:pPr>
              <w:suppressAutoHyphens/>
              <w:kinsoku w:val="0"/>
              <w:autoSpaceDE w:val="0"/>
              <w:autoSpaceDN w:val="0"/>
              <w:spacing w:line="276" w:lineRule="auto"/>
              <w:ind w:left="330" w:hangingChars="150" w:hanging="330"/>
              <w:rPr>
                <w:rFonts w:asciiTheme="majorEastAsia" w:eastAsiaTheme="majorEastAsia" w:hAnsiTheme="majorEastAsia"/>
                <w:sz w:val="22"/>
              </w:rPr>
            </w:pPr>
            <w:r w:rsidRPr="00ED08C2">
              <w:rPr>
                <w:rFonts w:asciiTheme="majorEastAsia" w:eastAsiaTheme="majorEastAsia" w:hAnsiTheme="majorEastAsia" w:hint="eastAsia"/>
                <w:sz w:val="22"/>
              </w:rPr>
              <w:t>・平成</w:t>
            </w:r>
            <w:r w:rsidRPr="00ED08C2">
              <w:rPr>
                <w:rFonts w:asciiTheme="majorEastAsia" w:eastAsiaTheme="majorEastAsia" w:hAnsiTheme="majorEastAsia"/>
                <w:sz w:val="22"/>
              </w:rPr>
              <w:t>32年度末における入院後６ヶ月時点の退院率を、</w:t>
            </w:r>
            <w:r w:rsidRPr="00ED08C2">
              <w:rPr>
                <w:rFonts w:asciiTheme="majorEastAsia" w:eastAsiaTheme="majorEastAsia" w:hAnsiTheme="majorEastAsia"/>
                <w:sz w:val="22"/>
                <w:u w:val="single"/>
              </w:rPr>
              <w:t>84％以上</w:t>
            </w:r>
            <w:r w:rsidRPr="00ED08C2">
              <w:rPr>
                <w:rFonts w:asciiTheme="majorEastAsia" w:eastAsiaTheme="majorEastAsia" w:hAnsiTheme="majorEastAsia" w:hint="eastAsia"/>
                <w:sz w:val="22"/>
              </w:rPr>
              <w:t>を基本として地域の</w:t>
            </w:r>
          </w:p>
          <w:p w:rsidR="00370D78" w:rsidRPr="00ED08C2" w:rsidRDefault="00370D78" w:rsidP="0092653D">
            <w:pPr>
              <w:suppressAutoHyphens/>
              <w:kinsoku w:val="0"/>
              <w:autoSpaceDE w:val="0"/>
              <w:autoSpaceDN w:val="0"/>
              <w:spacing w:line="276" w:lineRule="auto"/>
              <w:ind w:leftChars="100" w:left="320" w:hangingChars="50" w:hanging="110"/>
              <w:rPr>
                <w:rFonts w:asciiTheme="majorEastAsia" w:eastAsiaTheme="majorEastAsia" w:hAnsiTheme="majorEastAsia"/>
                <w:sz w:val="22"/>
              </w:rPr>
            </w:pPr>
            <w:r w:rsidRPr="00ED08C2">
              <w:rPr>
                <w:rFonts w:asciiTheme="majorEastAsia" w:eastAsiaTheme="majorEastAsia" w:hAnsiTheme="majorEastAsia" w:hint="eastAsia"/>
                <w:sz w:val="22"/>
              </w:rPr>
              <w:t>実情に応じて設定。</w:t>
            </w:r>
          </w:p>
          <w:p w:rsidR="00370D78" w:rsidRPr="00ED08C2" w:rsidRDefault="0092653D" w:rsidP="00370D78">
            <w:pPr>
              <w:suppressAutoHyphens/>
              <w:kinsoku w:val="0"/>
              <w:wordWrap w:val="0"/>
              <w:autoSpaceDE w:val="0"/>
              <w:autoSpaceDN w:val="0"/>
              <w:spacing w:line="276" w:lineRule="auto"/>
              <w:ind w:left="220" w:hangingChars="100" w:hanging="220"/>
              <w:rPr>
                <w:rFonts w:asciiTheme="majorEastAsia" w:eastAsiaTheme="majorEastAsia" w:hAnsiTheme="majorEastAsia"/>
                <w:sz w:val="22"/>
              </w:rPr>
            </w:pPr>
            <w:r w:rsidRPr="00ED08C2">
              <w:rPr>
                <w:rFonts w:asciiTheme="majorEastAsia" w:eastAsiaTheme="majorEastAsia" w:hAnsiTheme="majorEastAsia" w:hint="eastAsia"/>
                <w:sz w:val="22"/>
              </w:rPr>
              <w:t>・平成</w:t>
            </w:r>
            <w:r w:rsidR="00370D78" w:rsidRPr="00ED08C2">
              <w:rPr>
                <w:rFonts w:asciiTheme="majorEastAsia" w:eastAsiaTheme="majorEastAsia" w:hAnsiTheme="majorEastAsia"/>
                <w:sz w:val="22"/>
              </w:rPr>
              <w:t>32</w:t>
            </w:r>
            <w:r w:rsidRPr="00ED08C2">
              <w:rPr>
                <w:rFonts w:asciiTheme="majorEastAsia" w:eastAsiaTheme="majorEastAsia" w:hAnsiTheme="majorEastAsia" w:hint="eastAsia"/>
                <w:sz w:val="22"/>
              </w:rPr>
              <w:t>年度における入院後１年時点の退院率を、</w:t>
            </w:r>
            <w:r w:rsidR="00370D78" w:rsidRPr="00ED08C2">
              <w:rPr>
                <w:rFonts w:asciiTheme="majorEastAsia" w:eastAsiaTheme="majorEastAsia" w:hAnsiTheme="majorEastAsia"/>
                <w:sz w:val="22"/>
                <w:u w:val="single"/>
              </w:rPr>
              <w:t>90</w:t>
            </w:r>
            <w:r w:rsidRPr="00ED08C2">
              <w:rPr>
                <w:rFonts w:asciiTheme="majorEastAsia" w:eastAsiaTheme="majorEastAsia" w:hAnsiTheme="majorEastAsia" w:hint="eastAsia"/>
                <w:sz w:val="22"/>
                <w:u w:val="single"/>
              </w:rPr>
              <w:t>％以上</w:t>
            </w:r>
            <w:r w:rsidRPr="00ED08C2">
              <w:rPr>
                <w:rFonts w:asciiTheme="majorEastAsia" w:eastAsiaTheme="majorEastAsia" w:hAnsiTheme="majorEastAsia" w:hint="eastAsia"/>
                <w:sz w:val="22"/>
              </w:rPr>
              <w:t>を基本として地域の実情に</w:t>
            </w:r>
          </w:p>
          <w:p w:rsidR="0092653D" w:rsidRPr="00ED08C2" w:rsidRDefault="0092653D" w:rsidP="00BE06BB">
            <w:pPr>
              <w:suppressAutoHyphens/>
              <w:kinsoku w:val="0"/>
              <w:wordWrap w:val="0"/>
              <w:autoSpaceDE w:val="0"/>
              <w:autoSpaceDN w:val="0"/>
              <w:spacing w:line="276" w:lineRule="auto"/>
              <w:ind w:leftChars="100" w:left="210"/>
            </w:pPr>
            <w:r w:rsidRPr="00ED08C2">
              <w:rPr>
                <w:rFonts w:asciiTheme="majorEastAsia" w:eastAsiaTheme="majorEastAsia" w:hAnsiTheme="majorEastAsia" w:hint="eastAsia"/>
                <w:sz w:val="22"/>
              </w:rPr>
              <w:t>応じて設定。</w:t>
            </w:r>
          </w:p>
        </w:tc>
      </w:tr>
    </w:tbl>
    <w:p w:rsidR="0092653D" w:rsidRPr="00ED08C2" w:rsidRDefault="0092653D" w:rsidP="0092653D">
      <w:pPr>
        <w:pStyle w:val="a3"/>
        <w:jc w:val="center"/>
        <w:rPr>
          <w:rFonts w:ascii="ＭＳ ゴシック" w:hAnsi="ＭＳ ゴシック"/>
        </w:rPr>
      </w:pPr>
    </w:p>
    <w:p w:rsidR="0092653D" w:rsidRPr="00ED08C2" w:rsidRDefault="0092653D" w:rsidP="0092653D">
      <w:pPr>
        <w:pStyle w:val="a3"/>
        <w:jc w:val="center"/>
        <w:rPr>
          <w:rFonts w:ascii="ＭＳ ゴシック" w:hAnsi="ＭＳ ゴシック"/>
        </w:rPr>
      </w:pPr>
      <w:r w:rsidRPr="00ED08C2">
        <w:rPr>
          <w:rFonts w:ascii="ＭＳ ゴシック" w:hAnsi="ＭＳ ゴシック" w:hint="eastAsia"/>
        </w:rPr>
        <w:t>▼</w:t>
      </w:r>
    </w:p>
    <w:p w:rsidR="0092653D" w:rsidRPr="00ED08C2" w:rsidRDefault="0092653D" w:rsidP="0092653D">
      <w:pPr>
        <w:pStyle w:val="a3"/>
        <w:jc w:val="center"/>
        <w:rPr>
          <w:spacing w:val="0"/>
        </w:rPr>
      </w:pPr>
    </w:p>
    <w:tbl>
      <w:tblPr>
        <w:tblpPr w:leftFromText="142" w:rightFromText="142"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1"/>
      </w:tblGrid>
      <w:tr w:rsidR="00ED08C2" w:rsidRPr="00ED08C2" w:rsidTr="00CE211A">
        <w:trPr>
          <w:trHeight w:val="4810"/>
        </w:trPr>
        <w:tc>
          <w:tcPr>
            <w:tcW w:w="8841" w:type="dxa"/>
            <w:tcBorders>
              <w:top w:val="single" w:sz="4" w:space="0" w:color="000000"/>
              <w:left w:val="single" w:sz="4" w:space="0" w:color="000000"/>
              <w:bottom w:val="single" w:sz="4" w:space="0" w:color="000000"/>
              <w:right w:val="single" w:sz="4" w:space="0" w:color="000000"/>
            </w:tcBorders>
          </w:tcPr>
          <w:p w:rsidR="0092653D" w:rsidRPr="00ED08C2" w:rsidRDefault="0092653D" w:rsidP="00323972">
            <w:pPr>
              <w:pStyle w:val="a3"/>
              <w:spacing w:before="204" w:line="276" w:lineRule="auto"/>
              <w:rPr>
                <w:spacing w:val="0"/>
                <w:sz w:val="22"/>
                <w:szCs w:val="22"/>
              </w:rPr>
            </w:pPr>
            <w:r w:rsidRPr="00ED08C2">
              <w:rPr>
                <w:rFonts w:ascii="ＭＳ ゴシック" w:hint="eastAsia"/>
              </w:rPr>
              <w:t xml:space="preserve">　</w:t>
            </w:r>
            <w:r w:rsidRPr="00ED08C2">
              <w:rPr>
                <w:rFonts w:ascii="ＭＳ ゴシック" w:hAnsi="ＭＳ ゴシック" w:hint="eastAsia"/>
                <w:sz w:val="22"/>
                <w:szCs w:val="22"/>
              </w:rPr>
              <w:t>【県の数値目標】</w:t>
            </w:r>
          </w:p>
          <w:p w:rsidR="00C9550A" w:rsidRPr="00ED08C2" w:rsidRDefault="00C9550A" w:rsidP="009D69C3">
            <w:pPr>
              <w:pStyle w:val="a3"/>
              <w:spacing w:line="276" w:lineRule="auto"/>
              <w:rPr>
                <w:rFonts w:asciiTheme="majorEastAsia" w:eastAsiaTheme="majorEastAsia" w:hAnsiTheme="majorEastAsia"/>
                <w:sz w:val="22"/>
                <w:szCs w:val="22"/>
              </w:rPr>
            </w:pPr>
            <w:r w:rsidRPr="00ED08C2">
              <w:rPr>
                <w:rFonts w:asciiTheme="majorEastAsia" w:eastAsiaTheme="majorEastAsia" w:hAnsiTheme="majorEastAsia" w:hint="eastAsia"/>
                <w:sz w:val="22"/>
              </w:rPr>
              <w:t>・</w:t>
            </w:r>
            <w:r w:rsidRPr="00ED08C2">
              <w:rPr>
                <w:rFonts w:asciiTheme="majorEastAsia" w:eastAsiaTheme="majorEastAsia" w:hAnsiTheme="majorEastAsia" w:hint="eastAsia"/>
                <w:sz w:val="22"/>
                <w:szCs w:val="22"/>
              </w:rPr>
              <w:t>平成</w:t>
            </w:r>
            <w:r w:rsidRPr="00ED08C2">
              <w:rPr>
                <w:rFonts w:asciiTheme="majorEastAsia" w:eastAsiaTheme="majorEastAsia" w:hAnsiTheme="majorEastAsia"/>
                <w:sz w:val="22"/>
                <w:szCs w:val="22"/>
              </w:rPr>
              <w:t>32年度末までに</w:t>
            </w:r>
            <w:r w:rsidRPr="00ED08C2">
              <w:rPr>
                <w:rFonts w:asciiTheme="majorEastAsia" w:eastAsiaTheme="majorEastAsia" w:hAnsiTheme="majorEastAsia" w:hint="eastAsia"/>
                <w:sz w:val="22"/>
                <w:szCs w:val="22"/>
                <w:u w:val="single"/>
              </w:rPr>
              <w:t>全ての圏域</w:t>
            </w:r>
            <w:r w:rsidR="00EF0684" w:rsidRPr="00ED08C2">
              <w:rPr>
                <w:rFonts w:asciiTheme="majorEastAsia" w:eastAsiaTheme="majorEastAsia" w:hAnsiTheme="majorEastAsia" w:hint="eastAsia"/>
                <w:sz w:val="22"/>
                <w:szCs w:val="22"/>
                <w:u w:val="single"/>
              </w:rPr>
              <w:t>において</w:t>
            </w:r>
            <w:r w:rsidRPr="00ED08C2">
              <w:rPr>
                <w:rFonts w:asciiTheme="majorEastAsia" w:eastAsiaTheme="majorEastAsia" w:hAnsiTheme="majorEastAsia" w:hint="eastAsia"/>
                <w:sz w:val="22"/>
                <w:szCs w:val="22"/>
                <w:u w:val="single"/>
              </w:rPr>
              <w:t>、</w:t>
            </w:r>
            <w:r w:rsidRPr="00ED08C2">
              <w:rPr>
                <w:rFonts w:asciiTheme="majorEastAsia" w:eastAsiaTheme="majorEastAsia" w:hAnsiTheme="majorEastAsia" w:hint="eastAsia"/>
                <w:sz w:val="22"/>
                <w:szCs w:val="22"/>
              </w:rPr>
              <w:t>協議の場を設置することを</w:t>
            </w:r>
            <w:r w:rsidR="009D69C3" w:rsidRPr="00ED08C2">
              <w:rPr>
                <w:rFonts w:asciiTheme="majorEastAsia" w:eastAsiaTheme="majorEastAsia" w:hAnsiTheme="majorEastAsia" w:hint="eastAsia"/>
                <w:sz w:val="22"/>
                <w:szCs w:val="22"/>
              </w:rPr>
              <w:t>目指します。</w:t>
            </w:r>
          </w:p>
          <w:p w:rsidR="00BE06BB" w:rsidRPr="00ED08C2" w:rsidRDefault="00BE06BB" w:rsidP="009D69C3">
            <w:pPr>
              <w:pStyle w:val="a3"/>
              <w:spacing w:line="276" w:lineRule="auto"/>
              <w:rPr>
                <w:rFonts w:asciiTheme="majorEastAsia" w:eastAsiaTheme="majorEastAsia" w:hAnsiTheme="majorEastAsia"/>
                <w:sz w:val="22"/>
              </w:rPr>
            </w:pPr>
          </w:p>
          <w:p w:rsidR="00EF0684" w:rsidRPr="00ED08C2" w:rsidRDefault="00C9550A" w:rsidP="009D69C3">
            <w:pPr>
              <w:pStyle w:val="a3"/>
              <w:spacing w:line="276" w:lineRule="auto"/>
              <w:rPr>
                <w:rFonts w:asciiTheme="majorEastAsia" w:eastAsiaTheme="majorEastAsia" w:hAnsiTheme="majorEastAsia"/>
                <w:sz w:val="22"/>
                <w:szCs w:val="22"/>
              </w:rPr>
            </w:pPr>
            <w:r w:rsidRPr="00ED08C2">
              <w:rPr>
                <w:rFonts w:asciiTheme="majorEastAsia" w:eastAsiaTheme="majorEastAsia" w:hAnsiTheme="majorEastAsia" w:hint="eastAsia"/>
                <w:sz w:val="22"/>
              </w:rPr>
              <w:t>・</w:t>
            </w:r>
            <w:r w:rsidRPr="00ED08C2">
              <w:rPr>
                <w:rFonts w:asciiTheme="majorEastAsia" w:eastAsiaTheme="majorEastAsia" w:hAnsiTheme="majorEastAsia" w:hint="eastAsia"/>
                <w:sz w:val="22"/>
                <w:szCs w:val="22"/>
              </w:rPr>
              <w:t>平成</w:t>
            </w:r>
            <w:r w:rsidRPr="00ED08C2">
              <w:rPr>
                <w:rFonts w:asciiTheme="majorEastAsia" w:eastAsiaTheme="majorEastAsia" w:hAnsiTheme="majorEastAsia"/>
                <w:sz w:val="22"/>
                <w:szCs w:val="22"/>
              </w:rPr>
              <w:t>32年度末までに</w:t>
            </w:r>
            <w:r w:rsidR="009D69C3" w:rsidRPr="00ED08C2">
              <w:rPr>
                <w:rFonts w:asciiTheme="majorEastAsia" w:eastAsiaTheme="majorEastAsia" w:hAnsiTheme="majorEastAsia" w:hint="eastAsia"/>
                <w:sz w:val="22"/>
                <w:szCs w:val="22"/>
                <w:u w:val="single"/>
              </w:rPr>
              <w:t>複数市町村による共同設置を含め、</w:t>
            </w:r>
            <w:r w:rsidRPr="00ED08C2">
              <w:rPr>
                <w:rFonts w:asciiTheme="majorEastAsia" w:eastAsiaTheme="majorEastAsia" w:hAnsiTheme="majorEastAsia" w:hint="eastAsia"/>
                <w:sz w:val="22"/>
                <w:szCs w:val="22"/>
                <w:u w:val="single"/>
              </w:rPr>
              <w:t>全ての市町村</w:t>
            </w:r>
            <w:r w:rsidR="00EF0684" w:rsidRPr="00ED08C2">
              <w:rPr>
                <w:rFonts w:asciiTheme="majorEastAsia" w:eastAsiaTheme="majorEastAsia" w:hAnsiTheme="majorEastAsia" w:hint="eastAsia"/>
                <w:sz w:val="22"/>
                <w:szCs w:val="22"/>
                <w:u w:val="single"/>
              </w:rPr>
              <w:t>において</w:t>
            </w:r>
            <w:r w:rsidRPr="00ED08C2">
              <w:rPr>
                <w:rFonts w:asciiTheme="majorEastAsia" w:eastAsiaTheme="majorEastAsia" w:hAnsiTheme="majorEastAsia" w:hint="eastAsia"/>
                <w:sz w:val="22"/>
                <w:szCs w:val="22"/>
                <w:u w:val="single"/>
              </w:rPr>
              <w:t>、</w:t>
            </w:r>
            <w:r w:rsidRPr="00ED08C2">
              <w:rPr>
                <w:rFonts w:asciiTheme="majorEastAsia" w:eastAsiaTheme="majorEastAsia" w:hAnsiTheme="majorEastAsia" w:hint="eastAsia"/>
                <w:sz w:val="22"/>
                <w:szCs w:val="22"/>
              </w:rPr>
              <w:t>協</w:t>
            </w:r>
          </w:p>
          <w:p w:rsidR="00C9550A" w:rsidRPr="00ED08C2" w:rsidRDefault="00EF0684" w:rsidP="00EF0684">
            <w:pPr>
              <w:pStyle w:val="a3"/>
              <w:spacing w:line="276" w:lineRule="auto"/>
              <w:rPr>
                <w:rFonts w:asciiTheme="majorEastAsia" w:eastAsiaTheme="majorEastAsia" w:hAnsiTheme="majorEastAsia"/>
                <w:sz w:val="22"/>
                <w:szCs w:val="22"/>
              </w:rPr>
            </w:pPr>
            <w:r w:rsidRPr="00ED08C2">
              <w:rPr>
                <w:rFonts w:asciiTheme="majorEastAsia" w:eastAsiaTheme="majorEastAsia" w:hAnsiTheme="majorEastAsia" w:hint="eastAsia"/>
                <w:sz w:val="22"/>
                <w:szCs w:val="22"/>
              </w:rPr>
              <w:t xml:space="preserve">　</w:t>
            </w:r>
            <w:r w:rsidR="00C9550A" w:rsidRPr="00ED08C2">
              <w:rPr>
                <w:rFonts w:asciiTheme="majorEastAsia" w:eastAsiaTheme="majorEastAsia" w:hAnsiTheme="majorEastAsia" w:hint="eastAsia"/>
                <w:sz w:val="22"/>
                <w:szCs w:val="22"/>
              </w:rPr>
              <w:t>議の場を設置することを</w:t>
            </w:r>
            <w:r w:rsidR="009D69C3" w:rsidRPr="00ED08C2">
              <w:rPr>
                <w:rFonts w:asciiTheme="majorEastAsia" w:eastAsiaTheme="majorEastAsia" w:hAnsiTheme="majorEastAsia" w:hint="eastAsia"/>
                <w:sz w:val="22"/>
                <w:szCs w:val="22"/>
              </w:rPr>
              <w:t>目指します。</w:t>
            </w:r>
          </w:p>
          <w:p w:rsidR="00BE06BB" w:rsidRPr="00ED08C2" w:rsidRDefault="00BE06BB" w:rsidP="00C9550A">
            <w:pPr>
              <w:pStyle w:val="a3"/>
              <w:spacing w:line="276" w:lineRule="auto"/>
              <w:ind w:left="226" w:hangingChars="100" w:hanging="226"/>
              <w:rPr>
                <w:rFonts w:asciiTheme="majorEastAsia" w:eastAsiaTheme="majorEastAsia" w:hAnsiTheme="majorEastAsia"/>
                <w:sz w:val="22"/>
                <w:szCs w:val="22"/>
              </w:rPr>
            </w:pPr>
          </w:p>
          <w:p w:rsidR="00BE06BB" w:rsidRPr="00ED08C2" w:rsidRDefault="00C9550A" w:rsidP="00C9550A">
            <w:pPr>
              <w:pStyle w:val="a3"/>
              <w:spacing w:line="276" w:lineRule="auto"/>
              <w:ind w:left="226" w:hangingChars="100" w:hanging="226"/>
              <w:rPr>
                <w:rFonts w:asciiTheme="majorEastAsia" w:eastAsiaTheme="majorEastAsia" w:hAnsiTheme="majorEastAsia"/>
                <w:sz w:val="22"/>
                <w:szCs w:val="22"/>
              </w:rPr>
            </w:pPr>
            <w:r w:rsidRPr="00ED08C2">
              <w:rPr>
                <w:rFonts w:asciiTheme="majorEastAsia" w:eastAsiaTheme="majorEastAsia" w:hAnsiTheme="majorEastAsia" w:hint="eastAsia"/>
                <w:sz w:val="22"/>
                <w:szCs w:val="22"/>
              </w:rPr>
              <w:t>・平成</w:t>
            </w:r>
            <w:r w:rsidRPr="00ED08C2">
              <w:rPr>
                <w:rFonts w:asciiTheme="majorEastAsia" w:eastAsiaTheme="majorEastAsia" w:hAnsiTheme="majorEastAsia"/>
                <w:sz w:val="22"/>
                <w:szCs w:val="22"/>
              </w:rPr>
              <w:t>32年度末時点の精神病床における</w:t>
            </w:r>
            <w:r w:rsidR="00BE06BB" w:rsidRPr="00ED08C2">
              <w:rPr>
                <w:rFonts w:asciiTheme="majorEastAsia" w:eastAsiaTheme="majorEastAsia" w:hAnsiTheme="majorEastAsia"/>
                <w:sz w:val="22"/>
                <w:szCs w:val="22"/>
              </w:rPr>
              <w:t>65歳以上及び65歳未満の</w:t>
            </w:r>
            <w:r w:rsidRPr="00ED08C2">
              <w:rPr>
                <w:rFonts w:asciiTheme="majorEastAsia" w:eastAsiaTheme="majorEastAsia" w:hAnsiTheme="majorEastAsia" w:hint="eastAsia"/>
                <w:sz w:val="22"/>
                <w:szCs w:val="22"/>
              </w:rPr>
              <w:t>１年以上長期入院患</w:t>
            </w:r>
          </w:p>
          <w:p w:rsidR="00C9550A" w:rsidRPr="00ED08C2" w:rsidRDefault="00C9550A" w:rsidP="00C9550A">
            <w:pPr>
              <w:pStyle w:val="a3"/>
              <w:spacing w:line="276" w:lineRule="auto"/>
              <w:ind w:leftChars="100" w:left="210"/>
              <w:rPr>
                <w:rFonts w:asciiTheme="majorEastAsia" w:eastAsiaTheme="majorEastAsia" w:hAnsiTheme="majorEastAsia"/>
                <w:sz w:val="22"/>
                <w:szCs w:val="22"/>
              </w:rPr>
            </w:pPr>
            <w:r w:rsidRPr="00ED08C2">
              <w:rPr>
                <w:rFonts w:asciiTheme="majorEastAsia" w:eastAsiaTheme="majorEastAsia" w:hAnsiTheme="majorEastAsia" w:hint="eastAsia"/>
                <w:sz w:val="22"/>
                <w:szCs w:val="22"/>
              </w:rPr>
              <w:t>者数の目標値を</w:t>
            </w:r>
            <w:r w:rsidRPr="00ED08C2">
              <w:rPr>
                <w:rFonts w:asciiTheme="majorEastAsia" w:eastAsiaTheme="majorEastAsia" w:hAnsiTheme="majorEastAsia" w:hint="eastAsia"/>
                <w:sz w:val="22"/>
                <w:szCs w:val="22"/>
                <w:u w:val="single"/>
              </w:rPr>
              <w:t>国が提示する推計式を用いて</w:t>
            </w:r>
            <w:r w:rsidRPr="00ED08C2">
              <w:rPr>
                <w:rFonts w:asciiTheme="majorEastAsia" w:eastAsiaTheme="majorEastAsia" w:hAnsiTheme="majorEastAsia" w:hint="eastAsia"/>
                <w:sz w:val="22"/>
                <w:szCs w:val="22"/>
              </w:rPr>
              <w:t>設定</w:t>
            </w:r>
            <w:r w:rsidR="00BE06BB" w:rsidRPr="00ED08C2">
              <w:rPr>
                <w:rFonts w:asciiTheme="majorEastAsia" w:eastAsiaTheme="majorEastAsia" w:hAnsiTheme="majorEastAsia" w:hint="eastAsia"/>
                <w:sz w:val="22"/>
                <w:szCs w:val="22"/>
              </w:rPr>
              <w:t>します</w:t>
            </w:r>
            <w:r w:rsidRPr="00ED08C2">
              <w:rPr>
                <w:rFonts w:asciiTheme="majorEastAsia" w:eastAsiaTheme="majorEastAsia" w:hAnsiTheme="majorEastAsia" w:hint="eastAsia"/>
                <w:sz w:val="22"/>
                <w:szCs w:val="22"/>
              </w:rPr>
              <w:t>。</w:t>
            </w:r>
          </w:p>
          <w:p w:rsidR="00BE06BB" w:rsidRPr="00ED08C2" w:rsidRDefault="00BE06BB" w:rsidP="00323972">
            <w:pPr>
              <w:suppressAutoHyphens/>
              <w:kinsoku w:val="0"/>
              <w:wordWrap w:val="0"/>
              <w:autoSpaceDE w:val="0"/>
              <w:autoSpaceDN w:val="0"/>
              <w:spacing w:line="276" w:lineRule="auto"/>
              <w:jc w:val="left"/>
              <w:rPr>
                <w:rFonts w:asciiTheme="majorEastAsia" w:eastAsiaTheme="majorEastAsia" w:hAnsiTheme="majorEastAsia"/>
                <w:sz w:val="22"/>
              </w:rPr>
            </w:pPr>
          </w:p>
          <w:p w:rsidR="0092653D" w:rsidRPr="00ED08C2" w:rsidRDefault="0092653D" w:rsidP="00323972">
            <w:pPr>
              <w:suppressAutoHyphens/>
              <w:kinsoku w:val="0"/>
              <w:wordWrap w:val="0"/>
              <w:autoSpaceDE w:val="0"/>
              <w:autoSpaceDN w:val="0"/>
              <w:spacing w:line="276" w:lineRule="auto"/>
              <w:jc w:val="left"/>
              <w:rPr>
                <w:rFonts w:asciiTheme="majorEastAsia" w:eastAsiaTheme="majorEastAsia" w:hAnsiTheme="majorEastAsia"/>
                <w:sz w:val="22"/>
              </w:rPr>
            </w:pPr>
            <w:r w:rsidRPr="00ED08C2">
              <w:rPr>
                <w:rFonts w:asciiTheme="majorEastAsia" w:eastAsiaTheme="majorEastAsia" w:hAnsiTheme="majorEastAsia" w:hint="eastAsia"/>
                <w:sz w:val="22"/>
              </w:rPr>
              <w:t>・平成</w:t>
            </w:r>
            <w:r w:rsidR="00BE06BB" w:rsidRPr="00ED08C2">
              <w:rPr>
                <w:rFonts w:asciiTheme="majorEastAsia" w:eastAsiaTheme="majorEastAsia" w:hAnsiTheme="majorEastAsia"/>
                <w:sz w:val="22"/>
              </w:rPr>
              <w:t>32</w:t>
            </w:r>
            <w:r w:rsidRPr="00ED08C2">
              <w:rPr>
                <w:rFonts w:asciiTheme="majorEastAsia" w:eastAsiaTheme="majorEastAsia" w:hAnsiTheme="majorEastAsia" w:hint="eastAsia"/>
                <w:sz w:val="22"/>
              </w:rPr>
              <w:t>年度における入院後３ヶ月時点の退院率を、</w:t>
            </w:r>
            <w:r w:rsidR="00BE06BB" w:rsidRPr="00ED08C2">
              <w:rPr>
                <w:rFonts w:asciiTheme="majorEastAsia" w:eastAsiaTheme="majorEastAsia" w:hAnsiTheme="majorEastAsia"/>
                <w:sz w:val="22"/>
                <w:u w:val="single"/>
              </w:rPr>
              <w:t>69</w:t>
            </w:r>
            <w:r w:rsidRPr="00ED08C2">
              <w:rPr>
                <w:rFonts w:asciiTheme="majorEastAsia" w:eastAsiaTheme="majorEastAsia" w:hAnsiTheme="majorEastAsia" w:hint="eastAsia"/>
                <w:sz w:val="22"/>
                <w:u w:val="single"/>
              </w:rPr>
              <w:t>％以上</w:t>
            </w:r>
            <w:r w:rsidRPr="00ED08C2">
              <w:rPr>
                <w:rFonts w:asciiTheme="majorEastAsia" w:eastAsiaTheme="majorEastAsia" w:hAnsiTheme="majorEastAsia" w:hint="eastAsia"/>
                <w:sz w:val="22"/>
              </w:rPr>
              <w:t>として設定します。</w:t>
            </w:r>
          </w:p>
          <w:p w:rsidR="00BE06BB" w:rsidRPr="00ED08C2" w:rsidRDefault="00BE06BB" w:rsidP="00BE06BB">
            <w:pPr>
              <w:suppressAutoHyphens/>
              <w:kinsoku w:val="0"/>
              <w:wordWrap w:val="0"/>
              <w:autoSpaceDE w:val="0"/>
              <w:autoSpaceDN w:val="0"/>
              <w:spacing w:line="276" w:lineRule="auto"/>
              <w:jc w:val="left"/>
              <w:rPr>
                <w:rFonts w:asciiTheme="majorEastAsia" w:eastAsiaTheme="majorEastAsia" w:hAnsiTheme="majorEastAsia"/>
                <w:sz w:val="22"/>
              </w:rPr>
            </w:pPr>
          </w:p>
          <w:p w:rsidR="00BE06BB" w:rsidRPr="00ED08C2" w:rsidRDefault="00BE06BB" w:rsidP="00BE06BB">
            <w:pPr>
              <w:suppressAutoHyphens/>
              <w:kinsoku w:val="0"/>
              <w:wordWrap w:val="0"/>
              <w:autoSpaceDE w:val="0"/>
              <w:autoSpaceDN w:val="0"/>
              <w:spacing w:line="276" w:lineRule="auto"/>
              <w:jc w:val="left"/>
              <w:rPr>
                <w:rFonts w:asciiTheme="majorEastAsia" w:eastAsiaTheme="majorEastAsia" w:hAnsiTheme="majorEastAsia"/>
                <w:sz w:val="22"/>
              </w:rPr>
            </w:pPr>
            <w:r w:rsidRPr="00ED08C2">
              <w:rPr>
                <w:rFonts w:asciiTheme="majorEastAsia" w:eastAsiaTheme="majorEastAsia" w:hAnsiTheme="majorEastAsia" w:hint="eastAsia"/>
                <w:sz w:val="22"/>
              </w:rPr>
              <w:t>・平成</w:t>
            </w:r>
            <w:r w:rsidRPr="00ED08C2">
              <w:rPr>
                <w:rFonts w:asciiTheme="majorEastAsia" w:eastAsiaTheme="majorEastAsia" w:hAnsiTheme="majorEastAsia"/>
                <w:sz w:val="22"/>
              </w:rPr>
              <w:t>32年度における入院後６ヶ月時点の退院率を、</w:t>
            </w:r>
            <w:r w:rsidRPr="00ED08C2">
              <w:rPr>
                <w:rFonts w:asciiTheme="majorEastAsia" w:eastAsiaTheme="majorEastAsia" w:hAnsiTheme="majorEastAsia"/>
                <w:sz w:val="22"/>
                <w:u w:val="single"/>
              </w:rPr>
              <w:t>84％以上</w:t>
            </w:r>
            <w:r w:rsidRPr="00ED08C2">
              <w:rPr>
                <w:rFonts w:asciiTheme="majorEastAsia" w:eastAsiaTheme="majorEastAsia" w:hAnsiTheme="majorEastAsia" w:hint="eastAsia"/>
                <w:sz w:val="22"/>
              </w:rPr>
              <w:t>として設定します。</w:t>
            </w:r>
          </w:p>
          <w:p w:rsidR="00BE06BB" w:rsidRPr="00ED08C2" w:rsidRDefault="00BE06BB" w:rsidP="00BE06BB">
            <w:pPr>
              <w:suppressAutoHyphens/>
              <w:kinsoku w:val="0"/>
              <w:wordWrap w:val="0"/>
              <w:autoSpaceDE w:val="0"/>
              <w:autoSpaceDN w:val="0"/>
              <w:spacing w:line="276" w:lineRule="auto"/>
              <w:jc w:val="left"/>
              <w:rPr>
                <w:rFonts w:asciiTheme="majorEastAsia" w:eastAsiaTheme="majorEastAsia" w:hAnsiTheme="majorEastAsia"/>
                <w:sz w:val="22"/>
              </w:rPr>
            </w:pPr>
          </w:p>
          <w:p w:rsidR="0092653D" w:rsidRPr="00ED08C2" w:rsidRDefault="00BE06BB" w:rsidP="00BE06BB">
            <w:pPr>
              <w:suppressAutoHyphens/>
              <w:kinsoku w:val="0"/>
              <w:wordWrap w:val="0"/>
              <w:autoSpaceDE w:val="0"/>
              <w:autoSpaceDN w:val="0"/>
              <w:spacing w:line="276" w:lineRule="auto"/>
              <w:jc w:val="left"/>
              <w:rPr>
                <w:rFonts w:asciiTheme="majorEastAsia" w:eastAsiaTheme="majorEastAsia" w:hAnsiTheme="majorEastAsia"/>
                <w:sz w:val="22"/>
              </w:rPr>
            </w:pPr>
            <w:r w:rsidRPr="00ED08C2">
              <w:rPr>
                <w:rFonts w:asciiTheme="majorEastAsia" w:eastAsiaTheme="majorEastAsia" w:hAnsiTheme="majorEastAsia" w:hint="eastAsia"/>
                <w:sz w:val="22"/>
              </w:rPr>
              <w:t>・平成</w:t>
            </w:r>
            <w:r w:rsidRPr="00ED08C2">
              <w:rPr>
                <w:rFonts w:asciiTheme="majorEastAsia" w:eastAsiaTheme="majorEastAsia" w:hAnsiTheme="majorEastAsia"/>
                <w:sz w:val="22"/>
              </w:rPr>
              <w:t>32年度における入院後１年時点の退院率を、</w:t>
            </w:r>
            <w:r w:rsidRPr="00ED08C2">
              <w:rPr>
                <w:rFonts w:asciiTheme="majorEastAsia" w:eastAsiaTheme="majorEastAsia" w:hAnsiTheme="majorEastAsia"/>
                <w:sz w:val="22"/>
                <w:u w:val="single"/>
              </w:rPr>
              <w:t>9</w:t>
            </w:r>
            <w:r w:rsidR="00A8620B" w:rsidRPr="00ED08C2">
              <w:rPr>
                <w:rFonts w:asciiTheme="majorEastAsia" w:eastAsiaTheme="majorEastAsia" w:hAnsiTheme="majorEastAsia"/>
                <w:sz w:val="22"/>
                <w:u w:val="single"/>
              </w:rPr>
              <w:t>1</w:t>
            </w:r>
            <w:r w:rsidRPr="00ED08C2">
              <w:rPr>
                <w:rFonts w:asciiTheme="majorEastAsia" w:eastAsiaTheme="majorEastAsia" w:hAnsiTheme="majorEastAsia" w:hint="eastAsia"/>
                <w:sz w:val="22"/>
                <w:u w:val="single"/>
              </w:rPr>
              <w:t>％以上</w:t>
            </w:r>
            <w:r w:rsidRPr="00ED08C2">
              <w:rPr>
                <w:rFonts w:asciiTheme="majorEastAsia" w:eastAsiaTheme="majorEastAsia" w:hAnsiTheme="majorEastAsia" w:hint="eastAsia"/>
                <w:sz w:val="22"/>
              </w:rPr>
              <w:t>として設定します。</w:t>
            </w:r>
          </w:p>
        </w:tc>
      </w:tr>
    </w:tbl>
    <w:p w:rsidR="0092653D" w:rsidRPr="00ED08C2" w:rsidRDefault="0092653D" w:rsidP="0092653D">
      <w:pPr>
        <w:spacing w:line="360" w:lineRule="auto"/>
        <w:rPr>
          <w:rFonts w:ascii="ＭＳ ゴシック" w:hAnsi="ＭＳ ゴシック"/>
          <w:spacing w:val="4"/>
        </w:rPr>
      </w:pPr>
    </w:p>
    <w:p w:rsidR="00CE211A" w:rsidRPr="00ED08C2" w:rsidRDefault="00CE211A" w:rsidP="0092653D">
      <w:pPr>
        <w:spacing w:line="360" w:lineRule="auto"/>
        <w:rPr>
          <w:rFonts w:ascii="ＭＳ ゴシック" w:hAnsi="ＭＳ ゴシック"/>
          <w:spacing w:val="4"/>
        </w:rPr>
      </w:pPr>
    </w:p>
    <w:p w:rsidR="00CE211A" w:rsidRPr="00ED08C2" w:rsidRDefault="00CE211A" w:rsidP="0092653D">
      <w:pPr>
        <w:spacing w:line="360" w:lineRule="auto"/>
        <w:rPr>
          <w:rFonts w:ascii="ＭＳ ゴシック" w:hAnsi="ＭＳ ゴシック"/>
          <w:spacing w:val="4"/>
        </w:rPr>
      </w:pPr>
    </w:p>
    <w:p w:rsidR="0092653D" w:rsidRPr="00ED08C2" w:rsidRDefault="0092653D" w:rsidP="0092653D">
      <w:pPr>
        <w:rPr>
          <w:rFonts w:ascii="ＭＳ ゴシック" w:hAnsi="ＭＳ ゴシック"/>
          <w:sz w:val="22"/>
        </w:rPr>
      </w:pPr>
      <w:r w:rsidRPr="00ED08C2">
        <w:rPr>
          <w:rFonts w:ascii="ＭＳ ゴシック" w:hAnsi="ＭＳ ゴシック" w:hint="eastAsia"/>
        </w:rPr>
        <w:lastRenderedPageBreak/>
        <w:t xml:space="preserve">　</w:t>
      </w:r>
      <w:r w:rsidRPr="00ED08C2">
        <w:rPr>
          <w:rFonts w:ascii="ＭＳ ゴシック" w:hAnsi="ＭＳ ゴシック" w:hint="eastAsia"/>
          <w:sz w:val="22"/>
        </w:rPr>
        <w:t>【目標値の積算】</w:t>
      </w:r>
    </w:p>
    <w:tbl>
      <w:tblPr>
        <w:tblW w:w="813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9"/>
        <w:gridCol w:w="5103"/>
      </w:tblGrid>
      <w:tr w:rsidR="00ED08C2" w:rsidRPr="00ED08C2" w:rsidTr="00F8110C">
        <w:tc>
          <w:tcPr>
            <w:tcW w:w="3029" w:type="dxa"/>
            <w:tcBorders>
              <w:top w:val="single" w:sz="4" w:space="0" w:color="000000"/>
              <w:left w:val="single" w:sz="4" w:space="0" w:color="000000"/>
              <w:bottom w:val="single" w:sz="4" w:space="0" w:color="000000"/>
              <w:right w:val="single" w:sz="4" w:space="0" w:color="auto"/>
            </w:tcBorders>
          </w:tcPr>
          <w:p w:rsidR="00712CE9" w:rsidRPr="00ED08C2" w:rsidRDefault="00712CE9" w:rsidP="00294C6C">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項　　　目</w:t>
            </w:r>
          </w:p>
        </w:tc>
        <w:tc>
          <w:tcPr>
            <w:tcW w:w="5103" w:type="dxa"/>
            <w:tcBorders>
              <w:top w:val="single" w:sz="4" w:space="0" w:color="auto"/>
              <w:left w:val="single" w:sz="4" w:space="0" w:color="auto"/>
              <w:bottom w:val="single" w:sz="4" w:space="0" w:color="auto"/>
              <w:right w:val="single" w:sz="4" w:space="0" w:color="auto"/>
            </w:tcBorders>
          </w:tcPr>
          <w:p w:rsidR="00712CE9" w:rsidRPr="00ED08C2" w:rsidRDefault="00712CE9" w:rsidP="00294C6C">
            <w:pPr>
              <w:suppressAutoHyphens/>
              <w:kinsoku w:val="0"/>
              <w:wordWrap w:val="0"/>
              <w:autoSpaceDE w:val="0"/>
              <w:autoSpaceDN w:val="0"/>
              <w:spacing w:line="244" w:lineRule="exact"/>
              <w:jc w:val="center"/>
              <w:rPr>
                <w:rFonts w:asciiTheme="minorEastAsia" w:eastAsiaTheme="minorEastAsia" w:hAnsiTheme="minorEastAsia" w:cs="ＭＳ 明朝"/>
                <w:spacing w:val="-2"/>
                <w:sz w:val="18"/>
                <w:szCs w:val="18"/>
              </w:rPr>
            </w:pPr>
            <w:r w:rsidRPr="00ED08C2">
              <w:rPr>
                <w:rFonts w:asciiTheme="minorEastAsia" w:eastAsiaTheme="minorEastAsia" w:hAnsiTheme="minorEastAsia" w:cs="ＭＳ 明朝" w:hint="eastAsia"/>
                <w:spacing w:val="-2"/>
                <w:sz w:val="18"/>
                <w:szCs w:val="18"/>
              </w:rPr>
              <w:t>H32年度目標</w:t>
            </w:r>
          </w:p>
        </w:tc>
      </w:tr>
      <w:tr w:rsidR="00712CE9" w:rsidRPr="00ED08C2" w:rsidTr="00F8110C">
        <w:tc>
          <w:tcPr>
            <w:tcW w:w="3029" w:type="dxa"/>
            <w:tcBorders>
              <w:top w:val="single" w:sz="4" w:space="0" w:color="000000"/>
              <w:left w:val="single" w:sz="4" w:space="0" w:color="000000"/>
              <w:bottom w:val="single" w:sz="4" w:space="0" w:color="000000"/>
              <w:right w:val="single" w:sz="4" w:space="0" w:color="auto"/>
            </w:tcBorders>
          </w:tcPr>
          <w:p w:rsidR="00712CE9" w:rsidRPr="00ED08C2" w:rsidRDefault="00712CE9" w:rsidP="00294C6C">
            <w:pPr>
              <w:pStyle w:val="ab"/>
              <w:numPr>
                <w:ilvl w:val="0"/>
                <w:numId w:val="3"/>
              </w:numPr>
              <w:suppressAutoHyphens/>
              <w:kinsoku w:val="0"/>
              <w:wordWrap w:val="0"/>
              <w:autoSpaceDE w:val="0"/>
              <w:autoSpaceDN w:val="0"/>
              <w:spacing w:line="244" w:lineRule="exact"/>
              <w:ind w:leftChars="0"/>
              <w:jc w:val="left"/>
              <w:rPr>
                <w:rFonts w:asciiTheme="minorEastAsia" w:eastAsiaTheme="minorEastAsia" w:hAnsiTheme="minorEastAsia"/>
                <w:spacing w:val="4"/>
                <w:szCs w:val="21"/>
              </w:rPr>
            </w:pPr>
            <w:r w:rsidRPr="00ED08C2">
              <w:rPr>
                <w:rFonts w:asciiTheme="minorEastAsia" w:eastAsiaTheme="minorEastAsia" w:hAnsiTheme="minorEastAsia" w:cs="ＭＳ 明朝" w:hint="eastAsia"/>
                <w:spacing w:val="2"/>
                <w:szCs w:val="21"/>
              </w:rPr>
              <w:t>【目標値】</w:t>
            </w:r>
          </w:p>
          <w:p w:rsidR="00712CE9" w:rsidRPr="00ED08C2" w:rsidRDefault="00712CE9" w:rsidP="00712CE9">
            <w:pPr>
              <w:suppressAutoHyphens/>
              <w:kinsoku w:val="0"/>
              <w:wordWrap w:val="0"/>
              <w:autoSpaceDE w:val="0"/>
              <w:autoSpaceDN w:val="0"/>
              <w:spacing w:line="326" w:lineRule="exact"/>
              <w:jc w:val="left"/>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圏域における協議の場の設置</w:t>
            </w:r>
          </w:p>
        </w:tc>
        <w:tc>
          <w:tcPr>
            <w:tcW w:w="5103" w:type="dxa"/>
            <w:tcBorders>
              <w:top w:val="single" w:sz="4" w:space="0" w:color="auto"/>
              <w:left w:val="single" w:sz="4" w:space="0" w:color="auto"/>
              <w:bottom w:val="single" w:sz="4" w:space="0" w:color="auto"/>
              <w:right w:val="single" w:sz="4" w:space="0" w:color="auto"/>
            </w:tcBorders>
          </w:tcPr>
          <w:p w:rsidR="00712CE9" w:rsidRPr="00ED08C2" w:rsidRDefault="00712CE9" w:rsidP="00F8110C">
            <w:pPr>
              <w:suppressAutoHyphens/>
              <w:kinsoku w:val="0"/>
              <w:autoSpaceDE w:val="0"/>
              <w:autoSpaceDN w:val="0"/>
              <w:spacing w:line="300" w:lineRule="exact"/>
              <w:jc w:val="left"/>
              <w:rPr>
                <w:rFonts w:asciiTheme="minorEastAsia" w:eastAsiaTheme="minorEastAsia" w:hAnsiTheme="minorEastAsia"/>
                <w:spacing w:val="4"/>
              </w:rPr>
            </w:pPr>
            <w:r w:rsidRPr="00ED08C2">
              <w:rPr>
                <w:rFonts w:asciiTheme="minorEastAsia" w:eastAsiaTheme="minorEastAsia" w:hAnsiTheme="minorEastAsia" w:hint="eastAsia"/>
                <w:spacing w:val="4"/>
              </w:rPr>
              <w:t xml:space="preserve">　平成32年度末までに、全ての圏域において、精神障害者地域移行・地域定着推進協議会などの保健・医療・福祉関係者による協議の場を設置します。</w:t>
            </w:r>
          </w:p>
        </w:tc>
      </w:tr>
    </w:tbl>
    <w:p w:rsidR="000B7497" w:rsidRPr="00ED08C2" w:rsidRDefault="000B7497" w:rsidP="000B7497">
      <w:pPr>
        <w:spacing w:line="244" w:lineRule="exact"/>
        <w:rPr>
          <w:rFonts w:asciiTheme="minorEastAsia" w:eastAsiaTheme="minorEastAsia" w:hAnsiTheme="minorEastAsia"/>
          <w:spacing w:val="4"/>
        </w:rPr>
      </w:pPr>
    </w:p>
    <w:tbl>
      <w:tblPr>
        <w:tblW w:w="813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9"/>
        <w:gridCol w:w="5103"/>
      </w:tblGrid>
      <w:tr w:rsidR="00ED08C2" w:rsidRPr="00ED08C2" w:rsidTr="00F8110C">
        <w:tc>
          <w:tcPr>
            <w:tcW w:w="3029" w:type="dxa"/>
            <w:tcBorders>
              <w:top w:val="single" w:sz="4" w:space="0" w:color="000000"/>
              <w:left w:val="single" w:sz="4" w:space="0" w:color="000000"/>
              <w:bottom w:val="single" w:sz="4" w:space="0" w:color="000000"/>
              <w:right w:val="single" w:sz="4" w:space="0" w:color="000000"/>
            </w:tcBorders>
          </w:tcPr>
          <w:p w:rsidR="00712CE9" w:rsidRPr="00ED08C2" w:rsidRDefault="00712CE9" w:rsidP="00294C6C">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項　　　目</w:t>
            </w:r>
          </w:p>
        </w:tc>
        <w:tc>
          <w:tcPr>
            <w:tcW w:w="5103" w:type="dxa"/>
            <w:tcBorders>
              <w:top w:val="single" w:sz="4" w:space="0" w:color="auto"/>
              <w:left w:val="single" w:sz="4" w:space="0" w:color="auto"/>
              <w:bottom w:val="single" w:sz="4" w:space="0" w:color="auto"/>
              <w:right w:val="single" w:sz="4" w:space="0" w:color="auto"/>
            </w:tcBorders>
          </w:tcPr>
          <w:p w:rsidR="00712CE9" w:rsidRPr="00ED08C2" w:rsidRDefault="00712CE9" w:rsidP="00294C6C">
            <w:pPr>
              <w:suppressAutoHyphens/>
              <w:kinsoku w:val="0"/>
              <w:wordWrap w:val="0"/>
              <w:autoSpaceDE w:val="0"/>
              <w:autoSpaceDN w:val="0"/>
              <w:spacing w:line="244" w:lineRule="exact"/>
              <w:jc w:val="center"/>
              <w:rPr>
                <w:rFonts w:asciiTheme="minorEastAsia" w:eastAsiaTheme="minorEastAsia" w:hAnsiTheme="minorEastAsia" w:cs="ＭＳ 明朝"/>
                <w:spacing w:val="-2"/>
                <w:sz w:val="18"/>
                <w:szCs w:val="18"/>
              </w:rPr>
            </w:pPr>
            <w:r w:rsidRPr="00ED08C2">
              <w:rPr>
                <w:rFonts w:asciiTheme="minorEastAsia" w:eastAsiaTheme="minorEastAsia" w:hAnsiTheme="minorEastAsia" w:cs="ＭＳ 明朝" w:hint="eastAsia"/>
                <w:spacing w:val="-2"/>
                <w:sz w:val="18"/>
                <w:szCs w:val="18"/>
              </w:rPr>
              <w:t>H32年度目標</w:t>
            </w:r>
          </w:p>
        </w:tc>
      </w:tr>
      <w:tr w:rsidR="00712CE9" w:rsidRPr="00ED08C2" w:rsidTr="00F8110C">
        <w:trPr>
          <w:trHeight w:val="507"/>
        </w:trPr>
        <w:tc>
          <w:tcPr>
            <w:tcW w:w="3029" w:type="dxa"/>
            <w:tcBorders>
              <w:top w:val="single" w:sz="4" w:space="0" w:color="000000"/>
              <w:left w:val="single" w:sz="4" w:space="0" w:color="000000"/>
              <w:bottom w:val="single" w:sz="4" w:space="0" w:color="000000"/>
              <w:right w:val="single" w:sz="4" w:space="0" w:color="000000"/>
            </w:tcBorders>
          </w:tcPr>
          <w:p w:rsidR="00712CE9" w:rsidRPr="00ED08C2" w:rsidRDefault="00712CE9" w:rsidP="00294C6C">
            <w:pPr>
              <w:pStyle w:val="ab"/>
              <w:numPr>
                <w:ilvl w:val="0"/>
                <w:numId w:val="3"/>
              </w:numPr>
              <w:suppressAutoHyphens/>
              <w:kinsoku w:val="0"/>
              <w:wordWrap w:val="0"/>
              <w:autoSpaceDE w:val="0"/>
              <w:autoSpaceDN w:val="0"/>
              <w:spacing w:line="244" w:lineRule="exact"/>
              <w:ind w:leftChars="0"/>
              <w:jc w:val="left"/>
              <w:rPr>
                <w:rFonts w:asciiTheme="minorEastAsia" w:eastAsiaTheme="minorEastAsia" w:hAnsiTheme="minorEastAsia"/>
                <w:spacing w:val="4"/>
              </w:rPr>
            </w:pPr>
            <w:r w:rsidRPr="00ED08C2">
              <w:rPr>
                <w:rFonts w:asciiTheme="minorEastAsia" w:eastAsiaTheme="minorEastAsia" w:hAnsiTheme="minorEastAsia" w:cs="ＭＳ 明朝" w:hint="eastAsia"/>
                <w:spacing w:val="2"/>
                <w:szCs w:val="21"/>
              </w:rPr>
              <w:t>【目標値】</w:t>
            </w:r>
          </w:p>
          <w:p w:rsidR="00712CE9" w:rsidRPr="00ED08C2" w:rsidRDefault="00712CE9" w:rsidP="000B7497">
            <w:pPr>
              <w:suppressAutoHyphens/>
              <w:kinsoku w:val="0"/>
              <w:wordWrap w:val="0"/>
              <w:autoSpaceDE w:val="0"/>
              <w:autoSpaceDN w:val="0"/>
              <w:spacing w:line="244" w:lineRule="exact"/>
              <w:jc w:val="left"/>
              <w:rPr>
                <w:rFonts w:asciiTheme="minorEastAsia" w:eastAsiaTheme="minorEastAsia" w:hAnsiTheme="minorEastAsia" w:cs="ＭＳ 明朝"/>
                <w:sz w:val="18"/>
                <w:szCs w:val="18"/>
              </w:rPr>
            </w:pPr>
            <w:r w:rsidRPr="00ED08C2">
              <w:rPr>
                <w:rFonts w:asciiTheme="minorEastAsia" w:eastAsiaTheme="minorEastAsia" w:hAnsiTheme="minorEastAsia" w:cs="ＭＳ 明朝" w:hint="eastAsia"/>
                <w:sz w:val="18"/>
                <w:szCs w:val="18"/>
              </w:rPr>
              <w:t>市町村における協議の場の設置</w:t>
            </w:r>
          </w:p>
          <w:p w:rsidR="00712CE9" w:rsidRPr="00ED08C2" w:rsidRDefault="00712CE9" w:rsidP="000B7497">
            <w:pPr>
              <w:suppressAutoHyphens/>
              <w:kinsoku w:val="0"/>
              <w:wordWrap w:val="0"/>
              <w:autoSpaceDE w:val="0"/>
              <w:autoSpaceDN w:val="0"/>
              <w:spacing w:line="244" w:lineRule="exact"/>
              <w:jc w:val="left"/>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（複数市町村による共同設置含む）</w:t>
            </w:r>
          </w:p>
        </w:tc>
        <w:tc>
          <w:tcPr>
            <w:tcW w:w="5103" w:type="dxa"/>
            <w:tcBorders>
              <w:top w:val="single" w:sz="4" w:space="0" w:color="auto"/>
              <w:left w:val="single" w:sz="4" w:space="0" w:color="auto"/>
              <w:bottom w:val="single" w:sz="4" w:space="0" w:color="auto"/>
              <w:right w:val="single" w:sz="4" w:space="0" w:color="auto"/>
            </w:tcBorders>
          </w:tcPr>
          <w:p w:rsidR="00712CE9" w:rsidRPr="00ED08C2" w:rsidRDefault="00712CE9" w:rsidP="001A5602">
            <w:pPr>
              <w:suppressAutoHyphens/>
              <w:kinsoku w:val="0"/>
              <w:autoSpaceDE w:val="0"/>
              <w:autoSpaceDN w:val="0"/>
              <w:spacing w:line="300" w:lineRule="exact"/>
              <w:jc w:val="left"/>
              <w:rPr>
                <w:rFonts w:asciiTheme="minorEastAsia" w:eastAsiaTheme="minorEastAsia" w:hAnsiTheme="minorEastAsia"/>
                <w:spacing w:val="4"/>
              </w:rPr>
            </w:pPr>
            <w:r w:rsidRPr="00ED08C2">
              <w:rPr>
                <w:rFonts w:asciiTheme="minorEastAsia" w:eastAsiaTheme="minorEastAsia" w:hAnsiTheme="minorEastAsia" w:hint="eastAsia"/>
                <w:spacing w:val="4"/>
              </w:rPr>
              <w:t xml:space="preserve">　平成32年度末までに、複数市町村による共同設置を含め、全ての市町村において、協議会やその専門部会など保健・医療・福祉関係者による協議の場を設置します。</w:t>
            </w:r>
          </w:p>
        </w:tc>
      </w:tr>
    </w:tbl>
    <w:p w:rsidR="00A8620B" w:rsidRPr="00ED08C2" w:rsidRDefault="00A8620B" w:rsidP="0092653D">
      <w:pPr>
        <w:rPr>
          <w:rFonts w:ascii="ＭＳ ゴシック" w:hAnsi="ＭＳ ゴシック"/>
          <w:spacing w:val="4"/>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9"/>
        <w:gridCol w:w="1276"/>
        <w:gridCol w:w="1276"/>
      </w:tblGrid>
      <w:tr w:rsidR="00ED08C2" w:rsidRPr="00ED08C2" w:rsidTr="00323972">
        <w:tc>
          <w:tcPr>
            <w:tcW w:w="3029" w:type="dxa"/>
            <w:tcBorders>
              <w:top w:val="single" w:sz="4" w:space="0" w:color="000000"/>
              <w:left w:val="single" w:sz="4" w:space="0" w:color="000000"/>
              <w:bottom w:val="single" w:sz="4" w:space="0" w:color="000000"/>
              <w:right w:val="single" w:sz="4" w:space="0" w:color="auto"/>
            </w:tcBorders>
          </w:tcPr>
          <w:p w:rsidR="0092653D" w:rsidRPr="00ED08C2" w:rsidRDefault="0092653D" w:rsidP="00323972">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項　　　目</w:t>
            </w:r>
          </w:p>
        </w:tc>
        <w:tc>
          <w:tcPr>
            <w:tcW w:w="1276" w:type="dxa"/>
            <w:tcBorders>
              <w:top w:val="single" w:sz="4" w:space="0" w:color="auto"/>
              <w:left w:val="single" w:sz="4" w:space="0" w:color="auto"/>
              <w:bottom w:val="single" w:sz="4" w:space="0" w:color="auto"/>
              <w:right w:val="single" w:sz="4" w:space="0" w:color="auto"/>
            </w:tcBorders>
          </w:tcPr>
          <w:p w:rsidR="0092653D" w:rsidRPr="00ED08C2" w:rsidRDefault="0092653D" w:rsidP="00323972">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spacing w:val="-2"/>
                <w:sz w:val="18"/>
                <w:szCs w:val="18"/>
              </w:rPr>
              <w:t>H2</w:t>
            </w:r>
            <w:r w:rsidR="0064264F" w:rsidRPr="00ED08C2">
              <w:rPr>
                <w:rFonts w:asciiTheme="minorEastAsia" w:eastAsiaTheme="minorEastAsia" w:hAnsiTheme="minorEastAsia" w:cs="ＭＳ 明朝"/>
                <w:spacing w:val="-2"/>
                <w:sz w:val="18"/>
                <w:szCs w:val="18"/>
              </w:rPr>
              <w:t>8</w:t>
            </w:r>
            <w:r w:rsidRPr="00ED08C2">
              <w:rPr>
                <w:rFonts w:asciiTheme="minorEastAsia" w:eastAsiaTheme="minorEastAsia" w:hAnsiTheme="minorEastAsia" w:cs="ＭＳ 明朝" w:hint="eastAsia"/>
                <w:sz w:val="18"/>
                <w:szCs w:val="18"/>
              </w:rPr>
              <w:t>年度実績</w:t>
            </w:r>
          </w:p>
        </w:tc>
        <w:tc>
          <w:tcPr>
            <w:tcW w:w="1276" w:type="dxa"/>
            <w:tcBorders>
              <w:top w:val="single" w:sz="4" w:space="0" w:color="auto"/>
              <w:left w:val="single" w:sz="4" w:space="0" w:color="auto"/>
              <w:bottom w:val="single" w:sz="4" w:space="0" w:color="auto"/>
              <w:right w:val="single" w:sz="4" w:space="0" w:color="auto"/>
            </w:tcBorders>
          </w:tcPr>
          <w:p w:rsidR="0092653D" w:rsidRPr="00ED08C2" w:rsidRDefault="0064264F" w:rsidP="00323972">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spacing w:val="-2"/>
                <w:sz w:val="18"/>
                <w:szCs w:val="18"/>
              </w:rPr>
              <w:t>H32</w:t>
            </w:r>
            <w:r w:rsidR="0092653D" w:rsidRPr="00ED08C2">
              <w:rPr>
                <w:rFonts w:asciiTheme="minorEastAsia" w:eastAsiaTheme="minorEastAsia" w:hAnsiTheme="minorEastAsia" w:cs="ＭＳ 明朝" w:hint="eastAsia"/>
                <w:sz w:val="18"/>
                <w:szCs w:val="18"/>
              </w:rPr>
              <w:t>年度目標</w:t>
            </w:r>
          </w:p>
        </w:tc>
      </w:tr>
      <w:tr w:rsidR="0092653D" w:rsidRPr="00ED08C2" w:rsidTr="00323972">
        <w:tc>
          <w:tcPr>
            <w:tcW w:w="3029" w:type="dxa"/>
            <w:tcBorders>
              <w:top w:val="single" w:sz="4" w:space="0" w:color="000000"/>
              <w:left w:val="single" w:sz="4" w:space="0" w:color="000000"/>
              <w:bottom w:val="single" w:sz="4" w:space="0" w:color="000000"/>
              <w:right w:val="single" w:sz="4" w:space="0" w:color="auto"/>
            </w:tcBorders>
          </w:tcPr>
          <w:p w:rsidR="0092653D" w:rsidRPr="00ED08C2" w:rsidRDefault="0092653D" w:rsidP="0064264F">
            <w:pPr>
              <w:pStyle w:val="ab"/>
              <w:numPr>
                <w:ilvl w:val="0"/>
                <w:numId w:val="3"/>
              </w:numPr>
              <w:suppressAutoHyphens/>
              <w:kinsoku w:val="0"/>
              <w:wordWrap w:val="0"/>
              <w:autoSpaceDE w:val="0"/>
              <w:autoSpaceDN w:val="0"/>
              <w:spacing w:line="244" w:lineRule="exact"/>
              <w:ind w:leftChars="0"/>
              <w:jc w:val="left"/>
              <w:rPr>
                <w:rFonts w:asciiTheme="minorEastAsia" w:eastAsiaTheme="minorEastAsia" w:hAnsiTheme="minorEastAsia"/>
                <w:spacing w:val="4"/>
                <w:szCs w:val="21"/>
              </w:rPr>
            </w:pPr>
            <w:r w:rsidRPr="00ED08C2">
              <w:rPr>
                <w:rFonts w:asciiTheme="minorEastAsia" w:eastAsiaTheme="minorEastAsia" w:hAnsiTheme="minorEastAsia" w:cs="ＭＳ 明朝" w:hint="eastAsia"/>
                <w:spacing w:val="2"/>
                <w:szCs w:val="21"/>
              </w:rPr>
              <w:t>【目標値】</w:t>
            </w:r>
          </w:p>
          <w:p w:rsidR="0092653D" w:rsidRPr="00ED08C2" w:rsidRDefault="0064264F" w:rsidP="0064264F">
            <w:pPr>
              <w:suppressAutoHyphens/>
              <w:kinsoku w:val="0"/>
              <w:wordWrap w:val="0"/>
              <w:autoSpaceDE w:val="0"/>
              <w:autoSpaceDN w:val="0"/>
              <w:spacing w:line="326" w:lineRule="exact"/>
              <w:jc w:val="left"/>
              <w:rPr>
                <w:rFonts w:asciiTheme="minorEastAsia" w:eastAsiaTheme="minorEastAsia" w:hAnsiTheme="minorEastAsia"/>
                <w:spacing w:val="4"/>
              </w:rPr>
            </w:pPr>
            <w:r w:rsidRPr="00ED08C2">
              <w:rPr>
                <w:rFonts w:asciiTheme="minorEastAsia" w:eastAsiaTheme="minorEastAsia" w:hAnsiTheme="minorEastAsia" w:cs="ＭＳ 明朝"/>
                <w:sz w:val="18"/>
                <w:szCs w:val="18"/>
              </w:rPr>
              <w:t>65歳以上の1年以上長期入院患者数</w:t>
            </w:r>
          </w:p>
        </w:tc>
        <w:tc>
          <w:tcPr>
            <w:tcW w:w="1276" w:type="dxa"/>
            <w:tcBorders>
              <w:top w:val="single" w:sz="4" w:space="0" w:color="auto"/>
              <w:left w:val="single" w:sz="4" w:space="0" w:color="auto"/>
              <w:bottom w:val="single" w:sz="4" w:space="0" w:color="auto"/>
              <w:right w:val="single" w:sz="4" w:space="0" w:color="auto"/>
            </w:tcBorders>
            <w:vAlign w:val="center"/>
          </w:tcPr>
          <w:p w:rsidR="0092653D" w:rsidRPr="00ED08C2" w:rsidRDefault="0064264F" w:rsidP="00323972">
            <w:pPr>
              <w:suppressAutoHyphens/>
              <w:kinsoku w:val="0"/>
              <w:wordWrap w:val="0"/>
              <w:autoSpaceDE w:val="0"/>
              <w:autoSpaceDN w:val="0"/>
              <w:spacing w:line="326" w:lineRule="exact"/>
              <w:jc w:val="right"/>
              <w:rPr>
                <w:rFonts w:asciiTheme="minorEastAsia" w:eastAsiaTheme="minorEastAsia" w:hAnsiTheme="minorEastAsia"/>
                <w:spacing w:val="4"/>
              </w:rPr>
            </w:pPr>
            <w:r w:rsidRPr="00ED08C2">
              <w:rPr>
                <w:rFonts w:asciiTheme="minorEastAsia" w:eastAsiaTheme="minorEastAsia" w:hAnsiTheme="minorEastAsia"/>
                <w:spacing w:val="4"/>
              </w:rPr>
              <w:t>1,279人</w:t>
            </w:r>
          </w:p>
        </w:tc>
        <w:tc>
          <w:tcPr>
            <w:tcW w:w="1276" w:type="dxa"/>
            <w:tcBorders>
              <w:top w:val="single" w:sz="4" w:space="0" w:color="auto"/>
              <w:left w:val="single" w:sz="4" w:space="0" w:color="auto"/>
              <w:bottom w:val="single" w:sz="4" w:space="0" w:color="auto"/>
              <w:right w:val="single" w:sz="4" w:space="0" w:color="auto"/>
            </w:tcBorders>
            <w:vAlign w:val="center"/>
          </w:tcPr>
          <w:p w:rsidR="0092653D" w:rsidRPr="00ED08C2" w:rsidRDefault="0064264F" w:rsidP="00323972">
            <w:pPr>
              <w:suppressAutoHyphens/>
              <w:kinsoku w:val="0"/>
              <w:wordWrap w:val="0"/>
              <w:autoSpaceDE w:val="0"/>
              <w:autoSpaceDN w:val="0"/>
              <w:spacing w:line="244" w:lineRule="exact"/>
              <w:jc w:val="right"/>
              <w:rPr>
                <w:rFonts w:asciiTheme="minorEastAsia" w:eastAsiaTheme="minorEastAsia" w:hAnsiTheme="minorEastAsia"/>
                <w:spacing w:val="4"/>
              </w:rPr>
            </w:pPr>
            <w:r w:rsidRPr="00ED08C2">
              <w:rPr>
                <w:rFonts w:asciiTheme="minorEastAsia" w:eastAsiaTheme="minorEastAsia" w:hAnsiTheme="minorEastAsia"/>
                <w:spacing w:val="4"/>
              </w:rPr>
              <w:t>1,107人</w:t>
            </w:r>
          </w:p>
        </w:tc>
      </w:tr>
    </w:tbl>
    <w:p w:rsidR="0092653D" w:rsidRPr="00ED08C2" w:rsidRDefault="0092653D" w:rsidP="0092653D">
      <w:pPr>
        <w:spacing w:line="244" w:lineRule="exact"/>
        <w:rPr>
          <w:rFonts w:asciiTheme="minorEastAsia" w:eastAsiaTheme="minorEastAsia" w:hAnsiTheme="minorEastAsia"/>
          <w:spacing w:val="4"/>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9"/>
        <w:gridCol w:w="1276"/>
        <w:gridCol w:w="1276"/>
      </w:tblGrid>
      <w:tr w:rsidR="00ED08C2" w:rsidRPr="00ED08C2" w:rsidTr="00323972">
        <w:tc>
          <w:tcPr>
            <w:tcW w:w="3029" w:type="dxa"/>
            <w:tcBorders>
              <w:top w:val="single" w:sz="4" w:space="0" w:color="000000"/>
              <w:left w:val="single" w:sz="4" w:space="0" w:color="000000"/>
              <w:bottom w:val="single" w:sz="4" w:space="0" w:color="000000"/>
              <w:right w:val="single" w:sz="4" w:space="0" w:color="000000"/>
            </w:tcBorders>
          </w:tcPr>
          <w:p w:rsidR="0092653D" w:rsidRPr="00ED08C2" w:rsidRDefault="0092653D" w:rsidP="00323972">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項　　　目</w:t>
            </w:r>
          </w:p>
        </w:tc>
        <w:tc>
          <w:tcPr>
            <w:tcW w:w="1276" w:type="dxa"/>
            <w:tcBorders>
              <w:top w:val="single" w:sz="4" w:space="0" w:color="000000"/>
              <w:left w:val="single" w:sz="4" w:space="0" w:color="000000"/>
              <w:bottom w:val="single" w:sz="4" w:space="0" w:color="000000"/>
              <w:right w:val="single" w:sz="4" w:space="0" w:color="auto"/>
            </w:tcBorders>
          </w:tcPr>
          <w:p w:rsidR="0092653D" w:rsidRPr="00ED08C2" w:rsidRDefault="0092653D" w:rsidP="00323972">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spacing w:val="-2"/>
                <w:sz w:val="18"/>
                <w:szCs w:val="18"/>
              </w:rPr>
              <w:t>H2</w:t>
            </w:r>
            <w:r w:rsidR="0064264F" w:rsidRPr="00ED08C2">
              <w:rPr>
                <w:rFonts w:asciiTheme="minorEastAsia" w:eastAsiaTheme="minorEastAsia" w:hAnsiTheme="minorEastAsia" w:cs="ＭＳ 明朝"/>
                <w:spacing w:val="-2"/>
                <w:sz w:val="18"/>
                <w:szCs w:val="18"/>
              </w:rPr>
              <w:t>8</w:t>
            </w:r>
            <w:r w:rsidRPr="00ED08C2">
              <w:rPr>
                <w:rFonts w:asciiTheme="minorEastAsia" w:eastAsiaTheme="minorEastAsia" w:hAnsiTheme="minorEastAsia" w:cs="ＭＳ 明朝" w:hint="eastAsia"/>
                <w:sz w:val="18"/>
                <w:szCs w:val="18"/>
              </w:rPr>
              <w:t>年度実績</w:t>
            </w:r>
          </w:p>
        </w:tc>
        <w:tc>
          <w:tcPr>
            <w:tcW w:w="1276" w:type="dxa"/>
            <w:tcBorders>
              <w:top w:val="single" w:sz="4" w:space="0" w:color="auto"/>
              <w:left w:val="single" w:sz="4" w:space="0" w:color="auto"/>
              <w:bottom w:val="single" w:sz="4" w:space="0" w:color="auto"/>
              <w:right w:val="single" w:sz="4" w:space="0" w:color="auto"/>
            </w:tcBorders>
          </w:tcPr>
          <w:p w:rsidR="0092653D" w:rsidRPr="00ED08C2" w:rsidRDefault="0064264F" w:rsidP="00323972">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spacing w:val="-2"/>
                <w:sz w:val="18"/>
                <w:szCs w:val="18"/>
              </w:rPr>
              <w:t>H32</w:t>
            </w:r>
            <w:r w:rsidR="0092653D" w:rsidRPr="00ED08C2">
              <w:rPr>
                <w:rFonts w:asciiTheme="minorEastAsia" w:eastAsiaTheme="minorEastAsia" w:hAnsiTheme="minorEastAsia" w:cs="ＭＳ 明朝" w:hint="eastAsia"/>
                <w:sz w:val="18"/>
                <w:szCs w:val="18"/>
              </w:rPr>
              <w:t>年度目標</w:t>
            </w:r>
          </w:p>
        </w:tc>
      </w:tr>
      <w:tr w:rsidR="0092653D" w:rsidRPr="00ED08C2" w:rsidTr="00323972">
        <w:trPr>
          <w:trHeight w:val="507"/>
        </w:trPr>
        <w:tc>
          <w:tcPr>
            <w:tcW w:w="3029" w:type="dxa"/>
            <w:tcBorders>
              <w:top w:val="single" w:sz="4" w:space="0" w:color="000000"/>
              <w:left w:val="single" w:sz="4" w:space="0" w:color="000000"/>
              <w:bottom w:val="single" w:sz="4" w:space="0" w:color="000000"/>
              <w:right w:val="single" w:sz="4" w:space="0" w:color="000000"/>
            </w:tcBorders>
          </w:tcPr>
          <w:p w:rsidR="0092653D" w:rsidRPr="00ED08C2" w:rsidRDefault="0092653D" w:rsidP="0064264F">
            <w:pPr>
              <w:pStyle w:val="ab"/>
              <w:numPr>
                <w:ilvl w:val="0"/>
                <w:numId w:val="3"/>
              </w:numPr>
              <w:suppressAutoHyphens/>
              <w:kinsoku w:val="0"/>
              <w:wordWrap w:val="0"/>
              <w:autoSpaceDE w:val="0"/>
              <w:autoSpaceDN w:val="0"/>
              <w:spacing w:line="244" w:lineRule="exact"/>
              <w:ind w:leftChars="0"/>
              <w:jc w:val="left"/>
              <w:rPr>
                <w:rFonts w:asciiTheme="minorEastAsia" w:eastAsiaTheme="minorEastAsia" w:hAnsiTheme="minorEastAsia"/>
                <w:spacing w:val="4"/>
              </w:rPr>
            </w:pPr>
            <w:r w:rsidRPr="00ED08C2">
              <w:rPr>
                <w:rFonts w:asciiTheme="minorEastAsia" w:eastAsiaTheme="minorEastAsia" w:hAnsiTheme="minorEastAsia" w:cs="ＭＳ 明朝" w:hint="eastAsia"/>
                <w:spacing w:val="2"/>
                <w:szCs w:val="21"/>
              </w:rPr>
              <w:t>【目標値】</w:t>
            </w:r>
          </w:p>
          <w:p w:rsidR="0092653D" w:rsidRPr="00ED08C2" w:rsidRDefault="0064264F" w:rsidP="00323972">
            <w:pPr>
              <w:suppressAutoHyphens/>
              <w:kinsoku w:val="0"/>
              <w:wordWrap w:val="0"/>
              <w:autoSpaceDE w:val="0"/>
              <w:autoSpaceDN w:val="0"/>
              <w:spacing w:line="244" w:lineRule="exact"/>
              <w:jc w:val="left"/>
              <w:rPr>
                <w:rFonts w:asciiTheme="minorEastAsia" w:eastAsiaTheme="minorEastAsia" w:hAnsiTheme="minorEastAsia"/>
                <w:spacing w:val="4"/>
              </w:rPr>
            </w:pPr>
            <w:r w:rsidRPr="00ED08C2">
              <w:rPr>
                <w:rFonts w:asciiTheme="minorEastAsia" w:eastAsiaTheme="minorEastAsia" w:hAnsiTheme="minorEastAsia" w:cs="ＭＳ 明朝"/>
                <w:sz w:val="18"/>
                <w:szCs w:val="18"/>
              </w:rPr>
              <w:t>65歳未満の1年以上長期入院患者数</w:t>
            </w:r>
          </w:p>
        </w:tc>
        <w:tc>
          <w:tcPr>
            <w:tcW w:w="1276" w:type="dxa"/>
            <w:tcBorders>
              <w:top w:val="single" w:sz="4" w:space="0" w:color="000000"/>
              <w:left w:val="single" w:sz="4" w:space="0" w:color="000000"/>
              <w:bottom w:val="single" w:sz="4" w:space="0" w:color="000000"/>
              <w:right w:val="single" w:sz="4" w:space="0" w:color="auto"/>
            </w:tcBorders>
            <w:vAlign w:val="center"/>
          </w:tcPr>
          <w:p w:rsidR="0092653D" w:rsidRPr="00ED08C2" w:rsidRDefault="0064264F" w:rsidP="00323972">
            <w:pPr>
              <w:suppressAutoHyphens/>
              <w:kinsoku w:val="0"/>
              <w:wordWrap w:val="0"/>
              <w:autoSpaceDE w:val="0"/>
              <w:autoSpaceDN w:val="0"/>
              <w:spacing w:line="326" w:lineRule="exact"/>
              <w:jc w:val="right"/>
              <w:rPr>
                <w:rFonts w:asciiTheme="minorEastAsia" w:eastAsiaTheme="minorEastAsia" w:hAnsiTheme="minorEastAsia"/>
                <w:spacing w:val="4"/>
              </w:rPr>
            </w:pPr>
            <w:r w:rsidRPr="00ED08C2">
              <w:rPr>
                <w:rFonts w:asciiTheme="minorEastAsia" w:eastAsiaTheme="minorEastAsia" w:hAnsiTheme="minorEastAsia"/>
                <w:spacing w:val="4"/>
              </w:rPr>
              <w:t>1,074人</w:t>
            </w:r>
          </w:p>
        </w:tc>
        <w:tc>
          <w:tcPr>
            <w:tcW w:w="1276" w:type="dxa"/>
            <w:tcBorders>
              <w:top w:val="single" w:sz="4" w:space="0" w:color="auto"/>
              <w:left w:val="single" w:sz="4" w:space="0" w:color="auto"/>
              <w:bottom w:val="single" w:sz="4" w:space="0" w:color="auto"/>
              <w:right w:val="single" w:sz="4" w:space="0" w:color="auto"/>
            </w:tcBorders>
            <w:vAlign w:val="center"/>
          </w:tcPr>
          <w:p w:rsidR="0092653D" w:rsidRPr="00ED08C2" w:rsidRDefault="0064264F" w:rsidP="00323972">
            <w:pPr>
              <w:suppressAutoHyphens/>
              <w:kinsoku w:val="0"/>
              <w:wordWrap w:val="0"/>
              <w:autoSpaceDE w:val="0"/>
              <w:autoSpaceDN w:val="0"/>
              <w:spacing w:line="326" w:lineRule="exact"/>
              <w:jc w:val="right"/>
              <w:rPr>
                <w:rFonts w:asciiTheme="minorEastAsia" w:eastAsiaTheme="minorEastAsia" w:hAnsiTheme="minorEastAsia"/>
                <w:spacing w:val="4"/>
              </w:rPr>
            </w:pPr>
            <w:r w:rsidRPr="00ED08C2">
              <w:rPr>
                <w:rFonts w:asciiTheme="minorEastAsia" w:eastAsiaTheme="minorEastAsia" w:hAnsiTheme="minorEastAsia"/>
                <w:spacing w:val="4"/>
              </w:rPr>
              <w:t>969人</w:t>
            </w:r>
          </w:p>
        </w:tc>
      </w:tr>
    </w:tbl>
    <w:p w:rsidR="0092653D" w:rsidRPr="00ED08C2" w:rsidRDefault="0092653D" w:rsidP="0092653D">
      <w:pPr>
        <w:tabs>
          <w:tab w:val="left" w:pos="7371"/>
        </w:tabs>
        <w:rPr>
          <w:rFonts w:asciiTheme="minorEastAsia" w:eastAsiaTheme="minorEastAsia" w:hAnsiTheme="minorEastAsia"/>
          <w:spacing w:val="4"/>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9"/>
        <w:gridCol w:w="1276"/>
        <w:gridCol w:w="1276"/>
      </w:tblGrid>
      <w:tr w:rsidR="00ED08C2" w:rsidRPr="00ED08C2" w:rsidTr="0084659D">
        <w:tc>
          <w:tcPr>
            <w:tcW w:w="3029" w:type="dxa"/>
            <w:tcBorders>
              <w:top w:val="single" w:sz="4" w:space="0" w:color="000000"/>
              <w:left w:val="single" w:sz="4" w:space="0" w:color="000000"/>
              <w:bottom w:val="single" w:sz="4" w:space="0" w:color="000000"/>
              <w:right w:val="single" w:sz="4" w:space="0" w:color="auto"/>
            </w:tcBorders>
          </w:tcPr>
          <w:p w:rsidR="0084659D" w:rsidRPr="00ED08C2" w:rsidRDefault="0084659D" w:rsidP="0084659D">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項　　　目</w:t>
            </w:r>
          </w:p>
        </w:tc>
        <w:tc>
          <w:tcPr>
            <w:tcW w:w="1276" w:type="dxa"/>
            <w:tcBorders>
              <w:top w:val="single" w:sz="4" w:space="0" w:color="auto"/>
              <w:left w:val="single" w:sz="4" w:space="0" w:color="auto"/>
              <w:bottom w:val="single" w:sz="4" w:space="0" w:color="auto"/>
              <w:right w:val="single" w:sz="4" w:space="0" w:color="auto"/>
            </w:tcBorders>
          </w:tcPr>
          <w:p w:rsidR="0084659D" w:rsidRPr="00ED08C2" w:rsidRDefault="0084659D" w:rsidP="0084659D">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spacing w:val="-2"/>
                <w:sz w:val="18"/>
                <w:szCs w:val="18"/>
              </w:rPr>
              <w:t>H2</w:t>
            </w:r>
            <w:r w:rsidR="0064264F" w:rsidRPr="00ED08C2">
              <w:rPr>
                <w:rFonts w:asciiTheme="minorEastAsia" w:eastAsiaTheme="minorEastAsia" w:hAnsiTheme="minorEastAsia" w:cs="ＭＳ 明朝"/>
                <w:spacing w:val="-2"/>
                <w:sz w:val="18"/>
                <w:szCs w:val="18"/>
              </w:rPr>
              <w:t>8</w:t>
            </w:r>
            <w:r w:rsidRPr="00ED08C2">
              <w:rPr>
                <w:rFonts w:asciiTheme="minorEastAsia" w:eastAsiaTheme="minorEastAsia" w:hAnsiTheme="minorEastAsia" w:cs="ＭＳ 明朝" w:hint="eastAsia"/>
                <w:sz w:val="18"/>
                <w:szCs w:val="18"/>
              </w:rPr>
              <w:t>年度実績</w:t>
            </w:r>
          </w:p>
        </w:tc>
        <w:tc>
          <w:tcPr>
            <w:tcW w:w="1276" w:type="dxa"/>
            <w:tcBorders>
              <w:top w:val="single" w:sz="4" w:space="0" w:color="auto"/>
              <w:left w:val="single" w:sz="4" w:space="0" w:color="auto"/>
              <w:bottom w:val="single" w:sz="4" w:space="0" w:color="auto"/>
              <w:right w:val="single" w:sz="4" w:space="0" w:color="auto"/>
            </w:tcBorders>
          </w:tcPr>
          <w:p w:rsidR="0084659D" w:rsidRPr="00ED08C2" w:rsidRDefault="0064264F" w:rsidP="0084659D">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spacing w:val="-2"/>
                <w:sz w:val="18"/>
                <w:szCs w:val="18"/>
              </w:rPr>
              <w:t>H32</w:t>
            </w:r>
            <w:r w:rsidR="0084659D" w:rsidRPr="00ED08C2">
              <w:rPr>
                <w:rFonts w:asciiTheme="minorEastAsia" w:eastAsiaTheme="minorEastAsia" w:hAnsiTheme="minorEastAsia" w:cs="ＭＳ 明朝" w:hint="eastAsia"/>
                <w:sz w:val="18"/>
                <w:szCs w:val="18"/>
              </w:rPr>
              <w:t>年度目標</w:t>
            </w:r>
          </w:p>
        </w:tc>
      </w:tr>
      <w:tr w:rsidR="0084659D" w:rsidRPr="00ED08C2" w:rsidTr="0084659D">
        <w:tc>
          <w:tcPr>
            <w:tcW w:w="3029" w:type="dxa"/>
            <w:tcBorders>
              <w:top w:val="single" w:sz="4" w:space="0" w:color="000000"/>
              <w:left w:val="single" w:sz="4" w:space="0" w:color="000000"/>
              <w:bottom w:val="single" w:sz="4" w:space="0" w:color="000000"/>
              <w:right w:val="single" w:sz="4" w:space="0" w:color="auto"/>
            </w:tcBorders>
          </w:tcPr>
          <w:p w:rsidR="0084659D" w:rsidRPr="00ED08C2" w:rsidRDefault="0084659D" w:rsidP="0064264F">
            <w:pPr>
              <w:pStyle w:val="ab"/>
              <w:numPr>
                <w:ilvl w:val="0"/>
                <w:numId w:val="3"/>
              </w:numPr>
              <w:suppressAutoHyphens/>
              <w:kinsoku w:val="0"/>
              <w:wordWrap w:val="0"/>
              <w:autoSpaceDE w:val="0"/>
              <w:autoSpaceDN w:val="0"/>
              <w:spacing w:line="244" w:lineRule="exact"/>
              <w:ind w:leftChars="0"/>
              <w:jc w:val="left"/>
              <w:rPr>
                <w:rFonts w:asciiTheme="minorEastAsia" w:eastAsiaTheme="minorEastAsia" w:hAnsiTheme="minorEastAsia"/>
                <w:spacing w:val="4"/>
                <w:szCs w:val="21"/>
              </w:rPr>
            </w:pPr>
            <w:r w:rsidRPr="00ED08C2">
              <w:rPr>
                <w:rFonts w:asciiTheme="minorEastAsia" w:eastAsiaTheme="minorEastAsia" w:hAnsiTheme="minorEastAsia" w:cs="ＭＳ 明朝" w:hint="eastAsia"/>
                <w:spacing w:val="2"/>
                <w:szCs w:val="21"/>
              </w:rPr>
              <w:t>【目標値】</w:t>
            </w:r>
          </w:p>
          <w:p w:rsidR="0084659D" w:rsidRPr="00ED08C2" w:rsidRDefault="0084659D" w:rsidP="0064264F">
            <w:pPr>
              <w:suppressAutoHyphens/>
              <w:kinsoku w:val="0"/>
              <w:wordWrap w:val="0"/>
              <w:autoSpaceDE w:val="0"/>
              <w:autoSpaceDN w:val="0"/>
              <w:spacing w:line="326" w:lineRule="exact"/>
              <w:jc w:val="left"/>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入院後</w:t>
            </w:r>
            <w:r w:rsidRPr="00ED08C2">
              <w:rPr>
                <w:rFonts w:asciiTheme="minorEastAsia" w:eastAsiaTheme="minorEastAsia" w:hAnsiTheme="minorEastAsia" w:cs="ＭＳ 明朝"/>
                <w:sz w:val="18"/>
                <w:szCs w:val="18"/>
              </w:rPr>
              <w:t>3ヶ月時点の退院率</w:t>
            </w:r>
          </w:p>
        </w:tc>
        <w:tc>
          <w:tcPr>
            <w:tcW w:w="1276" w:type="dxa"/>
            <w:tcBorders>
              <w:top w:val="single" w:sz="4" w:space="0" w:color="auto"/>
              <w:left w:val="single" w:sz="4" w:space="0" w:color="auto"/>
              <w:bottom w:val="single" w:sz="4" w:space="0" w:color="auto"/>
              <w:right w:val="single" w:sz="4" w:space="0" w:color="auto"/>
            </w:tcBorders>
            <w:vAlign w:val="center"/>
          </w:tcPr>
          <w:p w:rsidR="0084659D" w:rsidRPr="00ED08C2" w:rsidRDefault="0064264F" w:rsidP="0084659D">
            <w:pPr>
              <w:suppressAutoHyphens/>
              <w:kinsoku w:val="0"/>
              <w:wordWrap w:val="0"/>
              <w:autoSpaceDE w:val="0"/>
              <w:autoSpaceDN w:val="0"/>
              <w:spacing w:line="326" w:lineRule="exact"/>
              <w:jc w:val="right"/>
              <w:rPr>
                <w:rFonts w:asciiTheme="minorEastAsia" w:eastAsiaTheme="minorEastAsia" w:hAnsiTheme="minorEastAsia"/>
                <w:spacing w:val="4"/>
              </w:rPr>
            </w:pPr>
            <w:r w:rsidRPr="00ED08C2">
              <w:rPr>
                <w:rFonts w:asciiTheme="minorEastAsia" w:eastAsiaTheme="minorEastAsia" w:hAnsiTheme="minorEastAsia" w:cs="ＭＳ 明朝"/>
              </w:rPr>
              <w:t>63</w:t>
            </w:r>
            <w:r w:rsidR="0084659D" w:rsidRPr="00ED08C2">
              <w:rPr>
                <w:rFonts w:asciiTheme="minorEastAsia" w:eastAsiaTheme="minorEastAsia" w:hAnsiTheme="minorEastAsia" w:cs="ＭＳ 明朝"/>
              </w:rPr>
              <w:t>%</w:t>
            </w:r>
          </w:p>
        </w:tc>
        <w:tc>
          <w:tcPr>
            <w:tcW w:w="1276" w:type="dxa"/>
            <w:tcBorders>
              <w:top w:val="single" w:sz="4" w:space="0" w:color="auto"/>
              <w:left w:val="single" w:sz="4" w:space="0" w:color="auto"/>
              <w:bottom w:val="single" w:sz="4" w:space="0" w:color="auto"/>
              <w:right w:val="single" w:sz="4" w:space="0" w:color="auto"/>
            </w:tcBorders>
            <w:vAlign w:val="center"/>
          </w:tcPr>
          <w:p w:rsidR="0084659D" w:rsidRPr="00ED08C2" w:rsidRDefault="0064264F" w:rsidP="0084659D">
            <w:pPr>
              <w:suppressAutoHyphens/>
              <w:kinsoku w:val="0"/>
              <w:wordWrap w:val="0"/>
              <w:autoSpaceDE w:val="0"/>
              <w:autoSpaceDN w:val="0"/>
              <w:spacing w:line="244" w:lineRule="exact"/>
              <w:jc w:val="right"/>
              <w:rPr>
                <w:rFonts w:asciiTheme="minorEastAsia" w:eastAsiaTheme="minorEastAsia" w:hAnsiTheme="minorEastAsia"/>
                <w:spacing w:val="4"/>
              </w:rPr>
            </w:pPr>
            <w:r w:rsidRPr="00ED08C2">
              <w:rPr>
                <w:rFonts w:asciiTheme="minorEastAsia" w:eastAsiaTheme="minorEastAsia" w:hAnsiTheme="minorEastAsia" w:cs="ＭＳ 明朝"/>
              </w:rPr>
              <w:t>69</w:t>
            </w:r>
            <w:r w:rsidR="0084659D" w:rsidRPr="00ED08C2">
              <w:rPr>
                <w:rFonts w:asciiTheme="minorEastAsia" w:eastAsiaTheme="minorEastAsia" w:hAnsiTheme="minorEastAsia" w:cs="ＭＳ 明朝"/>
              </w:rPr>
              <w:t>%</w:t>
            </w:r>
          </w:p>
        </w:tc>
      </w:tr>
    </w:tbl>
    <w:p w:rsidR="0084659D" w:rsidRPr="00ED08C2" w:rsidRDefault="0084659D" w:rsidP="0084659D">
      <w:pPr>
        <w:spacing w:line="244" w:lineRule="exact"/>
        <w:rPr>
          <w:rFonts w:asciiTheme="minorEastAsia" w:eastAsiaTheme="minorEastAsia" w:hAnsiTheme="minorEastAsia"/>
          <w:spacing w:val="4"/>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9"/>
        <w:gridCol w:w="1276"/>
        <w:gridCol w:w="1276"/>
      </w:tblGrid>
      <w:tr w:rsidR="00ED08C2" w:rsidRPr="00ED08C2" w:rsidTr="0084659D">
        <w:tc>
          <w:tcPr>
            <w:tcW w:w="3029" w:type="dxa"/>
            <w:tcBorders>
              <w:top w:val="single" w:sz="4" w:space="0" w:color="000000"/>
              <w:left w:val="single" w:sz="4" w:space="0" w:color="000000"/>
              <w:bottom w:val="single" w:sz="4" w:space="0" w:color="000000"/>
              <w:right w:val="single" w:sz="4" w:space="0" w:color="000000"/>
            </w:tcBorders>
          </w:tcPr>
          <w:p w:rsidR="0084659D" w:rsidRPr="00ED08C2" w:rsidRDefault="0084659D" w:rsidP="0084659D">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項　　　目</w:t>
            </w:r>
          </w:p>
        </w:tc>
        <w:tc>
          <w:tcPr>
            <w:tcW w:w="1276" w:type="dxa"/>
            <w:tcBorders>
              <w:top w:val="single" w:sz="4" w:space="0" w:color="000000"/>
              <w:left w:val="single" w:sz="4" w:space="0" w:color="000000"/>
              <w:bottom w:val="single" w:sz="4" w:space="0" w:color="000000"/>
              <w:right w:val="single" w:sz="4" w:space="0" w:color="auto"/>
            </w:tcBorders>
          </w:tcPr>
          <w:p w:rsidR="0084659D" w:rsidRPr="00ED08C2" w:rsidRDefault="0084659D" w:rsidP="0084659D">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spacing w:val="-2"/>
                <w:sz w:val="18"/>
                <w:szCs w:val="18"/>
              </w:rPr>
              <w:t>H2</w:t>
            </w:r>
            <w:r w:rsidR="0064264F" w:rsidRPr="00ED08C2">
              <w:rPr>
                <w:rFonts w:asciiTheme="minorEastAsia" w:eastAsiaTheme="minorEastAsia" w:hAnsiTheme="minorEastAsia" w:cs="ＭＳ 明朝"/>
                <w:spacing w:val="-2"/>
                <w:sz w:val="18"/>
                <w:szCs w:val="18"/>
              </w:rPr>
              <w:t>8</w:t>
            </w:r>
            <w:r w:rsidRPr="00ED08C2">
              <w:rPr>
                <w:rFonts w:asciiTheme="minorEastAsia" w:eastAsiaTheme="minorEastAsia" w:hAnsiTheme="minorEastAsia" w:cs="ＭＳ 明朝" w:hint="eastAsia"/>
                <w:sz w:val="18"/>
                <w:szCs w:val="18"/>
              </w:rPr>
              <w:t>年度実績</w:t>
            </w:r>
          </w:p>
        </w:tc>
        <w:tc>
          <w:tcPr>
            <w:tcW w:w="1276" w:type="dxa"/>
            <w:tcBorders>
              <w:top w:val="single" w:sz="4" w:space="0" w:color="auto"/>
              <w:left w:val="single" w:sz="4" w:space="0" w:color="auto"/>
              <w:bottom w:val="single" w:sz="4" w:space="0" w:color="auto"/>
              <w:right w:val="single" w:sz="4" w:space="0" w:color="auto"/>
            </w:tcBorders>
          </w:tcPr>
          <w:p w:rsidR="0084659D" w:rsidRPr="00ED08C2" w:rsidRDefault="0064264F" w:rsidP="0084659D">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spacing w:val="-2"/>
                <w:sz w:val="18"/>
                <w:szCs w:val="18"/>
              </w:rPr>
              <w:t>H32</w:t>
            </w:r>
            <w:r w:rsidR="0084659D" w:rsidRPr="00ED08C2">
              <w:rPr>
                <w:rFonts w:asciiTheme="minorEastAsia" w:eastAsiaTheme="minorEastAsia" w:hAnsiTheme="minorEastAsia" w:cs="ＭＳ 明朝" w:hint="eastAsia"/>
                <w:sz w:val="18"/>
                <w:szCs w:val="18"/>
              </w:rPr>
              <w:t>年度目標</w:t>
            </w:r>
          </w:p>
        </w:tc>
      </w:tr>
      <w:tr w:rsidR="0084659D" w:rsidRPr="00ED08C2" w:rsidTr="0084659D">
        <w:trPr>
          <w:trHeight w:val="507"/>
        </w:trPr>
        <w:tc>
          <w:tcPr>
            <w:tcW w:w="3029" w:type="dxa"/>
            <w:tcBorders>
              <w:top w:val="single" w:sz="4" w:space="0" w:color="000000"/>
              <w:left w:val="single" w:sz="4" w:space="0" w:color="000000"/>
              <w:bottom w:val="single" w:sz="4" w:space="0" w:color="000000"/>
              <w:right w:val="single" w:sz="4" w:space="0" w:color="000000"/>
            </w:tcBorders>
          </w:tcPr>
          <w:p w:rsidR="0084659D" w:rsidRPr="00ED08C2" w:rsidRDefault="0084659D" w:rsidP="0064264F">
            <w:pPr>
              <w:pStyle w:val="ab"/>
              <w:numPr>
                <w:ilvl w:val="0"/>
                <w:numId w:val="3"/>
              </w:numPr>
              <w:suppressAutoHyphens/>
              <w:kinsoku w:val="0"/>
              <w:wordWrap w:val="0"/>
              <w:autoSpaceDE w:val="0"/>
              <w:autoSpaceDN w:val="0"/>
              <w:spacing w:line="244" w:lineRule="exact"/>
              <w:ind w:leftChars="0"/>
              <w:jc w:val="left"/>
              <w:rPr>
                <w:rFonts w:asciiTheme="minorEastAsia" w:eastAsiaTheme="minorEastAsia" w:hAnsiTheme="minorEastAsia"/>
                <w:spacing w:val="4"/>
              </w:rPr>
            </w:pPr>
            <w:r w:rsidRPr="00ED08C2">
              <w:rPr>
                <w:rFonts w:asciiTheme="minorEastAsia" w:eastAsiaTheme="minorEastAsia" w:hAnsiTheme="minorEastAsia" w:cs="ＭＳ 明朝" w:hint="eastAsia"/>
                <w:spacing w:val="2"/>
                <w:szCs w:val="21"/>
              </w:rPr>
              <w:t>【目標値】</w:t>
            </w:r>
          </w:p>
          <w:p w:rsidR="0084659D" w:rsidRPr="00ED08C2" w:rsidRDefault="0084659D" w:rsidP="0064264F">
            <w:pPr>
              <w:suppressAutoHyphens/>
              <w:kinsoku w:val="0"/>
              <w:wordWrap w:val="0"/>
              <w:autoSpaceDE w:val="0"/>
              <w:autoSpaceDN w:val="0"/>
              <w:spacing w:line="244" w:lineRule="exact"/>
              <w:jc w:val="left"/>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入院後</w:t>
            </w:r>
            <w:r w:rsidR="0064264F" w:rsidRPr="00ED08C2">
              <w:rPr>
                <w:rFonts w:asciiTheme="minorEastAsia" w:eastAsiaTheme="minorEastAsia" w:hAnsiTheme="minorEastAsia" w:cs="ＭＳ 明朝"/>
                <w:sz w:val="18"/>
                <w:szCs w:val="18"/>
              </w:rPr>
              <w:t>6ヶ月</w:t>
            </w:r>
            <w:r w:rsidRPr="00ED08C2">
              <w:rPr>
                <w:rFonts w:asciiTheme="minorEastAsia" w:eastAsiaTheme="minorEastAsia" w:hAnsiTheme="minorEastAsia" w:cs="ＭＳ 明朝" w:hint="eastAsia"/>
                <w:sz w:val="18"/>
                <w:szCs w:val="18"/>
              </w:rPr>
              <w:t>時点の退院率</w:t>
            </w:r>
          </w:p>
        </w:tc>
        <w:tc>
          <w:tcPr>
            <w:tcW w:w="1276" w:type="dxa"/>
            <w:tcBorders>
              <w:top w:val="single" w:sz="4" w:space="0" w:color="000000"/>
              <w:left w:val="single" w:sz="4" w:space="0" w:color="000000"/>
              <w:bottom w:val="single" w:sz="4" w:space="0" w:color="000000"/>
              <w:right w:val="single" w:sz="4" w:space="0" w:color="auto"/>
            </w:tcBorders>
            <w:vAlign w:val="center"/>
          </w:tcPr>
          <w:p w:rsidR="0084659D" w:rsidRPr="00ED08C2" w:rsidRDefault="0064264F" w:rsidP="0084659D">
            <w:pPr>
              <w:suppressAutoHyphens/>
              <w:kinsoku w:val="0"/>
              <w:wordWrap w:val="0"/>
              <w:autoSpaceDE w:val="0"/>
              <w:autoSpaceDN w:val="0"/>
              <w:spacing w:line="326" w:lineRule="exact"/>
              <w:jc w:val="right"/>
              <w:rPr>
                <w:rFonts w:asciiTheme="minorEastAsia" w:eastAsiaTheme="minorEastAsia" w:hAnsiTheme="minorEastAsia"/>
                <w:spacing w:val="4"/>
              </w:rPr>
            </w:pPr>
            <w:r w:rsidRPr="00ED08C2">
              <w:rPr>
                <w:rFonts w:asciiTheme="minorEastAsia" w:eastAsiaTheme="minorEastAsia" w:hAnsiTheme="minorEastAsia"/>
                <w:spacing w:val="4"/>
              </w:rPr>
              <w:t>84</w:t>
            </w:r>
            <w:r w:rsidR="0084659D" w:rsidRPr="00ED08C2">
              <w:rPr>
                <w:rFonts w:asciiTheme="minorEastAsia" w:eastAsiaTheme="minorEastAsia" w:hAnsiTheme="minorEastAsia"/>
                <w:spacing w:val="4"/>
              </w:rPr>
              <w:t>%</w:t>
            </w:r>
          </w:p>
        </w:tc>
        <w:tc>
          <w:tcPr>
            <w:tcW w:w="1276" w:type="dxa"/>
            <w:tcBorders>
              <w:top w:val="single" w:sz="4" w:space="0" w:color="auto"/>
              <w:left w:val="single" w:sz="4" w:space="0" w:color="auto"/>
              <w:bottom w:val="single" w:sz="4" w:space="0" w:color="auto"/>
              <w:right w:val="single" w:sz="4" w:space="0" w:color="auto"/>
            </w:tcBorders>
            <w:vAlign w:val="center"/>
          </w:tcPr>
          <w:p w:rsidR="0084659D" w:rsidRPr="00ED08C2" w:rsidRDefault="0064264F" w:rsidP="0084659D">
            <w:pPr>
              <w:suppressAutoHyphens/>
              <w:kinsoku w:val="0"/>
              <w:wordWrap w:val="0"/>
              <w:autoSpaceDE w:val="0"/>
              <w:autoSpaceDN w:val="0"/>
              <w:spacing w:line="326" w:lineRule="exact"/>
              <w:jc w:val="right"/>
              <w:rPr>
                <w:rFonts w:asciiTheme="minorEastAsia" w:eastAsiaTheme="minorEastAsia" w:hAnsiTheme="minorEastAsia"/>
                <w:spacing w:val="4"/>
              </w:rPr>
            </w:pPr>
            <w:r w:rsidRPr="00ED08C2">
              <w:rPr>
                <w:rFonts w:asciiTheme="minorEastAsia" w:eastAsiaTheme="minorEastAsia" w:hAnsiTheme="minorEastAsia" w:cs="ＭＳ 明朝"/>
              </w:rPr>
              <w:t>84</w:t>
            </w:r>
            <w:r w:rsidR="0084659D" w:rsidRPr="00ED08C2">
              <w:rPr>
                <w:rFonts w:asciiTheme="minorEastAsia" w:eastAsiaTheme="minorEastAsia" w:hAnsiTheme="minorEastAsia" w:cs="ＭＳ 明朝"/>
              </w:rPr>
              <w:t>%</w:t>
            </w:r>
          </w:p>
        </w:tc>
      </w:tr>
    </w:tbl>
    <w:p w:rsidR="0084659D" w:rsidRPr="00ED08C2" w:rsidRDefault="0084659D" w:rsidP="0084659D">
      <w:pPr>
        <w:spacing w:line="244" w:lineRule="exact"/>
        <w:rPr>
          <w:rFonts w:asciiTheme="minorEastAsia" w:eastAsiaTheme="minorEastAsia" w:hAnsiTheme="minorEastAsia"/>
          <w:spacing w:val="4"/>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9"/>
        <w:gridCol w:w="1276"/>
        <w:gridCol w:w="1276"/>
      </w:tblGrid>
      <w:tr w:rsidR="00ED08C2" w:rsidRPr="00ED08C2" w:rsidTr="0084659D">
        <w:tc>
          <w:tcPr>
            <w:tcW w:w="3029" w:type="dxa"/>
            <w:tcBorders>
              <w:top w:val="single" w:sz="4" w:space="0" w:color="000000"/>
              <w:left w:val="single" w:sz="4" w:space="0" w:color="000000"/>
              <w:bottom w:val="single" w:sz="4" w:space="0" w:color="000000"/>
              <w:right w:val="single" w:sz="4" w:space="0" w:color="000000"/>
            </w:tcBorders>
          </w:tcPr>
          <w:p w:rsidR="0084659D" w:rsidRPr="00ED08C2" w:rsidRDefault="0084659D" w:rsidP="0084659D">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項　　　目</w:t>
            </w:r>
          </w:p>
        </w:tc>
        <w:tc>
          <w:tcPr>
            <w:tcW w:w="1276" w:type="dxa"/>
            <w:tcBorders>
              <w:top w:val="single" w:sz="4" w:space="0" w:color="000000"/>
              <w:left w:val="single" w:sz="4" w:space="0" w:color="000000"/>
              <w:bottom w:val="single" w:sz="4" w:space="0" w:color="000000"/>
              <w:right w:val="single" w:sz="4" w:space="0" w:color="auto"/>
            </w:tcBorders>
          </w:tcPr>
          <w:p w:rsidR="0084659D" w:rsidRPr="00ED08C2" w:rsidRDefault="0084659D" w:rsidP="0084659D">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spacing w:val="-2"/>
                <w:sz w:val="18"/>
                <w:szCs w:val="18"/>
              </w:rPr>
              <w:t>H2</w:t>
            </w:r>
            <w:r w:rsidR="0064264F" w:rsidRPr="00ED08C2">
              <w:rPr>
                <w:rFonts w:asciiTheme="minorEastAsia" w:eastAsiaTheme="minorEastAsia" w:hAnsiTheme="minorEastAsia" w:cs="ＭＳ 明朝"/>
                <w:spacing w:val="-2"/>
                <w:sz w:val="18"/>
                <w:szCs w:val="18"/>
              </w:rPr>
              <w:t>8</w:t>
            </w:r>
            <w:r w:rsidRPr="00ED08C2">
              <w:rPr>
                <w:rFonts w:asciiTheme="minorEastAsia" w:eastAsiaTheme="minorEastAsia" w:hAnsiTheme="minorEastAsia" w:cs="ＭＳ 明朝" w:hint="eastAsia"/>
                <w:sz w:val="18"/>
                <w:szCs w:val="18"/>
              </w:rPr>
              <w:t>年度実績</w:t>
            </w:r>
          </w:p>
        </w:tc>
        <w:tc>
          <w:tcPr>
            <w:tcW w:w="1276" w:type="dxa"/>
            <w:tcBorders>
              <w:top w:val="single" w:sz="4" w:space="0" w:color="auto"/>
              <w:left w:val="single" w:sz="4" w:space="0" w:color="auto"/>
              <w:bottom w:val="single" w:sz="4" w:space="0" w:color="auto"/>
              <w:right w:val="single" w:sz="4" w:space="0" w:color="auto"/>
            </w:tcBorders>
          </w:tcPr>
          <w:p w:rsidR="0084659D" w:rsidRPr="00ED08C2" w:rsidRDefault="0064264F" w:rsidP="0084659D">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spacing w:val="-2"/>
                <w:sz w:val="18"/>
                <w:szCs w:val="18"/>
              </w:rPr>
              <w:t>H32</w:t>
            </w:r>
            <w:r w:rsidR="0084659D" w:rsidRPr="00ED08C2">
              <w:rPr>
                <w:rFonts w:asciiTheme="minorEastAsia" w:eastAsiaTheme="minorEastAsia" w:hAnsiTheme="minorEastAsia" w:cs="ＭＳ 明朝" w:hint="eastAsia"/>
                <w:sz w:val="18"/>
                <w:szCs w:val="18"/>
              </w:rPr>
              <w:t>年度目標</w:t>
            </w:r>
          </w:p>
        </w:tc>
      </w:tr>
      <w:tr w:rsidR="00EE6743" w:rsidRPr="00ED08C2" w:rsidTr="0084659D">
        <w:trPr>
          <w:trHeight w:val="507"/>
        </w:trPr>
        <w:tc>
          <w:tcPr>
            <w:tcW w:w="3029" w:type="dxa"/>
            <w:tcBorders>
              <w:top w:val="single" w:sz="4" w:space="0" w:color="000000"/>
              <w:left w:val="single" w:sz="4" w:space="0" w:color="000000"/>
              <w:bottom w:val="single" w:sz="4" w:space="0" w:color="000000"/>
              <w:right w:val="single" w:sz="4" w:space="0" w:color="000000"/>
            </w:tcBorders>
          </w:tcPr>
          <w:p w:rsidR="0084659D" w:rsidRPr="00ED08C2" w:rsidRDefault="0084659D" w:rsidP="0064264F">
            <w:pPr>
              <w:pStyle w:val="ab"/>
              <w:numPr>
                <w:ilvl w:val="0"/>
                <w:numId w:val="3"/>
              </w:numPr>
              <w:suppressAutoHyphens/>
              <w:kinsoku w:val="0"/>
              <w:wordWrap w:val="0"/>
              <w:autoSpaceDE w:val="0"/>
              <w:autoSpaceDN w:val="0"/>
              <w:spacing w:line="244" w:lineRule="exact"/>
              <w:ind w:leftChars="0"/>
              <w:jc w:val="left"/>
              <w:rPr>
                <w:rFonts w:asciiTheme="minorEastAsia" w:eastAsiaTheme="minorEastAsia" w:hAnsiTheme="minorEastAsia"/>
                <w:spacing w:val="4"/>
              </w:rPr>
            </w:pPr>
            <w:r w:rsidRPr="00ED08C2">
              <w:rPr>
                <w:rFonts w:asciiTheme="minorEastAsia" w:eastAsiaTheme="minorEastAsia" w:hAnsiTheme="minorEastAsia" w:cs="ＭＳ 明朝" w:hint="eastAsia"/>
                <w:spacing w:val="2"/>
                <w:szCs w:val="21"/>
              </w:rPr>
              <w:t>【目標値】</w:t>
            </w:r>
          </w:p>
          <w:p w:rsidR="0084659D" w:rsidRPr="00ED08C2" w:rsidRDefault="0084659D" w:rsidP="0064264F">
            <w:pPr>
              <w:suppressAutoHyphens/>
              <w:kinsoku w:val="0"/>
              <w:wordWrap w:val="0"/>
              <w:autoSpaceDE w:val="0"/>
              <w:autoSpaceDN w:val="0"/>
              <w:spacing w:line="244" w:lineRule="exact"/>
              <w:jc w:val="left"/>
              <w:rPr>
                <w:rFonts w:asciiTheme="minorEastAsia" w:eastAsiaTheme="minorEastAsia" w:hAnsiTheme="minorEastAsia" w:cs="ＭＳ 明朝"/>
                <w:sz w:val="18"/>
                <w:szCs w:val="18"/>
              </w:rPr>
            </w:pPr>
            <w:r w:rsidRPr="00ED08C2">
              <w:rPr>
                <w:rFonts w:asciiTheme="minorEastAsia" w:eastAsiaTheme="minorEastAsia" w:hAnsiTheme="minorEastAsia" w:cs="ＭＳ 明朝" w:hint="eastAsia"/>
                <w:sz w:val="18"/>
                <w:szCs w:val="18"/>
              </w:rPr>
              <w:t>入院後</w:t>
            </w:r>
            <w:r w:rsidRPr="00ED08C2">
              <w:rPr>
                <w:rFonts w:asciiTheme="minorEastAsia" w:eastAsiaTheme="minorEastAsia" w:hAnsiTheme="minorEastAsia" w:cs="ＭＳ 明朝"/>
                <w:sz w:val="18"/>
                <w:szCs w:val="18"/>
              </w:rPr>
              <w:t>1年時点の退院率</w:t>
            </w:r>
          </w:p>
        </w:tc>
        <w:tc>
          <w:tcPr>
            <w:tcW w:w="1276" w:type="dxa"/>
            <w:tcBorders>
              <w:top w:val="single" w:sz="4" w:space="0" w:color="000000"/>
              <w:left w:val="single" w:sz="4" w:space="0" w:color="000000"/>
              <w:bottom w:val="single" w:sz="4" w:space="0" w:color="000000"/>
              <w:right w:val="single" w:sz="4" w:space="0" w:color="auto"/>
            </w:tcBorders>
            <w:vAlign w:val="center"/>
          </w:tcPr>
          <w:p w:rsidR="0084659D" w:rsidRPr="00ED08C2" w:rsidRDefault="0084659D" w:rsidP="0084659D">
            <w:pPr>
              <w:suppressAutoHyphens/>
              <w:kinsoku w:val="0"/>
              <w:wordWrap w:val="0"/>
              <w:autoSpaceDE w:val="0"/>
              <w:autoSpaceDN w:val="0"/>
              <w:spacing w:line="326" w:lineRule="exact"/>
              <w:jc w:val="right"/>
              <w:rPr>
                <w:rFonts w:asciiTheme="minorEastAsia" w:eastAsiaTheme="minorEastAsia" w:hAnsiTheme="minorEastAsia"/>
                <w:spacing w:val="4"/>
              </w:rPr>
            </w:pPr>
            <w:r w:rsidRPr="00ED08C2">
              <w:rPr>
                <w:rFonts w:asciiTheme="minorEastAsia" w:eastAsiaTheme="minorEastAsia" w:hAnsiTheme="minorEastAsia"/>
                <w:spacing w:val="4"/>
              </w:rPr>
              <w:t>90%</w:t>
            </w:r>
          </w:p>
        </w:tc>
        <w:tc>
          <w:tcPr>
            <w:tcW w:w="1276" w:type="dxa"/>
            <w:tcBorders>
              <w:top w:val="single" w:sz="4" w:space="0" w:color="auto"/>
              <w:left w:val="single" w:sz="4" w:space="0" w:color="auto"/>
              <w:bottom w:val="single" w:sz="4" w:space="0" w:color="auto"/>
              <w:right w:val="single" w:sz="4" w:space="0" w:color="auto"/>
            </w:tcBorders>
            <w:vAlign w:val="center"/>
          </w:tcPr>
          <w:p w:rsidR="0084659D" w:rsidRPr="00ED08C2" w:rsidRDefault="0084659D" w:rsidP="00A8620B">
            <w:pPr>
              <w:suppressAutoHyphens/>
              <w:kinsoku w:val="0"/>
              <w:wordWrap w:val="0"/>
              <w:autoSpaceDE w:val="0"/>
              <w:autoSpaceDN w:val="0"/>
              <w:spacing w:line="326" w:lineRule="exact"/>
              <w:jc w:val="right"/>
              <w:rPr>
                <w:rFonts w:asciiTheme="minorEastAsia" w:eastAsiaTheme="minorEastAsia" w:hAnsiTheme="minorEastAsia"/>
                <w:spacing w:val="4"/>
              </w:rPr>
            </w:pPr>
            <w:r w:rsidRPr="00ED08C2">
              <w:rPr>
                <w:rFonts w:asciiTheme="minorEastAsia" w:eastAsiaTheme="minorEastAsia" w:hAnsiTheme="minorEastAsia" w:cs="ＭＳ 明朝"/>
              </w:rPr>
              <w:t>9</w:t>
            </w:r>
            <w:r w:rsidR="00A8620B" w:rsidRPr="00ED08C2">
              <w:rPr>
                <w:rFonts w:asciiTheme="minorEastAsia" w:eastAsiaTheme="minorEastAsia" w:hAnsiTheme="minorEastAsia" w:cs="ＭＳ 明朝"/>
              </w:rPr>
              <w:t>1</w:t>
            </w:r>
            <w:r w:rsidRPr="00ED08C2">
              <w:rPr>
                <w:rFonts w:asciiTheme="minorEastAsia" w:eastAsiaTheme="minorEastAsia" w:hAnsiTheme="minorEastAsia" w:cs="ＭＳ 明朝"/>
              </w:rPr>
              <w:t>%</w:t>
            </w:r>
          </w:p>
        </w:tc>
      </w:tr>
    </w:tbl>
    <w:p w:rsidR="0092653D" w:rsidRPr="00ED08C2" w:rsidRDefault="0092653D" w:rsidP="0092653D">
      <w:pPr>
        <w:pStyle w:val="a3"/>
        <w:spacing w:line="480" w:lineRule="auto"/>
        <w:ind w:firstLineChars="100" w:firstLine="246"/>
        <w:rPr>
          <w:rFonts w:ascii="ＭＳ ゴシック" w:hAnsi="ＭＳ ゴシック"/>
        </w:rPr>
      </w:pPr>
    </w:p>
    <w:p w:rsidR="0092653D" w:rsidRPr="00ED08C2" w:rsidRDefault="0092653D" w:rsidP="0092653D">
      <w:pPr>
        <w:pStyle w:val="a3"/>
        <w:spacing w:line="240" w:lineRule="auto"/>
        <w:ind w:firstLineChars="100" w:firstLine="246"/>
        <w:rPr>
          <w:rFonts w:ascii="ＭＳ 明朝" w:eastAsia="ＭＳ 明朝" w:hAnsi="ＭＳ 明朝" w:cs="ＭＳ 明朝"/>
        </w:rPr>
      </w:pPr>
      <w:r w:rsidRPr="00ED08C2">
        <w:rPr>
          <w:rFonts w:ascii="ＭＳ ゴシック" w:hAnsi="ＭＳ ゴシック" w:hint="eastAsia"/>
        </w:rPr>
        <w:t xml:space="preserve">イ　数値目標設定の考え方　</w:t>
      </w:r>
    </w:p>
    <w:p w:rsidR="007F5628" w:rsidRPr="00ED08C2" w:rsidRDefault="007F5628" w:rsidP="004D3EF1">
      <w:pPr>
        <w:pStyle w:val="a3"/>
        <w:spacing w:before="240" w:line="240" w:lineRule="auto"/>
        <w:ind w:leftChars="131" w:left="501" w:hangingChars="100" w:hanging="226"/>
        <w:rPr>
          <w:rFonts w:ascii="ＭＳ 明朝" w:eastAsia="ＭＳ 明朝" w:hAnsi="ＭＳ 明朝" w:cs="ＭＳ 明朝"/>
        </w:rPr>
      </w:pPr>
      <w:r w:rsidRPr="00ED08C2">
        <w:rPr>
          <w:rFonts w:ascii="ＭＳ 明朝" w:eastAsia="ＭＳ 明朝" w:hAnsi="ＭＳ 明朝" w:cs="ＭＳ 明朝" w:hint="eastAsia"/>
          <w:sz w:val="22"/>
          <w:szCs w:val="22"/>
        </w:rPr>
        <w:t>○　精神障</w:t>
      </w:r>
      <w:r w:rsidR="00595449" w:rsidRPr="00ED08C2">
        <w:rPr>
          <w:rFonts w:ascii="ＭＳ 明朝" w:eastAsia="ＭＳ 明朝" w:hAnsi="ＭＳ 明朝" w:cs="ＭＳ 明朝" w:hint="eastAsia"/>
          <w:sz w:val="22"/>
          <w:szCs w:val="22"/>
        </w:rPr>
        <w:t>がい</w:t>
      </w:r>
      <w:r w:rsidRPr="00ED08C2">
        <w:rPr>
          <w:rFonts w:ascii="ＭＳ 明朝" w:eastAsia="ＭＳ 明朝" w:hAnsi="ＭＳ 明朝" w:cs="ＭＳ 明朝" w:hint="eastAsia"/>
          <w:sz w:val="22"/>
          <w:szCs w:val="22"/>
        </w:rPr>
        <w:t>の有無や程度にかかわらず、誰もが安心して自分らしく暮らすことができるよう、</w:t>
      </w:r>
      <w:r w:rsidR="004D3EF1" w:rsidRPr="00ED08C2">
        <w:rPr>
          <w:rFonts w:ascii="ＭＳ 明朝" w:eastAsia="ＭＳ 明朝" w:hAnsi="ＭＳ 明朝" w:cs="ＭＳ 明朝" w:hint="eastAsia"/>
          <w:sz w:val="22"/>
          <w:szCs w:val="22"/>
        </w:rPr>
        <w:t>精神科医療機関、その他の医療機関、地域援助事業者、市町村などの連携による支援体制を構築するため、圏域及び市町村</w:t>
      </w:r>
      <w:r w:rsidR="00EF0684" w:rsidRPr="00ED08C2">
        <w:rPr>
          <w:rFonts w:ascii="ＭＳ 明朝" w:eastAsia="ＭＳ 明朝" w:hAnsi="ＭＳ 明朝" w:cs="ＭＳ 明朝" w:hint="eastAsia"/>
          <w:sz w:val="22"/>
          <w:szCs w:val="22"/>
        </w:rPr>
        <w:t>において</w:t>
      </w:r>
      <w:r w:rsidR="004D3EF1" w:rsidRPr="00ED08C2">
        <w:rPr>
          <w:rFonts w:ascii="ＭＳ 明朝" w:eastAsia="ＭＳ 明朝" w:hAnsi="ＭＳ 明朝" w:cs="ＭＳ 明朝" w:hint="eastAsia"/>
          <w:sz w:val="22"/>
          <w:szCs w:val="22"/>
        </w:rPr>
        <w:t>保健・医療・福祉関係者による協議の場を設置します。</w:t>
      </w:r>
    </w:p>
    <w:p w:rsidR="0092653D" w:rsidRPr="00ED08C2" w:rsidRDefault="0092653D" w:rsidP="00147D13">
      <w:pPr>
        <w:pStyle w:val="a3"/>
        <w:spacing w:before="240" w:line="240" w:lineRule="auto"/>
        <w:ind w:leftChars="131" w:left="501" w:hangingChars="100" w:hanging="226"/>
        <w:rPr>
          <w:rFonts w:ascii="ＭＳ 明朝" w:eastAsia="ＭＳ 明朝" w:hAnsi="ＭＳ 明朝" w:cs="ＭＳ 明朝"/>
          <w:sz w:val="22"/>
          <w:szCs w:val="22"/>
        </w:rPr>
      </w:pPr>
      <w:r w:rsidRPr="00ED08C2">
        <w:rPr>
          <w:rFonts w:ascii="ＭＳ 明朝" w:eastAsia="ＭＳ 明朝" w:hAnsi="ＭＳ 明朝" w:cs="ＭＳ 明朝" w:hint="eastAsia"/>
          <w:sz w:val="22"/>
          <w:szCs w:val="22"/>
        </w:rPr>
        <w:t>○　厚生労働省が</w:t>
      </w:r>
      <w:r w:rsidR="00147D13" w:rsidRPr="00ED08C2">
        <w:rPr>
          <w:rFonts w:ascii="ＭＳ 明朝" w:eastAsia="ＭＳ 明朝" w:hAnsi="ＭＳ 明朝" w:cs="ＭＳ 明朝" w:hint="eastAsia"/>
          <w:sz w:val="22"/>
          <w:szCs w:val="22"/>
        </w:rPr>
        <w:t>提示する推計式を用いて</w:t>
      </w:r>
      <w:r w:rsidRPr="00ED08C2">
        <w:rPr>
          <w:rFonts w:ascii="ＭＳ 明朝" w:eastAsia="ＭＳ 明朝" w:hAnsi="ＭＳ 明朝" w:cs="ＭＳ 明朝" w:hint="eastAsia"/>
          <w:sz w:val="22"/>
          <w:szCs w:val="22"/>
        </w:rPr>
        <w:t>「</w:t>
      </w:r>
      <w:r w:rsidR="00147D13" w:rsidRPr="00ED08C2">
        <w:rPr>
          <w:rFonts w:ascii="ＭＳ 明朝" w:eastAsia="ＭＳ 明朝" w:hAnsi="ＭＳ 明朝" w:cs="ＭＳ 明朝"/>
          <w:sz w:val="22"/>
          <w:szCs w:val="22"/>
        </w:rPr>
        <w:t>65歳以上の１年以上長期入院患者数</w:t>
      </w:r>
      <w:r w:rsidRPr="00ED08C2">
        <w:rPr>
          <w:rFonts w:ascii="ＭＳ 明朝" w:eastAsia="ＭＳ 明朝" w:hAnsi="ＭＳ 明朝" w:cs="ＭＳ 明朝" w:hint="eastAsia"/>
          <w:sz w:val="22"/>
          <w:szCs w:val="22"/>
        </w:rPr>
        <w:t>」</w:t>
      </w:r>
      <w:r w:rsidR="00147D13" w:rsidRPr="00ED08C2">
        <w:rPr>
          <w:rFonts w:ascii="ＭＳ 明朝" w:eastAsia="ＭＳ 明朝" w:hAnsi="ＭＳ 明朝" w:cs="ＭＳ 明朝" w:hint="eastAsia"/>
          <w:sz w:val="22"/>
          <w:szCs w:val="22"/>
        </w:rPr>
        <w:t>を算出し、</w:t>
      </w:r>
      <w:r w:rsidR="009E5167" w:rsidRPr="00ED08C2">
        <w:rPr>
          <w:rFonts w:ascii="ＭＳ 明朝" w:eastAsia="ＭＳ 明朝" w:hAnsi="ＭＳ 明朝" w:cs="ＭＳ 明朝"/>
          <w:sz w:val="22"/>
          <w:szCs w:val="22"/>
        </w:rPr>
        <w:t>1</w:t>
      </w:r>
      <w:r w:rsidR="00147D13" w:rsidRPr="00ED08C2">
        <w:rPr>
          <w:rFonts w:ascii="ＭＳ 明朝" w:eastAsia="ＭＳ 明朝" w:hAnsi="ＭＳ 明朝" w:cs="ＭＳ 明朝"/>
          <w:sz w:val="22"/>
          <w:szCs w:val="22"/>
        </w:rPr>
        <w:t>,107人</w:t>
      </w:r>
      <w:r w:rsidR="009E5167" w:rsidRPr="00ED08C2">
        <w:rPr>
          <w:rFonts w:ascii="ＭＳ 明朝" w:eastAsia="ＭＳ 明朝" w:hAnsi="ＭＳ 明朝" w:cs="ＭＳ 明朝" w:hint="eastAsia"/>
          <w:sz w:val="22"/>
          <w:szCs w:val="22"/>
        </w:rPr>
        <w:t>を目標</w:t>
      </w:r>
      <w:r w:rsidR="00147D13" w:rsidRPr="00ED08C2">
        <w:rPr>
          <w:rFonts w:ascii="ＭＳ 明朝" w:eastAsia="ＭＳ 明朝" w:hAnsi="ＭＳ 明朝" w:cs="ＭＳ 明朝" w:hint="eastAsia"/>
          <w:sz w:val="22"/>
          <w:szCs w:val="22"/>
        </w:rPr>
        <w:t>と</w:t>
      </w:r>
      <w:r w:rsidR="009E5167" w:rsidRPr="00ED08C2">
        <w:rPr>
          <w:rFonts w:ascii="ＭＳ 明朝" w:eastAsia="ＭＳ 明朝" w:hAnsi="ＭＳ 明朝" w:cs="ＭＳ 明朝" w:hint="eastAsia"/>
          <w:sz w:val="22"/>
          <w:szCs w:val="22"/>
        </w:rPr>
        <w:t>します</w:t>
      </w:r>
      <w:r w:rsidR="00147D13" w:rsidRPr="00ED08C2">
        <w:rPr>
          <w:rFonts w:ascii="ＭＳ 明朝" w:eastAsia="ＭＳ 明朝" w:hAnsi="ＭＳ 明朝" w:cs="ＭＳ 明朝" w:hint="eastAsia"/>
          <w:sz w:val="22"/>
          <w:szCs w:val="22"/>
        </w:rPr>
        <w:t>。</w:t>
      </w:r>
    </w:p>
    <w:p w:rsidR="00147D13" w:rsidRPr="00ED08C2" w:rsidRDefault="00147D13" w:rsidP="00147D13">
      <w:pPr>
        <w:pStyle w:val="a3"/>
        <w:spacing w:before="240" w:line="240" w:lineRule="auto"/>
        <w:ind w:leftChars="131" w:left="501" w:hangingChars="100" w:hanging="226"/>
        <w:rPr>
          <w:rFonts w:ascii="ＭＳ 明朝" w:eastAsia="ＭＳ 明朝" w:hAnsi="ＭＳ 明朝" w:cs="ＭＳ 明朝"/>
          <w:sz w:val="22"/>
          <w:szCs w:val="22"/>
        </w:rPr>
      </w:pPr>
      <w:r w:rsidRPr="00ED08C2">
        <w:rPr>
          <w:rFonts w:ascii="ＭＳ 明朝" w:eastAsia="ＭＳ 明朝" w:hAnsi="ＭＳ 明朝" w:cs="ＭＳ 明朝" w:hint="eastAsia"/>
          <w:sz w:val="22"/>
          <w:szCs w:val="22"/>
        </w:rPr>
        <w:t>○　厚生労働省が提示する推計式を用いて「</w:t>
      </w:r>
      <w:r w:rsidRPr="00ED08C2">
        <w:rPr>
          <w:rFonts w:ascii="ＭＳ 明朝" w:eastAsia="ＭＳ 明朝" w:hAnsi="ＭＳ 明朝" w:cs="ＭＳ 明朝"/>
          <w:sz w:val="22"/>
          <w:szCs w:val="22"/>
        </w:rPr>
        <w:t>65歳未満の１年以上長期入院患者数」を算出し、969人</w:t>
      </w:r>
      <w:r w:rsidR="009E5167" w:rsidRPr="00ED08C2">
        <w:rPr>
          <w:rFonts w:ascii="ＭＳ 明朝" w:eastAsia="ＭＳ 明朝" w:hAnsi="ＭＳ 明朝" w:cs="ＭＳ 明朝" w:hint="eastAsia"/>
          <w:sz w:val="22"/>
          <w:szCs w:val="22"/>
        </w:rPr>
        <w:t>を目標とします。</w:t>
      </w:r>
    </w:p>
    <w:p w:rsidR="0092653D" w:rsidRPr="00ED08C2" w:rsidRDefault="0092653D" w:rsidP="009E5167">
      <w:pPr>
        <w:pStyle w:val="a3"/>
        <w:spacing w:before="240" w:line="240" w:lineRule="auto"/>
        <w:ind w:leftChars="100" w:left="436" w:hangingChars="100" w:hanging="226"/>
        <w:rPr>
          <w:rFonts w:ascii="ＭＳ 明朝" w:eastAsia="ＭＳ 明朝" w:hAnsi="ＭＳ 明朝" w:cs="ＭＳ 明朝"/>
          <w:sz w:val="22"/>
          <w:szCs w:val="22"/>
        </w:rPr>
      </w:pPr>
      <w:r w:rsidRPr="00ED08C2">
        <w:rPr>
          <w:rFonts w:ascii="ＭＳ 明朝" w:eastAsia="ＭＳ 明朝" w:hAnsi="ＭＳ 明朝" w:cs="ＭＳ 明朝" w:hint="eastAsia"/>
          <w:sz w:val="22"/>
          <w:szCs w:val="22"/>
        </w:rPr>
        <w:t>○　厚生労働省が定める「入院後</w:t>
      </w:r>
      <w:r w:rsidR="009E5167" w:rsidRPr="00ED08C2">
        <w:rPr>
          <w:rFonts w:ascii="ＭＳ 明朝" w:eastAsia="ＭＳ 明朝" w:hAnsi="ＭＳ 明朝" w:cs="ＭＳ 明朝" w:hint="eastAsia"/>
          <w:sz w:val="22"/>
          <w:szCs w:val="22"/>
        </w:rPr>
        <w:t>３ヶ月</w:t>
      </w:r>
      <w:r w:rsidRPr="00ED08C2">
        <w:rPr>
          <w:rFonts w:ascii="ＭＳ 明朝" w:eastAsia="ＭＳ 明朝" w:hAnsi="ＭＳ 明朝" w:cs="ＭＳ 明朝" w:hint="eastAsia"/>
          <w:sz w:val="22"/>
          <w:szCs w:val="22"/>
        </w:rPr>
        <w:t>時点の退院率」の目標値は</w:t>
      </w:r>
      <w:r w:rsidR="009E5167" w:rsidRPr="00ED08C2">
        <w:rPr>
          <w:rFonts w:ascii="ＭＳ 明朝" w:eastAsia="ＭＳ 明朝" w:hAnsi="ＭＳ 明朝" w:cs="ＭＳ 明朝"/>
          <w:sz w:val="22"/>
          <w:szCs w:val="22"/>
        </w:rPr>
        <w:t>69</w:t>
      </w:r>
      <w:r w:rsidRPr="00ED08C2">
        <w:rPr>
          <w:rFonts w:ascii="ＭＳ 明朝" w:eastAsia="ＭＳ 明朝" w:hAnsi="ＭＳ 明朝" w:cs="ＭＳ 明朝" w:hint="eastAsia"/>
          <w:sz w:val="22"/>
          <w:szCs w:val="22"/>
        </w:rPr>
        <w:t>％以上であり、岐阜県においても、</w:t>
      </w:r>
      <w:r w:rsidR="009E5167" w:rsidRPr="00ED08C2">
        <w:rPr>
          <w:rFonts w:ascii="ＭＳ 明朝" w:eastAsia="ＭＳ 明朝" w:hAnsi="ＭＳ 明朝" w:cs="ＭＳ 明朝"/>
          <w:sz w:val="22"/>
          <w:szCs w:val="22"/>
        </w:rPr>
        <w:t>69</w:t>
      </w:r>
      <w:r w:rsidRPr="00ED08C2">
        <w:rPr>
          <w:rFonts w:ascii="ＭＳ 明朝" w:eastAsia="ＭＳ 明朝" w:hAnsi="ＭＳ 明朝" w:cs="ＭＳ 明朝" w:hint="eastAsia"/>
          <w:sz w:val="22"/>
          <w:szCs w:val="22"/>
        </w:rPr>
        <w:t>％以上を目標とします。</w:t>
      </w:r>
    </w:p>
    <w:p w:rsidR="009E5167" w:rsidRPr="00ED08C2" w:rsidRDefault="009E5167" w:rsidP="009E5167">
      <w:pPr>
        <w:pStyle w:val="a3"/>
        <w:spacing w:before="240" w:line="240" w:lineRule="auto"/>
        <w:ind w:leftChars="100" w:left="436" w:hangingChars="100" w:hanging="226"/>
        <w:rPr>
          <w:rFonts w:ascii="ＭＳ 明朝" w:eastAsia="ＭＳ 明朝" w:hAnsi="ＭＳ 明朝" w:cs="ＭＳ 明朝"/>
          <w:sz w:val="22"/>
          <w:szCs w:val="22"/>
        </w:rPr>
      </w:pPr>
      <w:r w:rsidRPr="00ED08C2">
        <w:rPr>
          <w:rFonts w:ascii="ＭＳ 明朝" w:eastAsia="ＭＳ 明朝" w:hAnsi="ＭＳ 明朝" w:cs="ＭＳ 明朝" w:hint="eastAsia"/>
          <w:sz w:val="22"/>
          <w:szCs w:val="22"/>
        </w:rPr>
        <w:lastRenderedPageBreak/>
        <w:t>○　厚生労働省が定める「入院後６ヶ月時点の退院率」の目標値は</w:t>
      </w:r>
      <w:r w:rsidRPr="00ED08C2">
        <w:rPr>
          <w:rFonts w:ascii="ＭＳ 明朝" w:eastAsia="ＭＳ 明朝" w:hAnsi="ＭＳ 明朝" w:cs="ＭＳ 明朝"/>
          <w:sz w:val="22"/>
          <w:szCs w:val="22"/>
        </w:rPr>
        <w:t>84％以上であり、岐阜県においても、84％以上を目標とします。</w:t>
      </w:r>
    </w:p>
    <w:p w:rsidR="009E5167" w:rsidRPr="00ED08C2" w:rsidRDefault="009E5167" w:rsidP="009E5167">
      <w:pPr>
        <w:pStyle w:val="a3"/>
        <w:spacing w:before="240" w:line="240" w:lineRule="auto"/>
        <w:ind w:leftChars="100" w:left="436" w:hangingChars="100" w:hanging="226"/>
        <w:rPr>
          <w:rFonts w:ascii="ＭＳ 明朝" w:eastAsia="ＭＳ 明朝" w:hAnsi="ＭＳ 明朝" w:cs="ＭＳ 明朝"/>
          <w:sz w:val="22"/>
          <w:szCs w:val="22"/>
        </w:rPr>
      </w:pPr>
      <w:r w:rsidRPr="00ED08C2">
        <w:rPr>
          <w:rFonts w:ascii="ＭＳ 明朝" w:eastAsia="ＭＳ 明朝" w:hAnsi="ＭＳ 明朝" w:cs="ＭＳ 明朝" w:hint="eastAsia"/>
          <w:sz w:val="22"/>
          <w:szCs w:val="22"/>
        </w:rPr>
        <w:t>○　厚生労働省が定める「入院後</w:t>
      </w:r>
      <w:r w:rsidRPr="00ED08C2">
        <w:rPr>
          <w:rFonts w:ascii="ＭＳ 明朝" w:eastAsia="ＭＳ 明朝" w:hAnsi="ＭＳ 明朝" w:cs="ＭＳ 明朝"/>
          <w:sz w:val="22"/>
          <w:szCs w:val="22"/>
        </w:rPr>
        <w:t>1年時点の退院率」の目標値は90％以上であり、岐阜県において</w:t>
      </w:r>
      <w:r w:rsidR="00EF0684" w:rsidRPr="00ED08C2">
        <w:rPr>
          <w:rFonts w:ascii="ＭＳ 明朝" w:eastAsia="ＭＳ 明朝" w:hAnsi="ＭＳ 明朝" w:cs="ＭＳ 明朝" w:hint="eastAsia"/>
          <w:sz w:val="22"/>
          <w:szCs w:val="22"/>
        </w:rPr>
        <w:t>は</w:t>
      </w:r>
      <w:r w:rsidRPr="00ED08C2">
        <w:rPr>
          <w:rFonts w:ascii="ＭＳ 明朝" w:eastAsia="ＭＳ 明朝" w:hAnsi="ＭＳ 明朝" w:cs="ＭＳ 明朝" w:hint="eastAsia"/>
          <w:sz w:val="22"/>
          <w:szCs w:val="22"/>
        </w:rPr>
        <w:t>、</w:t>
      </w:r>
      <w:r w:rsidRPr="00ED08C2">
        <w:rPr>
          <w:rFonts w:ascii="ＭＳ 明朝" w:eastAsia="ＭＳ 明朝" w:hAnsi="ＭＳ 明朝" w:cs="ＭＳ 明朝"/>
          <w:sz w:val="22"/>
          <w:szCs w:val="22"/>
        </w:rPr>
        <w:t>9</w:t>
      </w:r>
      <w:r w:rsidR="00A8620B" w:rsidRPr="00ED08C2">
        <w:rPr>
          <w:rFonts w:ascii="ＭＳ 明朝" w:eastAsia="ＭＳ 明朝" w:hAnsi="ＭＳ 明朝" w:cs="ＭＳ 明朝"/>
          <w:sz w:val="22"/>
          <w:szCs w:val="22"/>
        </w:rPr>
        <w:t>1</w:t>
      </w:r>
      <w:r w:rsidRPr="00ED08C2">
        <w:rPr>
          <w:rFonts w:ascii="ＭＳ 明朝" w:eastAsia="ＭＳ 明朝" w:hAnsi="ＭＳ 明朝" w:cs="ＭＳ 明朝" w:hint="eastAsia"/>
          <w:sz w:val="22"/>
          <w:szCs w:val="22"/>
        </w:rPr>
        <w:t>％以上を目標とします。</w:t>
      </w:r>
    </w:p>
    <w:p w:rsidR="0092653D" w:rsidRPr="00ED08C2" w:rsidRDefault="0092653D" w:rsidP="0092653D">
      <w:pPr>
        <w:pStyle w:val="a3"/>
        <w:rPr>
          <w:rFonts w:ascii="HGSｺﾞｼｯｸM" w:eastAsia="HGSｺﾞｼｯｸM" w:hAnsi="ＭＳ ゴシック"/>
        </w:rPr>
      </w:pPr>
    </w:p>
    <w:p w:rsidR="007F6A63" w:rsidRPr="00ED08C2" w:rsidRDefault="007F6A63" w:rsidP="0092653D">
      <w:pPr>
        <w:pStyle w:val="a3"/>
        <w:rPr>
          <w:rFonts w:ascii="HGSｺﾞｼｯｸM" w:eastAsia="HGSｺﾞｼｯｸM" w:hAnsi="ＭＳ ゴシック"/>
        </w:rPr>
      </w:pPr>
    </w:p>
    <w:p w:rsidR="00CE211A" w:rsidRPr="00ED08C2" w:rsidRDefault="00CE211A" w:rsidP="0092653D">
      <w:pPr>
        <w:pStyle w:val="a3"/>
        <w:rPr>
          <w:rFonts w:ascii="HGSｺﾞｼｯｸM" w:eastAsia="HGSｺﾞｼｯｸM" w:hAnsi="ＭＳ ゴシック"/>
        </w:rPr>
      </w:pPr>
    </w:p>
    <w:p w:rsidR="0092653D" w:rsidRPr="00ED08C2" w:rsidRDefault="0092653D" w:rsidP="0092653D">
      <w:pPr>
        <w:pStyle w:val="a3"/>
        <w:rPr>
          <w:rFonts w:ascii="HGSｺﾞｼｯｸM" w:eastAsia="HGSｺﾞｼｯｸM" w:hAnsi="ＭＳ ゴシック"/>
          <w:sz w:val="27"/>
          <w:szCs w:val="27"/>
        </w:rPr>
      </w:pPr>
      <w:r w:rsidRPr="00ED08C2">
        <w:rPr>
          <w:rFonts w:ascii="HGSｺﾞｼｯｸM" w:eastAsia="HGSｺﾞｼｯｸM" w:hAnsi="ＭＳ ゴシック" w:hint="eastAsia"/>
          <w:sz w:val="27"/>
          <w:szCs w:val="27"/>
        </w:rPr>
        <w:t>③地域生活支援拠点等の整備</w:t>
      </w:r>
    </w:p>
    <w:p w:rsidR="00C41C6D" w:rsidRPr="00ED08C2" w:rsidRDefault="00C41C6D" w:rsidP="0092653D">
      <w:pPr>
        <w:pStyle w:val="a3"/>
        <w:rPr>
          <w:rFonts w:ascii="ＭＳ ゴシック" w:hAnsi="ＭＳ ゴシック"/>
        </w:rPr>
      </w:pPr>
    </w:p>
    <w:p w:rsidR="0092653D" w:rsidRPr="00ED08C2" w:rsidRDefault="0092653D" w:rsidP="0092653D">
      <w:pPr>
        <w:pStyle w:val="a3"/>
        <w:rPr>
          <w:spacing w:val="0"/>
        </w:rPr>
      </w:pPr>
      <w:r w:rsidRPr="00ED08C2">
        <w:rPr>
          <w:rFonts w:ascii="ＭＳ ゴシック" w:hAnsi="ＭＳ ゴシック" w:hint="eastAsia"/>
        </w:rPr>
        <w:t xml:space="preserve">　ア　数値目標の設定</w:t>
      </w:r>
    </w:p>
    <w:p w:rsidR="0092653D" w:rsidRPr="00ED08C2" w:rsidRDefault="0092653D" w:rsidP="0092653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2"/>
        <w:gridCol w:w="8432"/>
      </w:tblGrid>
      <w:tr w:rsidR="0092653D" w:rsidRPr="00ED08C2" w:rsidTr="00323972">
        <w:trPr>
          <w:trHeight w:hRule="exact" w:val="1329"/>
        </w:trPr>
        <w:tc>
          <w:tcPr>
            <w:tcW w:w="372" w:type="dxa"/>
            <w:tcBorders>
              <w:top w:val="nil"/>
              <w:left w:val="nil"/>
              <w:bottom w:val="nil"/>
              <w:right w:val="nil"/>
            </w:tcBorders>
          </w:tcPr>
          <w:p w:rsidR="0092653D" w:rsidRPr="00ED08C2" w:rsidRDefault="0092653D" w:rsidP="00323972">
            <w:pPr>
              <w:pStyle w:val="a3"/>
              <w:spacing w:before="204"/>
              <w:rPr>
                <w:spacing w:val="0"/>
              </w:rPr>
            </w:pPr>
          </w:p>
        </w:tc>
        <w:tc>
          <w:tcPr>
            <w:tcW w:w="8432" w:type="dxa"/>
            <w:tcBorders>
              <w:top w:val="single" w:sz="4" w:space="0" w:color="000000"/>
              <w:left w:val="single" w:sz="4" w:space="0" w:color="000000"/>
              <w:bottom w:val="single" w:sz="4" w:space="0" w:color="000000"/>
              <w:right w:val="single" w:sz="4" w:space="0" w:color="000000"/>
            </w:tcBorders>
          </w:tcPr>
          <w:p w:rsidR="0092653D" w:rsidRPr="00ED08C2" w:rsidRDefault="0092653D" w:rsidP="00323972">
            <w:pPr>
              <w:pStyle w:val="a3"/>
              <w:spacing w:before="204" w:line="276" w:lineRule="auto"/>
              <w:rPr>
                <w:spacing w:val="0"/>
                <w:sz w:val="22"/>
                <w:szCs w:val="22"/>
              </w:rPr>
            </w:pPr>
            <w:r w:rsidRPr="00ED08C2">
              <w:rPr>
                <w:rFonts w:cs="Times New Roman"/>
                <w:spacing w:val="1"/>
                <w:sz w:val="22"/>
                <w:szCs w:val="22"/>
              </w:rPr>
              <w:t xml:space="preserve"> </w:t>
            </w:r>
            <w:r w:rsidRPr="00ED08C2">
              <w:rPr>
                <w:rFonts w:ascii="ＭＳ ゴシック" w:hAnsi="ＭＳ ゴシック" w:hint="eastAsia"/>
                <w:sz w:val="22"/>
                <w:szCs w:val="22"/>
              </w:rPr>
              <w:t>【国の指針】</w:t>
            </w:r>
          </w:p>
          <w:p w:rsidR="0092653D" w:rsidRPr="00ED08C2" w:rsidRDefault="0092653D" w:rsidP="00323972">
            <w:pPr>
              <w:pStyle w:val="a3"/>
              <w:spacing w:line="276" w:lineRule="auto"/>
              <w:ind w:left="444" w:hangingChars="200" w:hanging="444"/>
              <w:rPr>
                <w:rFonts w:ascii="ＭＳ ゴシック" w:hAnsi="ＭＳ ゴシック"/>
                <w:sz w:val="22"/>
                <w:szCs w:val="22"/>
              </w:rPr>
            </w:pPr>
            <w:r w:rsidRPr="00ED08C2">
              <w:rPr>
                <w:rFonts w:cs="Times New Roman"/>
                <w:spacing w:val="1"/>
                <w:sz w:val="22"/>
                <w:szCs w:val="22"/>
              </w:rPr>
              <w:t xml:space="preserve"> </w:t>
            </w:r>
            <w:r w:rsidRPr="00ED08C2">
              <w:rPr>
                <w:rFonts w:ascii="ＭＳ ゴシック" w:hAnsi="ＭＳ ゴシック" w:hint="eastAsia"/>
                <w:sz w:val="22"/>
                <w:szCs w:val="22"/>
              </w:rPr>
              <w:t>・平成</w:t>
            </w:r>
            <w:r w:rsidR="00CC4EB6" w:rsidRPr="00ED08C2">
              <w:rPr>
                <w:rFonts w:ascii="ＭＳ ゴシック" w:hAnsi="ＭＳ ゴシック"/>
                <w:sz w:val="22"/>
                <w:szCs w:val="22"/>
              </w:rPr>
              <w:t>32</w:t>
            </w:r>
            <w:r w:rsidRPr="00ED08C2">
              <w:rPr>
                <w:rFonts w:ascii="ＭＳ ゴシック" w:hAnsi="ＭＳ ゴシック" w:hint="eastAsia"/>
                <w:sz w:val="22"/>
                <w:szCs w:val="22"/>
              </w:rPr>
              <w:t>年度末までに</w:t>
            </w:r>
            <w:r w:rsidRPr="00ED08C2">
              <w:rPr>
                <w:rFonts w:ascii="ＭＳ ゴシック" w:hAnsi="ＭＳ ゴシック" w:hint="eastAsia"/>
                <w:sz w:val="22"/>
                <w:szCs w:val="22"/>
                <w:u w:val="single"/>
              </w:rPr>
              <w:t>各市町村又は各圏域に少なくとも１つ</w:t>
            </w:r>
            <w:r w:rsidRPr="00ED08C2">
              <w:rPr>
                <w:rFonts w:ascii="ＭＳ ゴシック" w:hAnsi="ＭＳ ゴシック" w:hint="eastAsia"/>
                <w:sz w:val="22"/>
                <w:szCs w:val="22"/>
              </w:rPr>
              <w:t>を整備することを</w:t>
            </w:r>
          </w:p>
          <w:p w:rsidR="0092653D" w:rsidRPr="00ED08C2" w:rsidRDefault="0092653D" w:rsidP="0092653D">
            <w:pPr>
              <w:pStyle w:val="a3"/>
              <w:spacing w:line="276" w:lineRule="auto"/>
              <w:ind w:leftChars="150" w:left="428" w:hangingChars="50" w:hanging="113"/>
              <w:rPr>
                <w:rFonts w:ascii="ＭＳ ゴシック" w:hAnsi="ＭＳ ゴシック"/>
              </w:rPr>
            </w:pPr>
            <w:r w:rsidRPr="00ED08C2">
              <w:rPr>
                <w:rFonts w:ascii="ＭＳ ゴシック" w:hAnsi="ＭＳ ゴシック" w:hint="eastAsia"/>
                <w:sz w:val="22"/>
                <w:szCs w:val="22"/>
              </w:rPr>
              <w:t>基本として、地域の実情を踏まえて設定。</w:t>
            </w:r>
          </w:p>
        </w:tc>
      </w:tr>
    </w:tbl>
    <w:p w:rsidR="0092653D" w:rsidRPr="00ED08C2" w:rsidRDefault="0092653D" w:rsidP="0092653D">
      <w:pPr>
        <w:pStyle w:val="a3"/>
        <w:spacing w:line="204" w:lineRule="exact"/>
        <w:rPr>
          <w:spacing w:val="0"/>
        </w:rPr>
      </w:pPr>
    </w:p>
    <w:p w:rsidR="0092653D" w:rsidRPr="00ED08C2" w:rsidRDefault="0092653D" w:rsidP="0092653D">
      <w:pPr>
        <w:pStyle w:val="a3"/>
        <w:spacing w:line="204" w:lineRule="exact"/>
        <w:rPr>
          <w:spacing w:val="0"/>
        </w:rPr>
      </w:pPr>
    </w:p>
    <w:p w:rsidR="0092653D" w:rsidRPr="00ED08C2" w:rsidRDefault="0092653D" w:rsidP="0092653D">
      <w:pPr>
        <w:pStyle w:val="a3"/>
        <w:jc w:val="center"/>
        <w:rPr>
          <w:spacing w:val="0"/>
        </w:rPr>
      </w:pPr>
      <w:r w:rsidRPr="00ED08C2">
        <w:rPr>
          <w:rFonts w:ascii="ＭＳ ゴシック" w:hAnsi="ＭＳ ゴシック" w:hint="eastAsia"/>
        </w:rPr>
        <w:t>▼</w:t>
      </w:r>
    </w:p>
    <w:p w:rsidR="0092653D" w:rsidRPr="00ED08C2" w:rsidRDefault="0092653D" w:rsidP="0092653D">
      <w:pPr>
        <w:pStyle w:val="a3"/>
        <w:spacing w:line="120" w:lineRule="exact"/>
        <w:rPr>
          <w:spacing w:val="0"/>
        </w:rPr>
      </w:pPr>
    </w:p>
    <w:p w:rsidR="0092653D" w:rsidRPr="00ED08C2" w:rsidRDefault="0092653D" w:rsidP="0092653D">
      <w:pPr>
        <w:pStyle w:val="a3"/>
        <w:spacing w:line="120" w:lineRule="exact"/>
        <w:rPr>
          <w:spacing w:val="0"/>
        </w:rPr>
      </w:pPr>
    </w:p>
    <w:p w:rsidR="0092653D" w:rsidRPr="00ED08C2" w:rsidRDefault="0092653D" w:rsidP="0092653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2"/>
        <w:gridCol w:w="8432"/>
      </w:tblGrid>
      <w:tr w:rsidR="0092653D" w:rsidRPr="00ED08C2" w:rsidTr="00323972">
        <w:trPr>
          <w:trHeight w:hRule="exact" w:val="1044"/>
        </w:trPr>
        <w:tc>
          <w:tcPr>
            <w:tcW w:w="372" w:type="dxa"/>
            <w:tcBorders>
              <w:top w:val="nil"/>
              <w:left w:val="nil"/>
              <w:bottom w:val="nil"/>
              <w:right w:val="nil"/>
            </w:tcBorders>
          </w:tcPr>
          <w:p w:rsidR="0092653D" w:rsidRPr="00ED08C2" w:rsidRDefault="0092653D" w:rsidP="00323972">
            <w:pPr>
              <w:pStyle w:val="a3"/>
              <w:spacing w:before="204"/>
              <w:rPr>
                <w:spacing w:val="0"/>
              </w:rPr>
            </w:pPr>
          </w:p>
        </w:tc>
        <w:tc>
          <w:tcPr>
            <w:tcW w:w="8432" w:type="dxa"/>
            <w:tcBorders>
              <w:top w:val="single" w:sz="4" w:space="0" w:color="000000"/>
              <w:left w:val="single" w:sz="4" w:space="0" w:color="000000"/>
              <w:bottom w:val="single" w:sz="4" w:space="0" w:color="000000"/>
              <w:right w:val="single" w:sz="4" w:space="0" w:color="000000"/>
            </w:tcBorders>
          </w:tcPr>
          <w:p w:rsidR="0092653D" w:rsidRPr="00ED08C2" w:rsidRDefault="0092653D" w:rsidP="00323972">
            <w:pPr>
              <w:pStyle w:val="a3"/>
              <w:spacing w:before="204"/>
              <w:rPr>
                <w:spacing w:val="0"/>
                <w:sz w:val="22"/>
                <w:szCs w:val="22"/>
              </w:rPr>
            </w:pPr>
            <w:r w:rsidRPr="00ED08C2">
              <w:rPr>
                <w:rFonts w:cs="Times New Roman"/>
                <w:spacing w:val="1"/>
              </w:rPr>
              <w:t xml:space="preserve"> </w:t>
            </w:r>
            <w:r w:rsidRPr="00ED08C2">
              <w:rPr>
                <w:rFonts w:ascii="ＭＳ ゴシック" w:hAnsi="ＭＳ ゴシック" w:hint="eastAsia"/>
                <w:sz w:val="22"/>
                <w:szCs w:val="22"/>
              </w:rPr>
              <w:t>【県の数値目標】</w:t>
            </w:r>
          </w:p>
          <w:p w:rsidR="0092653D" w:rsidRPr="00ED08C2" w:rsidRDefault="0092653D" w:rsidP="00323972">
            <w:pPr>
              <w:pStyle w:val="a3"/>
              <w:ind w:left="222" w:hangingChars="100" w:hanging="222"/>
              <w:rPr>
                <w:rFonts w:ascii="ＭＳ ゴシック" w:hAnsi="ＭＳ ゴシック"/>
                <w:sz w:val="22"/>
                <w:szCs w:val="22"/>
              </w:rPr>
            </w:pPr>
            <w:r w:rsidRPr="00ED08C2">
              <w:rPr>
                <w:rFonts w:cs="Times New Roman"/>
                <w:spacing w:val="1"/>
                <w:sz w:val="22"/>
                <w:szCs w:val="22"/>
              </w:rPr>
              <w:t xml:space="preserve"> </w:t>
            </w:r>
            <w:r w:rsidRPr="00ED08C2">
              <w:rPr>
                <w:rFonts w:ascii="ＭＳ ゴシック" w:hAnsi="ＭＳ ゴシック" w:hint="eastAsia"/>
                <w:sz w:val="22"/>
                <w:szCs w:val="22"/>
              </w:rPr>
              <w:t>・平成</w:t>
            </w:r>
            <w:r w:rsidR="00CC4EB6" w:rsidRPr="00ED08C2">
              <w:rPr>
                <w:rFonts w:ascii="ＭＳ ゴシック" w:hAnsi="ＭＳ ゴシック"/>
                <w:sz w:val="22"/>
                <w:szCs w:val="22"/>
              </w:rPr>
              <w:t>32</w:t>
            </w:r>
            <w:r w:rsidRPr="00ED08C2">
              <w:rPr>
                <w:rFonts w:ascii="ＭＳ ゴシック" w:hAnsi="ＭＳ ゴシック" w:hint="eastAsia"/>
                <w:sz w:val="22"/>
                <w:szCs w:val="22"/>
              </w:rPr>
              <w:t>年度末までに</w:t>
            </w:r>
            <w:r w:rsidRPr="00ED08C2">
              <w:rPr>
                <w:rFonts w:ascii="ＭＳ ゴシック" w:hAnsi="ＭＳ ゴシック" w:hint="eastAsia"/>
                <w:sz w:val="22"/>
                <w:szCs w:val="22"/>
                <w:u w:val="single"/>
              </w:rPr>
              <w:t>各圏域に１つ以上</w:t>
            </w:r>
            <w:r w:rsidRPr="00ED08C2">
              <w:rPr>
                <w:rFonts w:ascii="ＭＳ ゴシック" w:hAnsi="ＭＳ ゴシック" w:hint="eastAsia"/>
                <w:sz w:val="22"/>
                <w:szCs w:val="22"/>
              </w:rPr>
              <w:t>を整備することを目指します。</w:t>
            </w:r>
          </w:p>
          <w:p w:rsidR="0092653D" w:rsidRPr="00ED08C2" w:rsidRDefault="0092653D" w:rsidP="00323972">
            <w:pPr>
              <w:pStyle w:val="a3"/>
              <w:rPr>
                <w:spacing w:val="0"/>
              </w:rPr>
            </w:pPr>
          </w:p>
        </w:tc>
      </w:tr>
    </w:tbl>
    <w:p w:rsidR="0092653D" w:rsidRPr="00ED08C2" w:rsidRDefault="0092653D" w:rsidP="0092653D">
      <w:pPr>
        <w:pStyle w:val="a3"/>
        <w:spacing w:line="204" w:lineRule="exact"/>
        <w:rPr>
          <w:spacing w:val="0"/>
        </w:rPr>
      </w:pPr>
    </w:p>
    <w:p w:rsidR="0092653D" w:rsidRPr="00ED08C2" w:rsidRDefault="0092653D" w:rsidP="0092653D">
      <w:pPr>
        <w:pStyle w:val="a3"/>
        <w:spacing w:line="204" w:lineRule="exact"/>
        <w:rPr>
          <w:spacing w:val="0"/>
        </w:rPr>
      </w:pPr>
    </w:p>
    <w:p w:rsidR="00026C32" w:rsidRPr="00ED08C2" w:rsidRDefault="00026C32" w:rsidP="00026C32">
      <w:pPr>
        <w:rPr>
          <w:rFonts w:ascii="ＭＳ ゴシック" w:hAnsi="ＭＳ ゴシック"/>
          <w:sz w:val="22"/>
        </w:rPr>
      </w:pPr>
      <w:r w:rsidRPr="00ED08C2">
        <w:rPr>
          <w:rFonts w:ascii="ＭＳ ゴシック" w:hAnsi="ＭＳ ゴシック" w:hint="eastAsia"/>
        </w:rPr>
        <w:t xml:space="preserve">　</w:t>
      </w:r>
      <w:r w:rsidRPr="00ED08C2">
        <w:rPr>
          <w:rFonts w:ascii="ＭＳ ゴシック" w:hAnsi="ＭＳ ゴシック" w:hint="eastAsia"/>
          <w:sz w:val="22"/>
        </w:rPr>
        <w:t>【目標値の積算】</w:t>
      </w:r>
    </w:p>
    <w:tbl>
      <w:tblPr>
        <w:tblW w:w="71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9"/>
        <w:gridCol w:w="1843"/>
        <w:gridCol w:w="2268"/>
      </w:tblGrid>
      <w:tr w:rsidR="00ED08C2" w:rsidRPr="00ED08C2" w:rsidTr="00C1629C">
        <w:tc>
          <w:tcPr>
            <w:tcW w:w="3029" w:type="dxa"/>
            <w:tcBorders>
              <w:top w:val="single" w:sz="4" w:space="0" w:color="000000"/>
              <w:left w:val="single" w:sz="4" w:space="0" w:color="000000"/>
              <w:bottom w:val="single" w:sz="4" w:space="0" w:color="000000"/>
              <w:right w:val="single" w:sz="4" w:space="0" w:color="auto"/>
            </w:tcBorders>
          </w:tcPr>
          <w:p w:rsidR="008F5538" w:rsidRPr="00ED08C2" w:rsidRDefault="008F5538" w:rsidP="00294C6C">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項　　　目</w:t>
            </w:r>
          </w:p>
        </w:tc>
        <w:tc>
          <w:tcPr>
            <w:tcW w:w="1843" w:type="dxa"/>
            <w:tcBorders>
              <w:top w:val="single" w:sz="4" w:space="0" w:color="auto"/>
              <w:left w:val="single" w:sz="4" w:space="0" w:color="auto"/>
              <w:bottom w:val="single" w:sz="4" w:space="0" w:color="auto"/>
              <w:right w:val="single" w:sz="4" w:space="0" w:color="auto"/>
            </w:tcBorders>
          </w:tcPr>
          <w:p w:rsidR="008F5538" w:rsidRPr="00ED08C2" w:rsidRDefault="008F5538" w:rsidP="00294C6C">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spacing w:val="-2"/>
                <w:sz w:val="18"/>
                <w:szCs w:val="18"/>
              </w:rPr>
              <w:t>H28</w:t>
            </w:r>
            <w:r w:rsidRPr="00ED08C2">
              <w:rPr>
                <w:rFonts w:asciiTheme="minorEastAsia" w:eastAsiaTheme="minorEastAsia" w:hAnsiTheme="minorEastAsia" w:cs="ＭＳ 明朝" w:hint="eastAsia"/>
                <w:sz w:val="18"/>
                <w:szCs w:val="18"/>
              </w:rPr>
              <w:t>年度実績</w:t>
            </w:r>
          </w:p>
        </w:tc>
        <w:tc>
          <w:tcPr>
            <w:tcW w:w="2268" w:type="dxa"/>
            <w:tcBorders>
              <w:top w:val="single" w:sz="4" w:space="0" w:color="auto"/>
              <w:left w:val="single" w:sz="4" w:space="0" w:color="auto"/>
              <w:bottom w:val="single" w:sz="4" w:space="0" w:color="auto"/>
              <w:right w:val="single" w:sz="4" w:space="0" w:color="auto"/>
            </w:tcBorders>
          </w:tcPr>
          <w:p w:rsidR="008F5538" w:rsidRPr="00ED08C2" w:rsidRDefault="008F5538" w:rsidP="00294C6C">
            <w:pPr>
              <w:suppressAutoHyphens/>
              <w:kinsoku w:val="0"/>
              <w:wordWrap w:val="0"/>
              <w:autoSpaceDE w:val="0"/>
              <w:autoSpaceDN w:val="0"/>
              <w:spacing w:line="244" w:lineRule="exact"/>
              <w:jc w:val="center"/>
              <w:rPr>
                <w:rFonts w:asciiTheme="minorEastAsia" w:eastAsiaTheme="minorEastAsia" w:hAnsiTheme="minorEastAsia"/>
                <w:spacing w:val="4"/>
              </w:rPr>
            </w:pPr>
            <w:r w:rsidRPr="00ED08C2">
              <w:rPr>
                <w:rFonts w:asciiTheme="minorEastAsia" w:eastAsiaTheme="minorEastAsia" w:hAnsiTheme="minorEastAsia" w:cs="ＭＳ 明朝"/>
                <w:spacing w:val="-2"/>
                <w:sz w:val="18"/>
                <w:szCs w:val="18"/>
              </w:rPr>
              <w:t>H32</w:t>
            </w:r>
            <w:r w:rsidRPr="00ED08C2">
              <w:rPr>
                <w:rFonts w:asciiTheme="minorEastAsia" w:eastAsiaTheme="minorEastAsia" w:hAnsiTheme="minorEastAsia" w:cs="ＭＳ 明朝" w:hint="eastAsia"/>
                <w:sz w:val="18"/>
                <w:szCs w:val="18"/>
              </w:rPr>
              <w:t>年度目標</w:t>
            </w:r>
          </w:p>
        </w:tc>
      </w:tr>
      <w:tr w:rsidR="008F5538" w:rsidRPr="00ED08C2" w:rsidTr="00C1629C">
        <w:tc>
          <w:tcPr>
            <w:tcW w:w="3029" w:type="dxa"/>
            <w:tcBorders>
              <w:top w:val="single" w:sz="4" w:space="0" w:color="000000"/>
              <w:left w:val="single" w:sz="4" w:space="0" w:color="000000"/>
              <w:bottom w:val="single" w:sz="4" w:space="0" w:color="000000"/>
              <w:right w:val="single" w:sz="4" w:space="0" w:color="auto"/>
            </w:tcBorders>
          </w:tcPr>
          <w:p w:rsidR="008F5538" w:rsidRPr="00ED08C2" w:rsidRDefault="008F5538" w:rsidP="00026C32">
            <w:pPr>
              <w:suppressAutoHyphens/>
              <w:kinsoku w:val="0"/>
              <w:wordWrap w:val="0"/>
              <w:autoSpaceDE w:val="0"/>
              <w:autoSpaceDN w:val="0"/>
              <w:spacing w:line="244" w:lineRule="exact"/>
              <w:jc w:val="left"/>
              <w:rPr>
                <w:rFonts w:asciiTheme="minorEastAsia" w:eastAsiaTheme="minorEastAsia" w:hAnsiTheme="minorEastAsia"/>
                <w:spacing w:val="4"/>
                <w:szCs w:val="21"/>
              </w:rPr>
            </w:pPr>
            <w:r w:rsidRPr="00ED08C2">
              <w:rPr>
                <w:rFonts w:asciiTheme="minorEastAsia" w:eastAsiaTheme="minorEastAsia" w:hAnsiTheme="minorEastAsia" w:cs="ＭＳ 明朝" w:hint="eastAsia"/>
                <w:spacing w:val="2"/>
                <w:szCs w:val="21"/>
              </w:rPr>
              <w:t>【目標値】</w:t>
            </w:r>
          </w:p>
          <w:p w:rsidR="008F5538" w:rsidRPr="00ED08C2" w:rsidRDefault="008F5538" w:rsidP="009D032E">
            <w:pPr>
              <w:suppressAutoHyphens/>
              <w:kinsoku w:val="0"/>
              <w:wordWrap w:val="0"/>
              <w:autoSpaceDE w:val="0"/>
              <w:autoSpaceDN w:val="0"/>
              <w:spacing w:line="326" w:lineRule="exact"/>
              <w:jc w:val="left"/>
              <w:rPr>
                <w:rFonts w:asciiTheme="minorEastAsia" w:eastAsiaTheme="minorEastAsia" w:hAnsiTheme="minorEastAsia"/>
                <w:spacing w:val="4"/>
              </w:rPr>
            </w:pPr>
            <w:r w:rsidRPr="00ED08C2">
              <w:rPr>
                <w:rFonts w:asciiTheme="minorEastAsia" w:eastAsiaTheme="minorEastAsia" w:hAnsiTheme="minorEastAsia" w:cs="ＭＳ 明朝" w:hint="eastAsia"/>
                <w:sz w:val="18"/>
                <w:szCs w:val="18"/>
              </w:rPr>
              <w:t>地域生活支援拠点等を各圏域に１つ以上整備</w:t>
            </w:r>
          </w:p>
        </w:tc>
        <w:tc>
          <w:tcPr>
            <w:tcW w:w="1843" w:type="dxa"/>
            <w:tcBorders>
              <w:top w:val="single" w:sz="4" w:space="0" w:color="auto"/>
              <w:left w:val="single" w:sz="4" w:space="0" w:color="auto"/>
              <w:bottom w:val="single" w:sz="4" w:space="0" w:color="auto"/>
              <w:right w:val="single" w:sz="4" w:space="0" w:color="auto"/>
            </w:tcBorders>
            <w:vAlign w:val="center"/>
          </w:tcPr>
          <w:p w:rsidR="008F5538" w:rsidRPr="00ED08C2" w:rsidRDefault="00C1629C" w:rsidP="00EF0684">
            <w:pPr>
              <w:suppressAutoHyphens/>
              <w:kinsoku w:val="0"/>
              <w:wordWrap w:val="0"/>
              <w:autoSpaceDE w:val="0"/>
              <w:autoSpaceDN w:val="0"/>
              <w:spacing w:line="326"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rPr>
              <w:t>１</w:t>
            </w:r>
            <w:r w:rsidR="00EF0684" w:rsidRPr="00ED08C2">
              <w:rPr>
                <w:rFonts w:asciiTheme="minorEastAsia" w:eastAsiaTheme="minorEastAsia" w:hAnsiTheme="minorEastAsia" w:hint="eastAsia"/>
                <w:spacing w:val="4"/>
              </w:rPr>
              <w:t>つ</w:t>
            </w:r>
          </w:p>
        </w:tc>
        <w:tc>
          <w:tcPr>
            <w:tcW w:w="2268" w:type="dxa"/>
            <w:tcBorders>
              <w:top w:val="single" w:sz="4" w:space="0" w:color="auto"/>
              <w:left w:val="single" w:sz="4" w:space="0" w:color="auto"/>
              <w:bottom w:val="single" w:sz="4" w:space="0" w:color="auto"/>
              <w:right w:val="single" w:sz="4" w:space="0" w:color="auto"/>
            </w:tcBorders>
            <w:vAlign w:val="center"/>
          </w:tcPr>
          <w:p w:rsidR="008F5538" w:rsidRPr="00ED08C2" w:rsidRDefault="00C1629C" w:rsidP="00EF0684">
            <w:pPr>
              <w:suppressAutoHyphens/>
              <w:kinsoku w:val="0"/>
              <w:wordWrap w:val="0"/>
              <w:autoSpaceDE w:val="0"/>
              <w:autoSpaceDN w:val="0"/>
              <w:spacing w:line="244" w:lineRule="exact"/>
              <w:jc w:val="right"/>
              <w:rPr>
                <w:rFonts w:asciiTheme="minorEastAsia" w:eastAsiaTheme="minorEastAsia" w:hAnsiTheme="minorEastAsia"/>
                <w:spacing w:val="4"/>
              </w:rPr>
            </w:pPr>
            <w:r w:rsidRPr="00ED08C2">
              <w:rPr>
                <w:rFonts w:asciiTheme="minorEastAsia" w:eastAsiaTheme="minorEastAsia" w:hAnsiTheme="minorEastAsia" w:hint="eastAsia"/>
                <w:spacing w:val="4"/>
              </w:rPr>
              <w:t>各圏域に１</w:t>
            </w:r>
            <w:r w:rsidR="00EF0684" w:rsidRPr="00ED08C2">
              <w:rPr>
                <w:rFonts w:asciiTheme="minorEastAsia" w:eastAsiaTheme="minorEastAsia" w:hAnsiTheme="minorEastAsia" w:hint="eastAsia"/>
                <w:spacing w:val="4"/>
              </w:rPr>
              <w:t>つ</w:t>
            </w:r>
            <w:r w:rsidRPr="00ED08C2">
              <w:rPr>
                <w:rFonts w:asciiTheme="minorEastAsia" w:eastAsiaTheme="minorEastAsia" w:hAnsiTheme="minorEastAsia" w:hint="eastAsia"/>
                <w:spacing w:val="4"/>
              </w:rPr>
              <w:t>以上</w:t>
            </w:r>
          </w:p>
        </w:tc>
      </w:tr>
    </w:tbl>
    <w:p w:rsidR="00026C32" w:rsidRPr="00ED08C2" w:rsidRDefault="00026C32" w:rsidP="0092653D">
      <w:pPr>
        <w:pStyle w:val="a3"/>
        <w:spacing w:line="204" w:lineRule="exact"/>
        <w:rPr>
          <w:spacing w:val="0"/>
        </w:rPr>
      </w:pPr>
    </w:p>
    <w:p w:rsidR="0092653D" w:rsidRPr="00ED08C2" w:rsidRDefault="0092653D" w:rsidP="0092653D">
      <w:pPr>
        <w:pStyle w:val="a3"/>
        <w:spacing w:line="204" w:lineRule="exact"/>
        <w:rPr>
          <w:spacing w:val="0"/>
        </w:rPr>
      </w:pPr>
    </w:p>
    <w:p w:rsidR="0092653D" w:rsidRPr="00ED08C2" w:rsidRDefault="0092653D" w:rsidP="0092653D">
      <w:pPr>
        <w:pStyle w:val="a3"/>
        <w:spacing w:line="291" w:lineRule="exact"/>
        <w:ind w:firstLineChars="100" w:firstLine="246"/>
        <w:rPr>
          <w:rFonts w:ascii="ＭＳ ゴシック" w:hAnsi="ＭＳ ゴシック"/>
        </w:rPr>
      </w:pPr>
      <w:r w:rsidRPr="00ED08C2">
        <w:rPr>
          <w:rFonts w:ascii="ＭＳ ゴシック" w:hAnsi="ＭＳ ゴシック" w:hint="eastAsia"/>
        </w:rPr>
        <w:t>イ　数値目標設定の考え方</w:t>
      </w:r>
    </w:p>
    <w:p w:rsidR="0092653D" w:rsidRPr="00ED08C2" w:rsidRDefault="0092653D" w:rsidP="0092653D">
      <w:pPr>
        <w:pStyle w:val="a3"/>
        <w:spacing w:before="240" w:line="240" w:lineRule="auto"/>
        <w:ind w:leftChars="100" w:left="426" w:hangingChars="100" w:hanging="216"/>
        <w:rPr>
          <w:rFonts w:ascii="ＭＳ 明朝" w:eastAsia="ＭＳ 明朝" w:hAnsi="ＭＳ 明朝" w:cs="ＭＳ 明朝"/>
          <w:sz w:val="21"/>
          <w:szCs w:val="21"/>
        </w:rPr>
      </w:pPr>
      <w:r w:rsidRPr="00ED08C2">
        <w:rPr>
          <w:rFonts w:ascii="ＭＳ 明朝" w:eastAsia="ＭＳ 明朝" w:hAnsi="ＭＳ 明朝" w:cs="ＭＳ 明朝" w:hint="eastAsia"/>
          <w:sz w:val="21"/>
          <w:szCs w:val="21"/>
        </w:rPr>
        <w:t>○　地域生活支援拠点</w:t>
      </w:r>
      <w:r w:rsidR="005C7A79" w:rsidRPr="00ED08C2">
        <w:rPr>
          <w:rFonts w:ascii="ＭＳ 明朝" w:eastAsia="ＭＳ 明朝" w:hAnsi="ＭＳ 明朝" w:cs="ＭＳ 明朝" w:hint="eastAsia"/>
          <w:sz w:val="21"/>
          <w:szCs w:val="21"/>
        </w:rPr>
        <w:t>等</w:t>
      </w:r>
      <w:r w:rsidRPr="00ED08C2">
        <w:rPr>
          <w:rFonts w:ascii="ＭＳ 明朝" w:eastAsia="ＭＳ 明朝" w:hAnsi="ＭＳ 明朝" w:cs="ＭＳ 明朝" w:hint="eastAsia"/>
          <w:sz w:val="21"/>
          <w:szCs w:val="21"/>
        </w:rPr>
        <w:t>とは、障がい者の高齢化・重度化や「親亡き後」に対応するため、①相談（地域移行、親元からの自立等）、②体験の機会・場（一人暮らし、グループホーム等）、③緊急時の受入・対応（ショートステイの利便性・対応力向上等）、④専門性（人材の確保・養成、連携等）、⑤地域の体制づくり（サービス拠点、コーディネーターの配置等）の項目の機能を満たす拠点</w:t>
      </w:r>
      <w:r w:rsidR="005C7A79" w:rsidRPr="00ED08C2">
        <w:rPr>
          <w:rFonts w:ascii="ＭＳ 明朝" w:eastAsia="ＭＳ 明朝" w:hAnsi="ＭＳ 明朝" w:cs="ＭＳ 明朝" w:hint="eastAsia"/>
          <w:sz w:val="21"/>
          <w:szCs w:val="21"/>
        </w:rPr>
        <w:t>（複数の事業所・機関による面的整備方式を含む。）</w:t>
      </w:r>
      <w:r w:rsidRPr="00ED08C2">
        <w:rPr>
          <w:rFonts w:ascii="ＭＳ 明朝" w:eastAsia="ＭＳ 明朝" w:hAnsi="ＭＳ 明朝" w:cs="ＭＳ 明朝" w:hint="eastAsia"/>
          <w:sz w:val="21"/>
          <w:szCs w:val="21"/>
        </w:rPr>
        <w:t>としています。</w:t>
      </w:r>
    </w:p>
    <w:p w:rsidR="0092653D" w:rsidRPr="00ED08C2" w:rsidRDefault="0092653D" w:rsidP="0092653D">
      <w:pPr>
        <w:pStyle w:val="a3"/>
        <w:spacing w:before="240" w:line="240" w:lineRule="auto"/>
        <w:ind w:leftChars="100" w:left="426" w:hangingChars="100" w:hanging="216"/>
        <w:rPr>
          <w:spacing w:val="0"/>
        </w:rPr>
      </w:pPr>
      <w:r w:rsidRPr="00ED08C2">
        <w:rPr>
          <w:rFonts w:ascii="ＭＳ 明朝" w:eastAsia="ＭＳ 明朝" w:hAnsi="ＭＳ 明朝" w:cs="ＭＳ 明朝" w:hint="eastAsia"/>
          <w:sz w:val="21"/>
          <w:szCs w:val="21"/>
        </w:rPr>
        <w:t xml:space="preserve">○　</w:t>
      </w:r>
      <w:r w:rsidR="00681B85" w:rsidRPr="00ED08C2">
        <w:rPr>
          <w:rFonts w:ascii="ＭＳ 明朝" w:eastAsia="ＭＳ 明朝" w:hAnsi="ＭＳ 明朝" w:cs="ＭＳ 明朝" w:hint="eastAsia"/>
          <w:sz w:val="21"/>
          <w:szCs w:val="21"/>
        </w:rPr>
        <w:t>国の基本</w:t>
      </w:r>
      <w:r w:rsidRPr="00ED08C2">
        <w:rPr>
          <w:rFonts w:ascii="ＭＳ 明朝" w:eastAsia="ＭＳ 明朝" w:hAnsi="ＭＳ 明朝" w:cs="ＭＳ 明朝" w:hint="eastAsia"/>
          <w:sz w:val="21"/>
          <w:szCs w:val="21"/>
        </w:rPr>
        <w:t>指針においては、平成</w:t>
      </w:r>
      <w:r w:rsidR="00CC4EB6" w:rsidRPr="00ED08C2">
        <w:rPr>
          <w:rFonts w:ascii="ＭＳ 明朝" w:eastAsia="ＭＳ 明朝" w:hAnsi="ＭＳ 明朝" w:cs="ＭＳ 明朝"/>
          <w:sz w:val="21"/>
          <w:szCs w:val="21"/>
        </w:rPr>
        <w:t>32</w:t>
      </w:r>
      <w:r w:rsidRPr="00ED08C2">
        <w:rPr>
          <w:rFonts w:ascii="ＭＳ 明朝" w:eastAsia="ＭＳ 明朝" w:hAnsi="ＭＳ 明朝" w:cs="ＭＳ 明朝" w:hint="eastAsia"/>
          <w:sz w:val="21"/>
          <w:szCs w:val="21"/>
        </w:rPr>
        <w:t>年度末までに各市町村又は各圏域に少なくとも一つを整備することとされています。岐阜県においては、５圏域それぞれに、１つ以上整備することを目標とします。</w:t>
      </w:r>
    </w:p>
    <w:p w:rsidR="0092653D" w:rsidRPr="00ED08C2" w:rsidRDefault="0092653D" w:rsidP="0092653D">
      <w:pPr>
        <w:pStyle w:val="a3"/>
        <w:ind w:leftChars="100" w:left="450" w:hangingChars="100" w:hanging="240"/>
        <w:rPr>
          <w:spacing w:val="0"/>
        </w:rPr>
      </w:pPr>
    </w:p>
    <w:p w:rsidR="00CC4EB6" w:rsidRPr="00ED08C2" w:rsidRDefault="00CC4EB6" w:rsidP="0092653D">
      <w:pPr>
        <w:pStyle w:val="a3"/>
        <w:ind w:leftChars="100" w:left="450" w:hangingChars="100" w:hanging="240"/>
        <w:rPr>
          <w:spacing w:val="0"/>
        </w:rPr>
      </w:pPr>
    </w:p>
    <w:p w:rsidR="0092653D" w:rsidRPr="00ED08C2" w:rsidRDefault="0092653D" w:rsidP="0092653D">
      <w:pPr>
        <w:pStyle w:val="a3"/>
        <w:ind w:leftChars="100" w:left="450" w:hangingChars="100" w:hanging="240"/>
        <w:rPr>
          <w:spacing w:val="0"/>
        </w:rPr>
      </w:pPr>
    </w:p>
    <w:p w:rsidR="0092653D" w:rsidRPr="00ED08C2" w:rsidRDefault="0092653D" w:rsidP="0092653D">
      <w:pPr>
        <w:pStyle w:val="a3"/>
        <w:rPr>
          <w:rFonts w:ascii="HGSｺﾞｼｯｸM" w:eastAsia="HGSｺﾞｼｯｸM"/>
          <w:spacing w:val="0"/>
          <w:sz w:val="27"/>
          <w:szCs w:val="27"/>
        </w:rPr>
      </w:pPr>
      <w:r w:rsidRPr="00ED08C2">
        <w:rPr>
          <w:rFonts w:ascii="HGSｺﾞｼｯｸM" w:eastAsia="HGSｺﾞｼｯｸM" w:hAnsi="ＭＳ ゴシック" w:hint="eastAsia"/>
          <w:sz w:val="27"/>
          <w:szCs w:val="27"/>
        </w:rPr>
        <w:lastRenderedPageBreak/>
        <w:t>④福祉施設から一般就労への移行等</w:t>
      </w:r>
    </w:p>
    <w:p w:rsidR="0092653D" w:rsidRPr="00ED08C2" w:rsidRDefault="0092653D" w:rsidP="0092653D">
      <w:pPr>
        <w:pStyle w:val="a3"/>
        <w:rPr>
          <w:rFonts w:ascii="ＭＳ ゴシック" w:hAnsi="ＭＳ ゴシック"/>
        </w:rPr>
      </w:pPr>
      <w:r w:rsidRPr="00ED08C2">
        <w:rPr>
          <w:rFonts w:ascii="ＭＳ ゴシック" w:hAnsi="ＭＳ ゴシック" w:hint="eastAsia"/>
        </w:rPr>
        <w:t xml:space="preserve">　</w:t>
      </w:r>
    </w:p>
    <w:p w:rsidR="0092653D" w:rsidRPr="00ED08C2" w:rsidRDefault="0092653D" w:rsidP="0092653D">
      <w:pPr>
        <w:pStyle w:val="a3"/>
        <w:ind w:firstLineChars="100" w:firstLine="246"/>
        <w:rPr>
          <w:spacing w:val="0"/>
        </w:rPr>
      </w:pPr>
      <w:r w:rsidRPr="00ED08C2">
        <w:rPr>
          <w:rFonts w:ascii="ＭＳ ゴシック" w:hAnsi="ＭＳ ゴシック" w:hint="eastAsia"/>
        </w:rPr>
        <w:t>ア　数値目標の設定</w:t>
      </w:r>
    </w:p>
    <w:p w:rsidR="0092653D" w:rsidRPr="00ED08C2" w:rsidRDefault="0092653D" w:rsidP="0092653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2"/>
        <w:gridCol w:w="8432"/>
      </w:tblGrid>
      <w:tr w:rsidR="0092653D" w:rsidRPr="00ED08C2" w:rsidTr="00AC35AB">
        <w:trPr>
          <w:trHeight w:hRule="exact" w:val="4306"/>
        </w:trPr>
        <w:tc>
          <w:tcPr>
            <w:tcW w:w="372" w:type="dxa"/>
            <w:tcBorders>
              <w:top w:val="nil"/>
              <w:left w:val="nil"/>
              <w:bottom w:val="nil"/>
              <w:right w:val="nil"/>
            </w:tcBorders>
          </w:tcPr>
          <w:p w:rsidR="0092653D" w:rsidRPr="00ED08C2" w:rsidRDefault="0092653D" w:rsidP="00323972">
            <w:pPr>
              <w:pStyle w:val="a3"/>
              <w:spacing w:before="204"/>
              <w:rPr>
                <w:spacing w:val="0"/>
              </w:rPr>
            </w:pPr>
          </w:p>
        </w:tc>
        <w:tc>
          <w:tcPr>
            <w:tcW w:w="8432" w:type="dxa"/>
            <w:tcBorders>
              <w:top w:val="single" w:sz="4" w:space="0" w:color="000000"/>
              <w:left w:val="single" w:sz="4" w:space="0" w:color="000000"/>
              <w:bottom w:val="single" w:sz="4" w:space="0" w:color="000000"/>
              <w:right w:val="single" w:sz="4" w:space="0" w:color="000000"/>
            </w:tcBorders>
          </w:tcPr>
          <w:p w:rsidR="0092653D" w:rsidRPr="00ED08C2" w:rsidRDefault="0092653D" w:rsidP="00323972">
            <w:pPr>
              <w:pStyle w:val="a3"/>
              <w:spacing w:before="204" w:line="276" w:lineRule="auto"/>
              <w:rPr>
                <w:spacing w:val="0"/>
                <w:sz w:val="22"/>
                <w:szCs w:val="22"/>
              </w:rPr>
            </w:pPr>
            <w:r w:rsidRPr="00ED08C2">
              <w:rPr>
                <w:rFonts w:ascii="ＭＳ ゴシック" w:hAnsi="ＭＳ ゴシック" w:hint="eastAsia"/>
                <w:sz w:val="22"/>
                <w:szCs w:val="22"/>
              </w:rPr>
              <w:t>【国の指針】</w:t>
            </w:r>
          </w:p>
          <w:p w:rsidR="0092653D" w:rsidRPr="00ED08C2" w:rsidRDefault="0092653D" w:rsidP="00323972">
            <w:pPr>
              <w:pStyle w:val="a3"/>
              <w:spacing w:line="276" w:lineRule="auto"/>
              <w:ind w:left="226" w:hangingChars="100" w:hanging="226"/>
              <w:rPr>
                <w:rFonts w:ascii="ＭＳ ゴシック" w:hAnsi="ＭＳ ゴシック"/>
                <w:sz w:val="22"/>
                <w:szCs w:val="22"/>
              </w:rPr>
            </w:pPr>
            <w:r w:rsidRPr="00ED08C2">
              <w:rPr>
                <w:rFonts w:ascii="ＭＳ ゴシック" w:hAnsi="ＭＳ ゴシック" w:hint="eastAsia"/>
                <w:sz w:val="22"/>
                <w:szCs w:val="22"/>
              </w:rPr>
              <w:t>・平成</w:t>
            </w:r>
            <w:r w:rsidR="00CC4EB6" w:rsidRPr="00ED08C2">
              <w:rPr>
                <w:rFonts w:ascii="ＭＳ ゴシック" w:hAnsi="ＭＳ ゴシック"/>
                <w:sz w:val="22"/>
                <w:szCs w:val="22"/>
              </w:rPr>
              <w:t>32</w:t>
            </w:r>
            <w:r w:rsidRPr="00ED08C2">
              <w:rPr>
                <w:rFonts w:ascii="ＭＳ ゴシック" w:hAnsi="ＭＳ ゴシック" w:hint="eastAsia"/>
                <w:sz w:val="22"/>
                <w:szCs w:val="22"/>
              </w:rPr>
              <w:t>年度の年間一般就労移行者数を平成</w:t>
            </w:r>
            <w:r w:rsidR="00CC4EB6" w:rsidRPr="00ED08C2">
              <w:rPr>
                <w:rFonts w:ascii="ＭＳ ゴシック" w:hAnsi="ＭＳ ゴシック"/>
                <w:sz w:val="22"/>
                <w:szCs w:val="22"/>
              </w:rPr>
              <w:t>28</w:t>
            </w:r>
            <w:r w:rsidRPr="00ED08C2">
              <w:rPr>
                <w:rFonts w:ascii="ＭＳ ゴシック" w:hAnsi="ＭＳ ゴシック" w:hint="eastAsia"/>
                <w:sz w:val="22"/>
                <w:szCs w:val="22"/>
              </w:rPr>
              <w:t>年度の一般就労への移行実績の</w:t>
            </w:r>
          </w:p>
          <w:p w:rsidR="0092653D" w:rsidRPr="00ED08C2" w:rsidRDefault="00CC4EB6" w:rsidP="0092653D">
            <w:pPr>
              <w:pStyle w:val="a3"/>
              <w:spacing w:line="276" w:lineRule="auto"/>
              <w:ind w:leftChars="100" w:left="210"/>
              <w:rPr>
                <w:rFonts w:ascii="ＭＳ ゴシック" w:hAnsi="ＭＳ ゴシック"/>
                <w:sz w:val="22"/>
                <w:szCs w:val="22"/>
              </w:rPr>
            </w:pPr>
            <w:r w:rsidRPr="00ED08C2">
              <w:rPr>
                <w:rFonts w:ascii="ＭＳ ゴシック" w:hAnsi="ＭＳ ゴシック"/>
                <w:sz w:val="22"/>
                <w:szCs w:val="22"/>
                <w:u w:val="single" w:color="000000"/>
              </w:rPr>
              <w:t>1.5</w:t>
            </w:r>
            <w:r w:rsidR="0092653D" w:rsidRPr="00ED08C2">
              <w:rPr>
                <w:rFonts w:ascii="ＭＳ ゴシック" w:hAnsi="ＭＳ ゴシック" w:hint="eastAsia"/>
                <w:sz w:val="22"/>
                <w:szCs w:val="22"/>
                <w:u w:val="single" w:color="000000"/>
              </w:rPr>
              <w:t>倍以上</w:t>
            </w:r>
            <w:r w:rsidR="0092653D" w:rsidRPr="00ED08C2">
              <w:rPr>
                <w:rFonts w:ascii="ＭＳ ゴシック" w:hAnsi="ＭＳ ゴシック" w:hint="eastAsia"/>
                <w:sz w:val="22"/>
                <w:szCs w:val="22"/>
              </w:rPr>
              <w:t>とすることを基本として、これまでの実績及び地域の実情を踏まえ</w:t>
            </w:r>
          </w:p>
          <w:p w:rsidR="0092653D" w:rsidRPr="00ED08C2" w:rsidRDefault="0092653D" w:rsidP="0092653D">
            <w:pPr>
              <w:pStyle w:val="a3"/>
              <w:spacing w:line="276" w:lineRule="auto"/>
              <w:ind w:leftChars="100" w:left="210"/>
              <w:rPr>
                <w:rFonts w:ascii="ＭＳ ゴシック" w:hAnsi="ＭＳ ゴシック"/>
                <w:sz w:val="22"/>
                <w:szCs w:val="22"/>
              </w:rPr>
            </w:pPr>
            <w:r w:rsidRPr="00ED08C2">
              <w:rPr>
                <w:rFonts w:ascii="ＭＳ ゴシック" w:hAnsi="ＭＳ ゴシック" w:hint="eastAsia"/>
                <w:sz w:val="22"/>
                <w:szCs w:val="22"/>
              </w:rPr>
              <w:t>て設定。</w:t>
            </w:r>
          </w:p>
          <w:p w:rsidR="00CC4EB6" w:rsidRPr="00ED08C2" w:rsidRDefault="0092653D" w:rsidP="00323972">
            <w:pPr>
              <w:pStyle w:val="a3"/>
              <w:spacing w:line="276" w:lineRule="auto"/>
              <w:ind w:left="226" w:hangingChars="100" w:hanging="226"/>
              <w:rPr>
                <w:rFonts w:ascii="ＭＳ ゴシック" w:hAnsi="ＭＳ ゴシック"/>
                <w:sz w:val="22"/>
                <w:szCs w:val="22"/>
              </w:rPr>
            </w:pPr>
            <w:r w:rsidRPr="00ED08C2">
              <w:rPr>
                <w:rFonts w:ascii="ＭＳ ゴシック" w:hAnsi="ＭＳ ゴシック" w:hint="eastAsia"/>
                <w:sz w:val="22"/>
                <w:szCs w:val="22"/>
              </w:rPr>
              <w:t>・平成</w:t>
            </w:r>
            <w:r w:rsidR="00CC4EB6" w:rsidRPr="00ED08C2">
              <w:rPr>
                <w:rFonts w:ascii="ＭＳ ゴシック" w:hAnsi="ＭＳ ゴシック"/>
                <w:sz w:val="22"/>
                <w:szCs w:val="22"/>
              </w:rPr>
              <w:t>32</w:t>
            </w:r>
            <w:r w:rsidRPr="00ED08C2">
              <w:rPr>
                <w:rFonts w:ascii="ＭＳ ゴシック" w:hAnsi="ＭＳ ゴシック" w:hint="eastAsia"/>
                <w:sz w:val="22"/>
                <w:szCs w:val="22"/>
              </w:rPr>
              <w:t>年度末における就労移行支援事業の利用者数を平成</w:t>
            </w:r>
            <w:r w:rsidR="00CC4EB6" w:rsidRPr="00ED08C2">
              <w:rPr>
                <w:rFonts w:ascii="ＭＳ ゴシック" w:hAnsi="ＭＳ ゴシック"/>
                <w:sz w:val="22"/>
                <w:szCs w:val="22"/>
              </w:rPr>
              <w:t>28</w:t>
            </w:r>
            <w:r w:rsidRPr="00ED08C2">
              <w:rPr>
                <w:rFonts w:ascii="ＭＳ ゴシック" w:hAnsi="ＭＳ ゴシック" w:hint="eastAsia"/>
                <w:sz w:val="22"/>
                <w:szCs w:val="22"/>
              </w:rPr>
              <w:t>年度末</w:t>
            </w:r>
            <w:r w:rsidR="00CC4EB6" w:rsidRPr="00ED08C2">
              <w:rPr>
                <w:rFonts w:ascii="ＭＳ ゴシック" w:hAnsi="ＭＳ ゴシック" w:hint="eastAsia"/>
                <w:sz w:val="22"/>
                <w:szCs w:val="22"/>
              </w:rPr>
              <w:t>実績</w:t>
            </w:r>
            <w:r w:rsidRPr="00ED08C2">
              <w:rPr>
                <w:rFonts w:ascii="ＭＳ ゴシック" w:hAnsi="ＭＳ ゴシック" w:hint="eastAsia"/>
                <w:sz w:val="22"/>
                <w:szCs w:val="22"/>
              </w:rPr>
              <w:t>から</w:t>
            </w:r>
          </w:p>
          <w:p w:rsidR="00CC4EB6" w:rsidRPr="00ED08C2" w:rsidRDefault="00CC4EB6" w:rsidP="0092653D">
            <w:pPr>
              <w:pStyle w:val="a3"/>
              <w:spacing w:line="276" w:lineRule="auto"/>
              <w:ind w:leftChars="100" w:left="210"/>
              <w:rPr>
                <w:rFonts w:ascii="ＭＳ ゴシック" w:hAnsi="ＭＳ ゴシック"/>
                <w:sz w:val="22"/>
                <w:szCs w:val="22"/>
              </w:rPr>
            </w:pPr>
            <w:r w:rsidRPr="00ED08C2">
              <w:rPr>
                <w:rFonts w:ascii="ＭＳ ゴシック" w:hAnsi="ＭＳ ゴシック" w:hint="eastAsia"/>
                <w:sz w:val="22"/>
                <w:szCs w:val="22"/>
                <w:u w:val="single"/>
              </w:rPr>
              <w:t>２</w:t>
            </w:r>
            <w:r w:rsidR="0092653D" w:rsidRPr="00ED08C2">
              <w:rPr>
                <w:rFonts w:ascii="ＭＳ ゴシック" w:hAnsi="ＭＳ ゴシック" w:hint="eastAsia"/>
                <w:sz w:val="22"/>
                <w:szCs w:val="22"/>
                <w:u w:val="single"/>
              </w:rPr>
              <w:t>割以上増加</w:t>
            </w:r>
            <w:r w:rsidR="0092653D" w:rsidRPr="00ED08C2">
              <w:rPr>
                <w:rFonts w:ascii="ＭＳ ゴシック" w:hAnsi="ＭＳ ゴシック" w:hint="eastAsia"/>
                <w:sz w:val="22"/>
                <w:szCs w:val="22"/>
              </w:rPr>
              <w:t>することを基本として、これまでの実績及び地域の実情を踏まえ</w:t>
            </w:r>
          </w:p>
          <w:p w:rsidR="0092653D" w:rsidRPr="00ED08C2" w:rsidRDefault="0092653D" w:rsidP="0092653D">
            <w:pPr>
              <w:pStyle w:val="a3"/>
              <w:spacing w:line="276" w:lineRule="auto"/>
              <w:ind w:leftChars="100" w:left="210"/>
              <w:rPr>
                <w:rFonts w:ascii="ＭＳ ゴシック" w:hAnsi="ＭＳ ゴシック"/>
                <w:sz w:val="22"/>
                <w:szCs w:val="22"/>
              </w:rPr>
            </w:pPr>
            <w:r w:rsidRPr="00ED08C2">
              <w:rPr>
                <w:rFonts w:ascii="ＭＳ ゴシック" w:hAnsi="ＭＳ ゴシック" w:hint="eastAsia"/>
                <w:sz w:val="22"/>
                <w:szCs w:val="22"/>
              </w:rPr>
              <w:t>て設定。</w:t>
            </w:r>
          </w:p>
          <w:p w:rsidR="0092653D" w:rsidRPr="00ED08C2" w:rsidRDefault="0092653D" w:rsidP="00323972">
            <w:pPr>
              <w:pStyle w:val="a3"/>
              <w:spacing w:line="276" w:lineRule="auto"/>
              <w:ind w:left="226" w:hangingChars="100" w:hanging="226"/>
              <w:rPr>
                <w:rFonts w:ascii="ＭＳ ゴシック" w:hAnsi="ＭＳ ゴシック"/>
                <w:sz w:val="22"/>
                <w:szCs w:val="22"/>
                <w:u w:val="single"/>
              </w:rPr>
            </w:pPr>
            <w:r w:rsidRPr="00ED08C2">
              <w:rPr>
                <w:rFonts w:ascii="ＭＳ ゴシック" w:hAnsi="ＭＳ ゴシック" w:hint="eastAsia"/>
                <w:sz w:val="22"/>
                <w:szCs w:val="22"/>
              </w:rPr>
              <w:t>・平成</w:t>
            </w:r>
            <w:r w:rsidR="00CC4EB6" w:rsidRPr="00ED08C2">
              <w:rPr>
                <w:rFonts w:ascii="ＭＳ ゴシック" w:hAnsi="ＭＳ ゴシック"/>
                <w:sz w:val="22"/>
                <w:szCs w:val="22"/>
              </w:rPr>
              <w:t>32</w:t>
            </w:r>
            <w:r w:rsidRPr="00ED08C2">
              <w:rPr>
                <w:rFonts w:ascii="ＭＳ ゴシック" w:hAnsi="ＭＳ ゴシック" w:hint="eastAsia"/>
                <w:sz w:val="22"/>
                <w:szCs w:val="22"/>
              </w:rPr>
              <w:t>年度末における就労移行支援事業所のうち、</w:t>
            </w:r>
            <w:r w:rsidRPr="00ED08C2">
              <w:rPr>
                <w:rFonts w:ascii="ＭＳ ゴシック" w:hAnsi="ＭＳ ゴシック" w:hint="eastAsia"/>
                <w:sz w:val="22"/>
                <w:szCs w:val="22"/>
                <w:u w:val="single"/>
              </w:rPr>
              <w:t>就労移行率が３割以上の</w:t>
            </w:r>
          </w:p>
          <w:p w:rsidR="0092653D" w:rsidRPr="00ED08C2" w:rsidRDefault="0092653D" w:rsidP="0092653D">
            <w:pPr>
              <w:pStyle w:val="a3"/>
              <w:spacing w:line="276" w:lineRule="auto"/>
              <w:ind w:leftChars="100" w:left="210"/>
              <w:rPr>
                <w:rFonts w:ascii="ＭＳ ゴシック" w:hAnsi="ＭＳ ゴシック"/>
                <w:sz w:val="22"/>
                <w:szCs w:val="22"/>
              </w:rPr>
            </w:pPr>
            <w:r w:rsidRPr="00ED08C2">
              <w:rPr>
                <w:rFonts w:ascii="ＭＳ ゴシック" w:hAnsi="ＭＳ ゴシック" w:hint="eastAsia"/>
                <w:sz w:val="22"/>
                <w:szCs w:val="22"/>
                <w:u w:val="single"/>
              </w:rPr>
              <w:t>事業所を事業所全体の５割以上とする</w:t>
            </w:r>
            <w:r w:rsidRPr="00ED08C2">
              <w:rPr>
                <w:rFonts w:ascii="ＭＳ ゴシック" w:hAnsi="ＭＳ ゴシック" w:hint="eastAsia"/>
                <w:sz w:val="22"/>
                <w:szCs w:val="22"/>
              </w:rPr>
              <w:t>ことを基本として、これまでの実績及</w:t>
            </w:r>
          </w:p>
          <w:p w:rsidR="0092653D" w:rsidRPr="00ED08C2" w:rsidRDefault="0092653D" w:rsidP="0092653D">
            <w:pPr>
              <w:pStyle w:val="a3"/>
              <w:spacing w:line="276" w:lineRule="auto"/>
              <w:ind w:leftChars="100" w:left="210"/>
              <w:rPr>
                <w:rFonts w:ascii="ＭＳ ゴシック" w:hAnsi="ＭＳ ゴシック"/>
                <w:sz w:val="22"/>
                <w:szCs w:val="22"/>
              </w:rPr>
            </w:pPr>
            <w:r w:rsidRPr="00ED08C2">
              <w:rPr>
                <w:rFonts w:ascii="ＭＳ ゴシック" w:hAnsi="ＭＳ ゴシック" w:hint="eastAsia"/>
                <w:sz w:val="22"/>
                <w:szCs w:val="22"/>
              </w:rPr>
              <w:t>び地域の実情を踏まえて設定。</w:t>
            </w:r>
          </w:p>
          <w:p w:rsidR="00CC4EB6" w:rsidRPr="00ED08C2" w:rsidRDefault="00CC4EB6" w:rsidP="00CC4EB6">
            <w:pPr>
              <w:pStyle w:val="a3"/>
              <w:spacing w:line="276" w:lineRule="auto"/>
              <w:ind w:left="226" w:hangingChars="100" w:hanging="226"/>
              <w:rPr>
                <w:rFonts w:ascii="ＭＳ ゴシック" w:hAnsi="ＭＳ ゴシック"/>
                <w:sz w:val="22"/>
                <w:szCs w:val="22"/>
                <w:u w:val="single"/>
              </w:rPr>
            </w:pPr>
            <w:r w:rsidRPr="00ED08C2">
              <w:rPr>
                <w:rFonts w:ascii="ＭＳ ゴシック" w:hAnsi="ＭＳ ゴシック" w:hint="eastAsia"/>
                <w:sz w:val="22"/>
                <w:szCs w:val="22"/>
              </w:rPr>
              <w:t>・各年度における就労定着支援による</w:t>
            </w:r>
            <w:r w:rsidRPr="00ED08C2">
              <w:rPr>
                <w:rFonts w:ascii="ＭＳ ゴシック" w:hAnsi="ＭＳ ゴシック" w:hint="eastAsia"/>
                <w:sz w:val="22"/>
                <w:szCs w:val="22"/>
                <w:u w:val="single"/>
              </w:rPr>
              <w:t>支援開始から１年後の職場定着率を</w:t>
            </w:r>
            <w:r w:rsidRPr="00ED08C2">
              <w:rPr>
                <w:rFonts w:ascii="ＭＳ ゴシック" w:hAnsi="ＭＳ ゴシック"/>
                <w:sz w:val="22"/>
                <w:szCs w:val="22"/>
                <w:u w:val="single"/>
              </w:rPr>
              <w:t>80％</w:t>
            </w:r>
          </w:p>
          <w:p w:rsidR="00CC4EB6" w:rsidRPr="00ED08C2" w:rsidRDefault="00CC4EB6" w:rsidP="00CC4EB6">
            <w:pPr>
              <w:pStyle w:val="a3"/>
              <w:spacing w:line="276" w:lineRule="auto"/>
              <w:ind w:leftChars="100" w:left="210"/>
              <w:rPr>
                <w:rFonts w:ascii="ＭＳ ゴシック" w:hAnsi="ＭＳ ゴシック"/>
              </w:rPr>
            </w:pPr>
            <w:r w:rsidRPr="00ED08C2">
              <w:rPr>
                <w:rFonts w:ascii="ＭＳ ゴシック" w:hAnsi="ＭＳ ゴシック" w:hint="eastAsia"/>
                <w:sz w:val="22"/>
                <w:szCs w:val="22"/>
                <w:u w:val="single"/>
              </w:rPr>
              <w:t>以上</w:t>
            </w:r>
            <w:r w:rsidRPr="00ED08C2">
              <w:rPr>
                <w:rFonts w:ascii="ＭＳ ゴシック" w:hAnsi="ＭＳ ゴシック" w:hint="eastAsia"/>
                <w:sz w:val="22"/>
                <w:szCs w:val="22"/>
              </w:rPr>
              <w:t>とすることを基本として、地域の実情を踏まえて設定。</w:t>
            </w:r>
          </w:p>
        </w:tc>
      </w:tr>
    </w:tbl>
    <w:p w:rsidR="0092653D" w:rsidRPr="00ED08C2" w:rsidRDefault="0092653D" w:rsidP="0092653D">
      <w:pPr>
        <w:pStyle w:val="a3"/>
        <w:jc w:val="center"/>
        <w:rPr>
          <w:rFonts w:ascii="ＭＳ ゴシック" w:hAnsi="ＭＳ ゴシック"/>
        </w:rPr>
      </w:pPr>
    </w:p>
    <w:p w:rsidR="0092653D" w:rsidRPr="00ED08C2" w:rsidRDefault="0092653D" w:rsidP="0092653D">
      <w:pPr>
        <w:pStyle w:val="a3"/>
        <w:jc w:val="center"/>
        <w:rPr>
          <w:spacing w:val="0"/>
        </w:rPr>
      </w:pPr>
      <w:r w:rsidRPr="00ED08C2">
        <w:rPr>
          <w:rFonts w:ascii="ＭＳ ゴシック" w:hAnsi="ＭＳ ゴシック" w:hint="eastAsia"/>
        </w:rPr>
        <w:t>▼</w:t>
      </w:r>
    </w:p>
    <w:p w:rsidR="0092653D" w:rsidRPr="00ED08C2" w:rsidRDefault="0092653D" w:rsidP="0092653D">
      <w:pPr>
        <w:pStyle w:val="a3"/>
        <w:spacing w:line="120" w:lineRule="exact"/>
        <w:rPr>
          <w:spacing w:val="0"/>
        </w:rPr>
      </w:pPr>
    </w:p>
    <w:p w:rsidR="0092653D" w:rsidRPr="00ED08C2" w:rsidRDefault="0092653D" w:rsidP="0092653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2"/>
        <w:gridCol w:w="8432"/>
      </w:tblGrid>
      <w:tr w:rsidR="0092653D" w:rsidRPr="00ED08C2" w:rsidTr="00491865">
        <w:trPr>
          <w:trHeight w:hRule="exact" w:val="4053"/>
        </w:trPr>
        <w:tc>
          <w:tcPr>
            <w:tcW w:w="372" w:type="dxa"/>
            <w:tcBorders>
              <w:top w:val="nil"/>
              <w:left w:val="nil"/>
              <w:bottom w:val="nil"/>
              <w:right w:val="nil"/>
            </w:tcBorders>
          </w:tcPr>
          <w:p w:rsidR="0092653D" w:rsidRPr="00ED08C2" w:rsidRDefault="0092653D" w:rsidP="00323972">
            <w:pPr>
              <w:pStyle w:val="a3"/>
              <w:spacing w:before="204"/>
              <w:rPr>
                <w:spacing w:val="0"/>
              </w:rPr>
            </w:pPr>
          </w:p>
        </w:tc>
        <w:tc>
          <w:tcPr>
            <w:tcW w:w="8432" w:type="dxa"/>
            <w:tcBorders>
              <w:top w:val="single" w:sz="4" w:space="0" w:color="000000"/>
              <w:left w:val="single" w:sz="4" w:space="0" w:color="000000"/>
              <w:bottom w:val="single" w:sz="4" w:space="0" w:color="000000"/>
              <w:right w:val="single" w:sz="4" w:space="0" w:color="000000"/>
            </w:tcBorders>
          </w:tcPr>
          <w:p w:rsidR="0092653D" w:rsidRPr="00ED08C2" w:rsidRDefault="0092653D" w:rsidP="00323972">
            <w:pPr>
              <w:pStyle w:val="a3"/>
              <w:spacing w:before="204" w:line="276" w:lineRule="auto"/>
              <w:rPr>
                <w:spacing w:val="0"/>
                <w:sz w:val="22"/>
                <w:szCs w:val="22"/>
              </w:rPr>
            </w:pPr>
            <w:r w:rsidRPr="00ED08C2">
              <w:rPr>
                <w:rFonts w:cs="Times New Roman"/>
                <w:spacing w:val="1"/>
              </w:rPr>
              <w:t xml:space="preserve"> </w:t>
            </w:r>
            <w:r w:rsidRPr="00ED08C2">
              <w:rPr>
                <w:rFonts w:ascii="ＭＳ ゴシック" w:hAnsi="ＭＳ ゴシック" w:hint="eastAsia"/>
                <w:sz w:val="22"/>
                <w:szCs w:val="22"/>
              </w:rPr>
              <w:t>【県の数値目標】</w:t>
            </w:r>
          </w:p>
          <w:p w:rsidR="0092653D" w:rsidRPr="00ED08C2" w:rsidRDefault="0092653D" w:rsidP="00323972">
            <w:pPr>
              <w:pStyle w:val="a3"/>
              <w:spacing w:line="276" w:lineRule="auto"/>
              <w:ind w:left="222" w:hangingChars="100" w:hanging="222"/>
              <w:rPr>
                <w:rFonts w:ascii="ＭＳ ゴシック" w:hAnsi="ＭＳ ゴシック"/>
                <w:sz w:val="22"/>
                <w:szCs w:val="22"/>
              </w:rPr>
            </w:pPr>
            <w:r w:rsidRPr="00ED08C2">
              <w:rPr>
                <w:rFonts w:cs="Times New Roman" w:hint="eastAsia"/>
                <w:spacing w:val="1"/>
                <w:sz w:val="22"/>
                <w:szCs w:val="22"/>
              </w:rPr>
              <w:t>・</w:t>
            </w:r>
            <w:r w:rsidRPr="00ED08C2">
              <w:rPr>
                <w:rFonts w:ascii="ＭＳ ゴシック" w:hAnsi="ＭＳ ゴシック" w:hint="eastAsia"/>
                <w:sz w:val="22"/>
                <w:szCs w:val="22"/>
              </w:rPr>
              <w:t>平成</w:t>
            </w:r>
            <w:r w:rsidR="00AC35AB" w:rsidRPr="00ED08C2">
              <w:rPr>
                <w:rFonts w:ascii="ＭＳ ゴシック" w:hAnsi="ＭＳ ゴシック"/>
                <w:sz w:val="22"/>
                <w:szCs w:val="22"/>
              </w:rPr>
              <w:t>32</w:t>
            </w:r>
            <w:r w:rsidRPr="00ED08C2">
              <w:rPr>
                <w:rFonts w:ascii="ＭＳ ゴシック" w:hAnsi="ＭＳ ゴシック" w:hint="eastAsia"/>
                <w:sz w:val="22"/>
                <w:szCs w:val="22"/>
              </w:rPr>
              <w:t>年度の年間一般就労移行者数を平成</w:t>
            </w:r>
            <w:r w:rsidR="00AC35AB" w:rsidRPr="00ED08C2">
              <w:rPr>
                <w:rFonts w:ascii="ＭＳ ゴシック" w:hAnsi="ＭＳ ゴシック"/>
                <w:sz w:val="22"/>
                <w:szCs w:val="22"/>
              </w:rPr>
              <w:t>28</w:t>
            </w:r>
            <w:r w:rsidRPr="00ED08C2">
              <w:rPr>
                <w:rFonts w:ascii="ＭＳ ゴシック" w:hAnsi="ＭＳ ゴシック" w:hint="eastAsia"/>
                <w:sz w:val="22"/>
                <w:szCs w:val="22"/>
              </w:rPr>
              <w:t>年度の一般就労への移行実績</w:t>
            </w:r>
          </w:p>
          <w:p w:rsidR="0092653D" w:rsidRPr="00ED08C2" w:rsidRDefault="0092653D" w:rsidP="00323972">
            <w:pPr>
              <w:pStyle w:val="a3"/>
              <w:spacing w:line="276" w:lineRule="auto"/>
              <w:ind w:left="226" w:hangingChars="100" w:hanging="226"/>
              <w:rPr>
                <w:rFonts w:ascii="ＭＳ ゴシック" w:hAnsi="ＭＳ ゴシック"/>
                <w:sz w:val="22"/>
                <w:szCs w:val="22"/>
              </w:rPr>
            </w:pPr>
            <w:r w:rsidRPr="00ED08C2">
              <w:rPr>
                <w:rFonts w:ascii="ＭＳ ゴシック" w:hAnsi="ＭＳ ゴシック" w:hint="eastAsia"/>
                <w:sz w:val="22"/>
                <w:szCs w:val="22"/>
              </w:rPr>
              <w:t xml:space="preserve">　の</w:t>
            </w:r>
            <w:r w:rsidR="00835D10" w:rsidRPr="00ED08C2">
              <w:rPr>
                <w:rFonts w:ascii="ＭＳ ゴシック" w:hAnsi="ＭＳ ゴシック"/>
                <w:sz w:val="22"/>
                <w:szCs w:val="22"/>
                <w:u w:val="single" w:color="000000"/>
              </w:rPr>
              <w:t>1.5</w:t>
            </w:r>
            <w:r w:rsidRPr="00ED08C2">
              <w:rPr>
                <w:rFonts w:ascii="ＭＳ ゴシック" w:hAnsi="ＭＳ ゴシック" w:hint="eastAsia"/>
                <w:sz w:val="22"/>
                <w:szCs w:val="22"/>
                <w:u w:val="single" w:color="000000"/>
              </w:rPr>
              <w:t>倍以上</w:t>
            </w:r>
            <w:r w:rsidRPr="00ED08C2">
              <w:rPr>
                <w:rFonts w:ascii="ＭＳ ゴシック" w:hAnsi="ＭＳ ゴシック" w:hint="eastAsia"/>
                <w:sz w:val="22"/>
                <w:szCs w:val="22"/>
              </w:rPr>
              <w:t>とすることを目指します。</w:t>
            </w:r>
          </w:p>
          <w:p w:rsidR="0092653D" w:rsidRPr="00ED08C2" w:rsidRDefault="0092653D" w:rsidP="00AC35AB">
            <w:pPr>
              <w:pStyle w:val="a3"/>
              <w:spacing w:before="240" w:line="276" w:lineRule="auto"/>
              <w:ind w:left="226" w:hangingChars="100" w:hanging="226"/>
              <w:rPr>
                <w:rFonts w:ascii="ＭＳ ゴシック" w:hAnsi="ＭＳ ゴシック"/>
                <w:sz w:val="22"/>
                <w:szCs w:val="22"/>
              </w:rPr>
            </w:pPr>
            <w:r w:rsidRPr="00ED08C2">
              <w:rPr>
                <w:rFonts w:ascii="ＭＳ ゴシック" w:hAnsi="ＭＳ ゴシック" w:hint="eastAsia"/>
                <w:sz w:val="22"/>
                <w:szCs w:val="22"/>
              </w:rPr>
              <w:t>・平成</w:t>
            </w:r>
            <w:r w:rsidR="00AC35AB" w:rsidRPr="00ED08C2">
              <w:rPr>
                <w:rFonts w:ascii="ＭＳ ゴシック" w:hAnsi="ＭＳ ゴシック"/>
                <w:sz w:val="22"/>
                <w:szCs w:val="22"/>
              </w:rPr>
              <w:t>32</w:t>
            </w:r>
            <w:r w:rsidRPr="00ED08C2">
              <w:rPr>
                <w:rFonts w:ascii="ＭＳ ゴシック" w:hAnsi="ＭＳ ゴシック" w:hint="eastAsia"/>
                <w:sz w:val="22"/>
                <w:szCs w:val="22"/>
              </w:rPr>
              <w:t>年度末における就労移行支援事業の利用者数を平成</w:t>
            </w:r>
            <w:r w:rsidR="00AC35AB" w:rsidRPr="00ED08C2">
              <w:rPr>
                <w:rFonts w:ascii="ＭＳ ゴシック" w:hAnsi="ＭＳ ゴシック"/>
                <w:sz w:val="22"/>
                <w:szCs w:val="22"/>
              </w:rPr>
              <w:t>28</w:t>
            </w:r>
            <w:r w:rsidRPr="00ED08C2">
              <w:rPr>
                <w:rFonts w:ascii="ＭＳ ゴシック" w:hAnsi="ＭＳ ゴシック" w:hint="eastAsia"/>
                <w:sz w:val="22"/>
                <w:szCs w:val="22"/>
              </w:rPr>
              <w:t>年度末</w:t>
            </w:r>
            <w:r w:rsidR="00AC35AB" w:rsidRPr="00ED08C2">
              <w:rPr>
                <w:rFonts w:ascii="ＭＳ ゴシック" w:hAnsi="ＭＳ ゴシック" w:hint="eastAsia"/>
                <w:sz w:val="22"/>
                <w:szCs w:val="22"/>
              </w:rPr>
              <w:t>実績から</w:t>
            </w:r>
          </w:p>
          <w:p w:rsidR="0092653D" w:rsidRPr="00ED08C2" w:rsidRDefault="0092653D" w:rsidP="00323972">
            <w:pPr>
              <w:pStyle w:val="a3"/>
              <w:spacing w:line="276" w:lineRule="auto"/>
              <w:ind w:left="226" w:hangingChars="100" w:hanging="226"/>
              <w:rPr>
                <w:rFonts w:ascii="ＭＳ ゴシック" w:hAnsi="ＭＳ ゴシック"/>
                <w:sz w:val="22"/>
                <w:szCs w:val="22"/>
              </w:rPr>
            </w:pPr>
            <w:r w:rsidRPr="00ED08C2">
              <w:rPr>
                <w:rFonts w:ascii="ＭＳ ゴシック" w:hAnsi="ＭＳ ゴシック" w:hint="eastAsia"/>
                <w:sz w:val="22"/>
                <w:szCs w:val="22"/>
              </w:rPr>
              <w:t xml:space="preserve">　</w:t>
            </w:r>
            <w:r w:rsidR="00835D10" w:rsidRPr="00ED08C2">
              <w:rPr>
                <w:rFonts w:ascii="ＭＳ ゴシック" w:hAnsi="ＭＳ ゴシック" w:hint="eastAsia"/>
                <w:sz w:val="22"/>
                <w:szCs w:val="22"/>
                <w:u w:val="single"/>
              </w:rPr>
              <w:t>２</w:t>
            </w:r>
            <w:r w:rsidRPr="00ED08C2">
              <w:rPr>
                <w:rFonts w:ascii="ＭＳ ゴシック" w:hAnsi="ＭＳ ゴシック" w:hint="eastAsia"/>
                <w:sz w:val="22"/>
                <w:szCs w:val="22"/>
                <w:u w:val="single"/>
              </w:rPr>
              <w:t>割以上増加</w:t>
            </w:r>
            <w:r w:rsidRPr="00ED08C2">
              <w:rPr>
                <w:rFonts w:ascii="ＭＳ ゴシック" w:hAnsi="ＭＳ ゴシック" w:hint="eastAsia"/>
                <w:sz w:val="22"/>
                <w:szCs w:val="22"/>
              </w:rPr>
              <w:t>とすることを目指します。</w:t>
            </w:r>
          </w:p>
          <w:p w:rsidR="0092653D" w:rsidRPr="00ED08C2" w:rsidRDefault="0092653D" w:rsidP="00323972">
            <w:pPr>
              <w:pStyle w:val="a3"/>
              <w:spacing w:before="240" w:line="276" w:lineRule="auto"/>
              <w:ind w:left="226" w:hangingChars="100" w:hanging="226"/>
              <w:rPr>
                <w:rFonts w:ascii="ＭＳ ゴシック" w:hAnsi="ＭＳ ゴシック"/>
                <w:sz w:val="22"/>
                <w:szCs w:val="22"/>
                <w:u w:val="single"/>
              </w:rPr>
            </w:pPr>
            <w:r w:rsidRPr="00ED08C2">
              <w:rPr>
                <w:rFonts w:ascii="ＭＳ ゴシック" w:hAnsi="ＭＳ ゴシック" w:hint="eastAsia"/>
                <w:sz w:val="22"/>
                <w:szCs w:val="22"/>
              </w:rPr>
              <w:t>・平成</w:t>
            </w:r>
            <w:r w:rsidR="00491865" w:rsidRPr="00ED08C2">
              <w:rPr>
                <w:rFonts w:ascii="ＭＳ ゴシック" w:hAnsi="ＭＳ ゴシック"/>
                <w:sz w:val="22"/>
                <w:szCs w:val="22"/>
              </w:rPr>
              <w:t>32</w:t>
            </w:r>
            <w:r w:rsidRPr="00ED08C2">
              <w:rPr>
                <w:rFonts w:ascii="ＭＳ ゴシック" w:hAnsi="ＭＳ ゴシック" w:hint="eastAsia"/>
                <w:sz w:val="22"/>
                <w:szCs w:val="22"/>
              </w:rPr>
              <w:t>年度末における就労移行支援事業所のうち、</w:t>
            </w:r>
            <w:r w:rsidRPr="00ED08C2">
              <w:rPr>
                <w:rFonts w:ascii="ＭＳ ゴシック" w:hAnsi="ＭＳ ゴシック" w:hint="eastAsia"/>
                <w:sz w:val="22"/>
                <w:szCs w:val="22"/>
                <w:u w:val="single"/>
              </w:rPr>
              <w:t>就労移行率が３割以上の</w:t>
            </w:r>
          </w:p>
          <w:p w:rsidR="0092653D" w:rsidRPr="00ED08C2" w:rsidRDefault="00491865" w:rsidP="0092653D">
            <w:pPr>
              <w:pStyle w:val="a3"/>
              <w:spacing w:line="276" w:lineRule="auto"/>
              <w:ind w:leftChars="100" w:left="210"/>
              <w:rPr>
                <w:rFonts w:ascii="ＭＳ ゴシック" w:hAnsi="ＭＳ ゴシック"/>
                <w:sz w:val="22"/>
                <w:szCs w:val="22"/>
              </w:rPr>
            </w:pPr>
            <w:r w:rsidRPr="00ED08C2">
              <w:rPr>
                <w:rFonts w:ascii="ＭＳ ゴシック" w:hAnsi="ＭＳ ゴシック" w:hint="eastAsia"/>
                <w:sz w:val="22"/>
                <w:szCs w:val="22"/>
                <w:u w:val="single"/>
              </w:rPr>
              <w:t>事業所を事業所全体の</w:t>
            </w:r>
            <w:r w:rsidR="00835D10" w:rsidRPr="00ED08C2">
              <w:rPr>
                <w:rFonts w:ascii="ＭＳ ゴシック" w:hAnsi="ＭＳ ゴシック" w:hint="eastAsia"/>
                <w:sz w:val="22"/>
                <w:szCs w:val="22"/>
                <w:u w:val="single"/>
              </w:rPr>
              <w:t>５</w:t>
            </w:r>
            <w:r w:rsidR="0092653D" w:rsidRPr="00ED08C2">
              <w:rPr>
                <w:rFonts w:ascii="ＭＳ ゴシック" w:hAnsi="ＭＳ ゴシック" w:hint="eastAsia"/>
                <w:sz w:val="22"/>
                <w:szCs w:val="22"/>
                <w:u w:val="single"/>
              </w:rPr>
              <w:t>割以上とする</w:t>
            </w:r>
            <w:r w:rsidR="0092653D" w:rsidRPr="00ED08C2">
              <w:rPr>
                <w:rFonts w:ascii="ＭＳ ゴシック" w:hAnsi="ＭＳ ゴシック" w:hint="eastAsia"/>
                <w:sz w:val="22"/>
                <w:szCs w:val="22"/>
              </w:rPr>
              <w:t>ことを目指します。</w:t>
            </w:r>
          </w:p>
          <w:p w:rsidR="00491865" w:rsidRPr="00ED08C2" w:rsidRDefault="00491865" w:rsidP="00491865">
            <w:pPr>
              <w:pStyle w:val="a3"/>
              <w:spacing w:before="240" w:line="276" w:lineRule="auto"/>
              <w:ind w:left="226" w:hangingChars="100" w:hanging="226"/>
              <w:rPr>
                <w:rFonts w:ascii="ＭＳ ゴシック" w:hAnsi="ＭＳ ゴシック"/>
                <w:sz w:val="22"/>
                <w:szCs w:val="22"/>
                <w:u w:val="single"/>
              </w:rPr>
            </w:pPr>
            <w:r w:rsidRPr="00ED08C2">
              <w:rPr>
                <w:rFonts w:ascii="ＭＳ ゴシック" w:hAnsi="ＭＳ ゴシック" w:hint="eastAsia"/>
                <w:sz w:val="22"/>
                <w:szCs w:val="22"/>
              </w:rPr>
              <w:t>・各年度における就労定着支援による支援開始から１年後の職場定着率を</w:t>
            </w:r>
            <w:r w:rsidR="00835D10" w:rsidRPr="00ED08C2">
              <w:rPr>
                <w:rFonts w:ascii="ＭＳ ゴシック" w:hAnsi="ＭＳ ゴシック"/>
                <w:sz w:val="22"/>
                <w:szCs w:val="22"/>
                <w:u w:val="single"/>
              </w:rPr>
              <w:t>80</w:t>
            </w:r>
            <w:r w:rsidRPr="00ED08C2">
              <w:rPr>
                <w:rFonts w:ascii="ＭＳ ゴシック" w:hAnsi="ＭＳ ゴシック" w:hint="eastAsia"/>
                <w:sz w:val="22"/>
                <w:szCs w:val="22"/>
                <w:u w:val="single"/>
              </w:rPr>
              <w:t>％</w:t>
            </w:r>
          </w:p>
          <w:p w:rsidR="00491865" w:rsidRPr="00ED08C2" w:rsidRDefault="00491865" w:rsidP="00491865">
            <w:pPr>
              <w:pStyle w:val="a3"/>
              <w:spacing w:line="276" w:lineRule="auto"/>
              <w:ind w:leftChars="100" w:left="210"/>
              <w:rPr>
                <w:spacing w:val="0"/>
              </w:rPr>
            </w:pPr>
            <w:r w:rsidRPr="00ED08C2">
              <w:rPr>
                <w:rFonts w:ascii="ＭＳ ゴシック" w:hAnsi="ＭＳ ゴシック" w:hint="eastAsia"/>
                <w:sz w:val="22"/>
                <w:szCs w:val="22"/>
                <w:u w:val="single"/>
              </w:rPr>
              <w:t>以上</w:t>
            </w:r>
            <w:r w:rsidRPr="00ED08C2">
              <w:rPr>
                <w:rFonts w:ascii="ＭＳ ゴシック" w:hAnsi="ＭＳ ゴシック" w:hint="eastAsia"/>
                <w:sz w:val="22"/>
                <w:szCs w:val="22"/>
              </w:rPr>
              <w:t>とすることを目指します。</w:t>
            </w:r>
          </w:p>
        </w:tc>
      </w:tr>
    </w:tbl>
    <w:p w:rsidR="0092653D" w:rsidRPr="00ED08C2" w:rsidRDefault="0092653D" w:rsidP="0092653D">
      <w:pPr>
        <w:pStyle w:val="a3"/>
        <w:spacing w:line="360" w:lineRule="auto"/>
        <w:rPr>
          <w:rFonts w:ascii="ＭＳ ゴシック" w:hAnsi="ＭＳ ゴシック"/>
        </w:rPr>
      </w:pPr>
    </w:p>
    <w:p w:rsidR="00E12BC7" w:rsidRPr="00ED08C2" w:rsidRDefault="00E12BC7" w:rsidP="0092653D">
      <w:pPr>
        <w:pStyle w:val="a3"/>
        <w:spacing w:line="360" w:lineRule="auto"/>
        <w:rPr>
          <w:rFonts w:ascii="ＭＳ ゴシック" w:hAnsi="ＭＳ ゴシック"/>
        </w:rPr>
      </w:pPr>
    </w:p>
    <w:p w:rsidR="00E12BC7" w:rsidRPr="00ED08C2" w:rsidRDefault="00E12BC7" w:rsidP="0092653D">
      <w:pPr>
        <w:pStyle w:val="a3"/>
        <w:spacing w:line="360" w:lineRule="auto"/>
        <w:rPr>
          <w:rFonts w:ascii="ＭＳ ゴシック" w:hAnsi="ＭＳ ゴシック"/>
        </w:rPr>
      </w:pPr>
    </w:p>
    <w:p w:rsidR="00E12BC7" w:rsidRPr="00ED08C2" w:rsidRDefault="00E12BC7" w:rsidP="0092653D">
      <w:pPr>
        <w:pStyle w:val="a3"/>
        <w:spacing w:line="360" w:lineRule="auto"/>
        <w:rPr>
          <w:rFonts w:ascii="ＭＳ ゴシック" w:hAnsi="ＭＳ ゴシック"/>
        </w:rPr>
      </w:pPr>
    </w:p>
    <w:p w:rsidR="00E12BC7" w:rsidRPr="00ED08C2" w:rsidRDefault="00E12BC7" w:rsidP="0092653D">
      <w:pPr>
        <w:pStyle w:val="a3"/>
        <w:spacing w:line="360" w:lineRule="auto"/>
        <w:rPr>
          <w:rFonts w:ascii="ＭＳ ゴシック" w:hAnsi="ＭＳ ゴシック"/>
        </w:rPr>
      </w:pPr>
    </w:p>
    <w:p w:rsidR="00E12BC7" w:rsidRPr="00ED08C2" w:rsidRDefault="00E12BC7" w:rsidP="0092653D">
      <w:pPr>
        <w:pStyle w:val="a3"/>
        <w:spacing w:line="360" w:lineRule="auto"/>
        <w:rPr>
          <w:rFonts w:ascii="ＭＳ ゴシック" w:hAnsi="ＭＳ ゴシック"/>
        </w:rPr>
      </w:pPr>
    </w:p>
    <w:p w:rsidR="00E12BC7" w:rsidRPr="00ED08C2" w:rsidRDefault="00E12BC7" w:rsidP="0092653D">
      <w:pPr>
        <w:pStyle w:val="a3"/>
        <w:spacing w:line="360" w:lineRule="auto"/>
        <w:rPr>
          <w:rFonts w:ascii="ＭＳ ゴシック" w:hAnsi="ＭＳ ゴシック"/>
        </w:rPr>
      </w:pPr>
    </w:p>
    <w:p w:rsidR="0092653D" w:rsidRPr="00ED08C2" w:rsidRDefault="0092653D" w:rsidP="0092653D">
      <w:pPr>
        <w:pStyle w:val="a3"/>
        <w:rPr>
          <w:spacing w:val="0"/>
        </w:rPr>
      </w:pPr>
      <w:r w:rsidRPr="00ED08C2">
        <w:rPr>
          <w:rFonts w:ascii="ＭＳ ゴシック" w:hAnsi="ＭＳ ゴシック" w:hint="eastAsia"/>
        </w:rPr>
        <w:lastRenderedPageBreak/>
        <w:t xml:space="preserve">　</w:t>
      </w:r>
      <w:r w:rsidRPr="00ED08C2">
        <w:rPr>
          <w:rFonts w:ascii="ＭＳ ゴシック" w:hAnsi="ＭＳ ゴシック" w:hint="eastAsia"/>
          <w:sz w:val="22"/>
        </w:rPr>
        <w:t>【数値目標の積算】</w:t>
      </w:r>
    </w:p>
    <w:tbl>
      <w:tblPr>
        <w:tblW w:w="0" w:type="auto"/>
        <w:tblInd w:w="15" w:type="dxa"/>
        <w:tblLayout w:type="fixed"/>
        <w:tblCellMar>
          <w:left w:w="15" w:type="dxa"/>
          <w:right w:w="15" w:type="dxa"/>
        </w:tblCellMar>
        <w:tblLook w:val="0000" w:firstRow="0" w:lastRow="0" w:firstColumn="0" w:lastColumn="0" w:noHBand="0" w:noVBand="0"/>
      </w:tblPr>
      <w:tblGrid>
        <w:gridCol w:w="372"/>
        <w:gridCol w:w="2232"/>
        <w:gridCol w:w="1364"/>
        <w:gridCol w:w="4836"/>
      </w:tblGrid>
      <w:tr w:rsidR="00ED08C2" w:rsidRPr="00ED08C2" w:rsidTr="00323972">
        <w:trPr>
          <w:cantSplit/>
          <w:trHeight w:hRule="exact" w:val="241"/>
        </w:trPr>
        <w:tc>
          <w:tcPr>
            <w:tcW w:w="372" w:type="dxa"/>
            <w:vMerge w:val="restart"/>
            <w:tcBorders>
              <w:top w:val="nil"/>
              <w:left w:val="nil"/>
              <w:bottom w:val="nil"/>
              <w:right w:val="nil"/>
            </w:tcBorders>
          </w:tcPr>
          <w:p w:rsidR="0092653D" w:rsidRPr="00ED08C2" w:rsidRDefault="0092653D" w:rsidP="00323972">
            <w:pPr>
              <w:pStyle w:val="a3"/>
              <w:spacing w:line="243" w:lineRule="exact"/>
              <w:rPr>
                <w:spacing w:val="0"/>
              </w:rPr>
            </w:pPr>
          </w:p>
        </w:tc>
        <w:tc>
          <w:tcPr>
            <w:tcW w:w="2232" w:type="dxa"/>
            <w:tcBorders>
              <w:top w:val="single" w:sz="4" w:space="0" w:color="000000"/>
              <w:left w:val="single" w:sz="4" w:space="0" w:color="000000"/>
              <w:bottom w:val="single" w:sz="4" w:space="0" w:color="000000"/>
              <w:right w:val="single" w:sz="4" w:space="0" w:color="000000"/>
            </w:tcBorders>
          </w:tcPr>
          <w:p w:rsidR="0092653D" w:rsidRPr="00ED08C2" w:rsidRDefault="0092653D" w:rsidP="00323972">
            <w:pPr>
              <w:pStyle w:val="a3"/>
              <w:spacing w:line="243" w:lineRule="exact"/>
              <w:jc w:val="center"/>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項　　　目</w:t>
            </w:r>
          </w:p>
        </w:tc>
        <w:tc>
          <w:tcPr>
            <w:tcW w:w="1364" w:type="dxa"/>
            <w:tcBorders>
              <w:top w:val="single" w:sz="4" w:space="0" w:color="000000"/>
              <w:left w:val="nil"/>
              <w:bottom w:val="single" w:sz="4" w:space="0" w:color="000000"/>
              <w:right w:val="single" w:sz="4" w:space="0" w:color="000000"/>
            </w:tcBorders>
          </w:tcPr>
          <w:p w:rsidR="0092653D" w:rsidRPr="00ED08C2" w:rsidRDefault="0092653D" w:rsidP="00323972">
            <w:pPr>
              <w:pStyle w:val="a3"/>
              <w:spacing w:line="243" w:lineRule="exact"/>
              <w:jc w:val="center"/>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数　値</w:t>
            </w:r>
          </w:p>
        </w:tc>
        <w:tc>
          <w:tcPr>
            <w:tcW w:w="4836" w:type="dxa"/>
            <w:tcBorders>
              <w:top w:val="single" w:sz="4" w:space="0" w:color="000000"/>
              <w:left w:val="nil"/>
              <w:bottom w:val="single" w:sz="4" w:space="0" w:color="000000"/>
              <w:right w:val="single" w:sz="4" w:space="0" w:color="000000"/>
            </w:tcBorders>
          </w:tcPr>
          <w:p w:rsidR="0092653D" w:rsidRPr="00ED08C2" w:rsidRDefault="0092653D" w:rsidP="00323972">
            <w:pPr>
              <w:pStyle w:val="a3"/>
              <w:spacing w:line="243" w:lineRule="exact"/>
              <w:jc w:val="center"/>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備　　　　　考</w:t>
            </w:r>
          </w:p>
        </w:tc>
      </w:tr>
      <w:tr w:rsidR="00ED08C2" w:rsidRPr="00ED08C2" w:rsidTr="00323972">
        <w:trPr>
          <w:cantSplit/>
          <w:trHeight w:hRule="exact" w:val="964"/>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tcPr>
          <w:p w:rsidR="0092653D" w:rsidRPr="00ED08C2" w:rsidRDefault="0092653D" w:rsidP="00566373">
            <w:pPr>
              <w:pStyle w:val="a3"/>
              <w:numPr>
                <w:ilvl w:val="0"/>
                <w:numId w:val="5"/>
              </w:numPr>
              <w:spacing w:line="243" w:lineRule="exact"/>
              <w:rPr>
                <w:spacing w:val="0"/>
                <w:sz w:val="21"/>
                <w:szCs w:val="21"/>
              </w:rPr>
            </w:pPr>
          </w:p>
          <w:p w:rsidR="0092653D" w:rsidRPr="00ED08C2" w:rsidRDefault="0092653D" w:rsidP="00323972">
            <w:pPr>
              <w:pStyle w:val="a3"/>
              <w:spacing w:line="243" w:lineRule="exact"/>
              <w:rPr>
                <w:rFonts w:ascii="ＭＳ 明朝" w:eastAsia="ＭＳ 明朝" w:hAnsi="ＭＳ 明朝" w:cs="ＭＳ 明朝"/>
                <w:spacing w:val="2"/>
                <w:sz w:val="18"/>
                <w:szCs w:val="18"/>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平成</w:t>
            </w:r>
            <w:r w:rsidR="00566373" w:rsidRPr="00ED08C2">
              <w:rPr>
                <w:rFonts w:ascii="ＭＳ 明朝" w:eastAsia="ＭＳ 明朝" w:hAnsi="ＭＳ 明朝" w:cs="ＭＳ 明朝"/>
                <w:spacing w:val="2"/>
                <w:sz w:val="18"/>
                <w:szCs w:val="18"/>
              </w:rPr>
              <w:t>28</w:t>
            </w:r>
            <w:r w:rsidRPr="00ED08C2">
              <w:rPr>
                <w:rFonts w:ascii="ＭＳ 明朝" w:eastAsia="ＭＳ 明朝" w:hAnsi="ＭＳ 明朝" w:cs="ＭＳ 明朝" w:hint="eastAsia"/>
                <w:spacing w:val="2"/>
                <w:sz w:val="18"/>
                <w:szCs w:val="18"/>
              </w:rPr>
              <w:t>年度の年間一般</w:t>
            </w:r>
          </w:p>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就労移行者数</w:t>
            </w:r>
          </w:p>
        </w:tc>
        <w:tc>
          <w:tcPr>
            <w:tcW w:w="1364" w:type="dxa"/>
            <w:tcBorders>
              <w:top w:val="nil"/>
              <w:left w:val="nil"/>
              <w:bottom w:val="single" w:sz="4" w:space="0" w:color="000000"/>
              <w:right w:val="single" w:sz="4" w:space="0" w:color="000000"/>
            </w:tcBorders>
          </w:tcPr>
          <w:p w:rsidR="0092653D" w:rsidRPr="00ED08C2" w:rsidRDefault="0092653D" w:rsidP="00566373">
            <w:pPr>
              <w:pStyle w:val="a3"/>
              <w:spacing w:before="120" w:line="366" w:lineRule="exact"/>
              <w:jc w:val="right"/>
              <w:rPr>
                <w:spacing w:val="0"/>
              </w:rPr>
            </w:pPr>
            <w:r w:rsidRPr="00ED08C2">
              <w:rPr>
                <w:rFonts w:cs="Times New Roman"/>
                <w:spacing w:val="1"/>
              </w:rPr>
              <w:t xml:space="preserve"> </w:t>
            </w:r>
            <w:r w:rsidRPr="00ED08C2">
              <w:rPr>
                <w:rFonts w:ascii="ＭＳ 明朝" w:eastAsia="ＭＳ 明朝" w:hAnsi="ＭＳ 明朝" w:cs="ＭＳ 明朝"/>
                <w:spacing w:val="1"/>
              </w:rPr>
              <w:t xml:space="preserve">  </w:t>
            </w:r>
            <w:r w:rsidR="00566373" w:rsidRPr="00ED08C2">
              <w:rPr>
                <w:rFonts w:ascii="ＭＳ 明朝" w:eastAsia="ＭＳ 明朝" w:hAnsi="ＭＳ 明朝" w:cs="ＭＳ 明朝"/>
                <w:spacing w:val="1"/>
              </w:rPr>
              <w:t>191</w:t>
            </w:r>
            <w:r w:rsidRPr="00ED08C2">
              <w:rPr>
                <w:rFonts w:ascii="ＭＳ 明朝" w:eastAsia="ＭＳ 明朝" w:hAnsi="ＭＳ 明朝" w:cs="ＭＳ 明朝" w:hint="eastAsia"/>
              </w:rPr>
              <w:t>人</w:t>
            </w:r>
          </w:p>
        </w:tc>
        <w:tc>
          <w:tcPr>
            <w:tcW w:w="4836" w:type="dxa"/>
            <w:tcBorders>
              <w:top w:val="nil"/>
              <w:left w:val="nil"/>
              <w:bottom w:val="single" w:sz="4" w:space="0" w:color="000000"/>
              <w:right w:val="single" w:sz="4" w:space="0" w:color="000000"/>
            </w:tcBorders>
          </w:tcPr>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平成</w:t>
            </w:r>
            <w:r w:rsidR="00566373" w:rsidRPr="00ED08C2">
              <w:rPr>
                <w:rFonts w:ascii="ＭＳ 明朝" w:eastAsia="ＭＳ 明朝" w:hAnsi="ＭＳ 明朝" w:cs="ＭＳ 明朝"/>
                <w:spacing w:val="2"/>
                <w:sz w:val="18"/>
                <w:szCs w:val="18"/>
              </w:rPr>
              <w:t>28</w:t>
            </w:r>
            <w:r w:rsidRPr="00ED08C2">
              <w:rPr>
                <w:rFonts w:ascii="ＭＳ 明朝" w:eastAsia="ＭＳ 明朝" w:hAnsi="ＭＳ 明朝" w:cs="ＭＳ 明朝" w:hint="eastAsia"/>
                <w:spacing w:val="2"/>
                <w:sz w:val="18"/>
                <w:szCs w:val="18"/>
              </w:rPr>
              <w:t>年度において福祉施設を退所し、一般就労した</w:t>
            </w:r>
          </w:p>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者の数</w:t>
            </w:r>
          </w:p>
        </w:tc>
      </w:tr>
      <w:tr w:rsidR="0092653D" w:rsidRPr="00ED08C2" w:rsidTr="00323972">
        <w:trPr>
          <w:cantSplit/>
          <w:trHeight w:hRule="exact" w:val="1215"/>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tcPr>
          <w:p w:rsidR="0092653D" w:rsidRPr="00ED08C2" w:rsidRDefault="0092653D" w:rsidP="00566373">
            <w:pPr>
              <w:pStyle w:val="a3"/>
              <w:numPr>
                <w:ilvl w:val="0"/>
                <w:numId w:val="5"/>
              </w:numPr>
              <w:spacing w:line="243" w:lineRule="exact"/>
              <w:rPr>
                <w:spacing w:val="0"/>
                <w:sz w:val="21"/>
                <w:szCs w:val="21"/>
              </w:rPr>
            </w:pPr>
            <w:r w:rsidRPr="00ED08C2">
              <w:rPr>
                <w:rFonts w:ascii="ＭＳ 明朝" w:eastAsia="ＭＳ 明朝" w:hAnsi="ＭＳ 明朝" w:cs="ＭＳ 明朝" w:hint="eastAsia"/>
                <w:spacing w:val="2"/>
                <w:sz w:val="21"/>
                <w:szCs w:val="21"/>
              </w:rPr>
              <w:t>【目標値】</w:t>
            </w:r>
          </w:p>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平成</w:t>
            </w:r>
            <w:r w:rsidR="00566373" w:rsidRPr="00ED08C2">
              <w:rPr>
                <w:rFonts w:ascii="ＭＳ 明朝" w:eastAsia="ＭＳ 明朝" w:hAnsi="ＭＳ 明朝" w:cs="ＭＳ 明朝"/>
                <w:spacing w:val="2"/>
                <w:sz w:val="18"/>
                <w:szCs w:val="18"/>
              </w:rPr>
              <w:t>32</w:t>
            </w:r>
            <w:r w:rsidRPr="00ED08C2">
              <w:rPr>
                <w:rFonts w:ascii="ＭＳ 明朝" w:eastAsia="ＭＳ 明朝" w:hAnsi="ＭＳ 明朝" w:cs="ＭＳ 明朝" w:hint="eastAsia"/>
                <w:spacing w:val="2"/>
                <w:sz w:val="18"/>
                <w:szCs w:val="18"/>
              </w:rPr>
              <w:t>年度の年間一般</w:t>
            </w:r>
          </w:p>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就労移行者数</w:t>
            </w:r>
          </w:p>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spacing w:val="1"/>
                <w:sz w:val="18"/>
                <w:szCs w:val="18"/>
              </w:rPr>
              <w:t xml:space="preserve"> </w:t>
            </w:r>
            <w:r w:rsidRPr="00ED08C2">
              <w:rPr>
                <w:rFonts w:ascii="ＭＳ 明朝" w:eastAsia="ＭＳ 明朝" w:hAnsi="ＭＳ 明朝" w:cs="ＭＳ 明朝" w:hint="eastAsia"/>
                <w:spacing w:val="2"/>
                <w:sz w:val="18"/>
                <w:szCs w:val="18"/>
              </w:rPr>
              <w:t>（増加率</w:t>
            </w:r>
            <w:r w:rsidRPr="00ED08C2">
              <w:rPr>
                <w:rFonts w:ascii="ＭＳ 明朝" w:eastAsia="ＭＳ 明朝" w:hAnsi="ＭＳ 明朝" w:cs="ＭＳ 明朝"/>
                <w:spacing w:val="1"/>
                <w:sz w:val="18"/>
                <w:szCs w:val="18"/>
              </w:rPr>
              <w:t xml:space="preserve"> </w:t>
            </w:r>
            <w:r w:rsidRPr="00ED08C2">
              <w:rPr>
                <w:rFonts w:ascii="ＭＳ 明朝" w:eastAsia="ＭＳ 明朝" w:hAnsi="ＭＳ 明朝" w:cs="ＭＳ 明朝" w:hint="eastAsia"/>
                <w:spacing w:val="2"/>
                <w:sz w:val="18"/>
                <w:szCs w:val="18"/>
              </w:rPr>
              <w:t>②÷①）</w:t>
            </w:r>
          </w:p>
        </w:tc>
        <w:tc>
          <w:tcPr>
            <w:tcW w:w="1364" w:type="dxa"/>
            <w:tcBorders>
              <w:top w:val="nil"/>
              <w:left w:val="nil"/>
              <w:bottom w:val="single" w:sz="4" w:space="0" w:color="000000"/>
              <w:right w:val="single" w:sz="4" w:space="0" w:color="000000"/>
            </w:tcBorders>
          </w:tcPr>
          <w:p w:rsidR="0092653D" w:rsidRPr="00ED08C2" w:rsidRDefault="0092653D" w:rsidP="00323972">
            <w:pPr>
              <w:pStyle w:val="a3"/>
              <w:spacing w:before="120" w:line="366" w:lineRule="exact"/>
              <w:jc w:val="right"/>
              <w:rPr>
                <w:spacing w:val="0"/>
              </w:rPr>
            </w:pPr>
            <w:r w:rsidRPr="00ED08C2">
              <w:rPr>
                <w:rFonts w:cs="Times New Roman"/>
                <w:spacing w:val="1"/>
              </w:rPr>
              <w:t xml:space="preserve"> </w:t>
            </w:r>
            <w:r w:rsidRPr="00ED08C2">
              <w:rPr>
                <w:rFonts w:ascii="ＭＳ 明朝" w:eastAsia="ＭＳ 明朝" w:hAnsi="ＭＳ 明朝" w:cs="ＭＳ 明朝"/>
                <w:spacing w:val="1"/>
              </w:rPr>
              <w:t xml:space="preserve"> </w:t>
            </w:r>
            <w:r w:rsidR="00835D10" w:rsidRPr="00ED08C2">
              <w:rPr>
                <w:rFonts w:ascii="ＭＳ 明朝" w:eastAsia="ＭＳ 明朝" w:hAnsi="ＭＳ 明朝" w:cs="ＭＳ 明朝"/>
                <w:spacing w:val="1"/>
              </w:rPr>
              <w:t>287</w:t>
            </w:r>
            <w:r w:rsidRPr="00ED08C2">
              <w:rPr>
                <w:rFonts w:ascii="ＭＳ 明朝" w:eastAsia="ＭＳ 明朝" w:hAnsi="ＭＳ 明朝" w:cs="ＭＳ 明朝" w:hint="eastAsia"/>
              </w:rPr>
              <w:t>人</w:t>
            </w:r>
          </w:p>
          <w:p w:rsidR="0092653D" w:rsidRPr="00ED08C2" w:rsidRDefault="0092653D" w:rsidP="00323972">
            <w:pPr>
              <w:pStyle w:val="a3"/>
              <w:spacing w:line="243" w:lineRule="exact"/>
              <w:rPr>
                <w:spacing w:val="0"/>
              </w:rPr>
            </w:pPr>
          </w:p>
          <w:p w:rsidR="0092653D" w:rsidRPr="00ED08C2" w:rsidRDefault="0092653D" w:rsidP="00835D10">
            <w:pPr>
              <w:pStyle w:val="a3"/>
              <w:spacing w:line="243" w:lineRule="exact"/>
              <w:jc w:val="right"/>
              <w:rPr>
                <w:spacing w:val="0"/>
                <w:sz w:val="22"/>
                <w:szCs w:val="22"/>
              </w:rPr>
            </w:pPr>
            <w:r w:rsidRPr="00ED08C2">
              <w:rPr>
                <w:rFonts w:cs="Times New Roman"/>
                <w:spacing w:val="1"/>
              </w:rPr>
              <w:t xml:space="preserve"> </w:t>
            </w:r>
            <w:r w:rsidRPr="00ED08C2">
              <w:rPr>
                <w:rFonts w:ascii="ＭＳ 明朝" w:eastAsia="ＭＳ 明朝" w:hAnsi="ＭＳ 明朝" w:cs="ＭＳ 明朝"/>
                <w:sz w:val="22"/>
                <w:szCs w:val="22"/>
              </w:rPr>
              <w:t>(</w:t>
            </w:r>
            <w:r w:rsidR="00835D10" w:rsidRPr="00ED08C2">
              <w:rPr>
                <w:rFonts w:ascii="ＭＳ 明朝" w:eastAsia="ＭＳ 明朝" w:hAnsi="ＭＳ 明朝" w:cs="ＭＳ 明朝"/>
                <w:sz w:val="22"/>
                <w:szCs w:val="22"/>
              </w:rPr>
              <w:t>1.5</w:t>
            </w:r>
            <w:r w:rsidRPr="00ED08C2">
              <w:rPr>
                <w:rFonts w:ascii="ＭＳ 明朝" w:eastAsia="ＭＳ 明朝" w:hAnsi="ＭＳ 明朝" w:cs="ＭＳ 明朝" w:hint="eastAsia"/>
                <w:sz w:val="22"/>
                <w:szCs w:val="22"/>
              </w:rPr>
              <w:t>倍</w:t>
            </w:r>
            <w:r w:rsidRPr="00ED08C2">
              <w:rPr>
                <w:rFonts w:ascii="ＭＳ 明朝" w:eastAsia="ＭＳ 明朝" w:hAnsi="ＭＳ 明朝" w:cs="ＭＳ 明朝"/>
                <w:sz w:val="22"/>
                <w:szCs w:val="22"/>
              </w:rPr>
              <w:t>)</w:t>
            </w:r>
          </w:p>
        </w:tc>
        <w:tc>
          <w:tcPr>
            <w:tcW w:w="4836" w:type="dxa"/>
            <w:tcBorders>
              <w:top w:val="nil"/>
              <w:left w:val="nil"/>
              <w:bottom w:val="single" w:sz="4" w:space="0" w:color="000000"/>
              <w:right w:val="single" w:sz="4" w:space="0" w:color="000000"/>
            </w:tcBorders>
          </w:tcPr>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平成</w:t>
            </w:r>
            <w:r w:rsidR="00566373" w:rsidRPr="00ED08C2">
              <w:rPr>
                <w:rFonts w:ascii="ＭＳ 明朝" w:eastAsia="ＭＳ 明朝" w:hAnsi="ＭＳ 明朝" w:cs="ＭＳ 明朝"/>
                <w:spacing w:val="2"/>
                <w:sz w:val="18"/>
                <w:szCs w:val="18"/>
              </w:rPr>
              <w:t>32</w:t>
            </w:r>
            <w:r w:rsidRPr="00ED08C2">
              <w:rPr>
                <w:rFonts w:ascii="ＭＳ 明朝" w:eastAsia="ＭＳ 明朝" w:hAnsi="ＭＳ 明朝" w:cs="ＭＳ 明朝" w:hint="eastAsia"/>
                <w:spacing w:val="2"/>
                <w:sz w:val="18"/>
                <w:szCs w:val="18"/>
              </w:rPr>
              <w:t>年度において福祉施設を退所し、一般就労する</w:t>
            </w:r>
          </w:p>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者の数</w:t>
            </w:r>
          </w:p>
        </w:tc>
      </w:tr>
    </w:tbl>
    <w:p w:rsidR="0092653D" w:rsidRPr="00ED08C2" w:rsidRDefault="0092653D" w:rsidP="0092653D">
      <w:pPr>
        <w:pStyle w:val="a3"/>
        <w:rPr>
          <w:rFonts w:ascii="ＭＳ ゴシック" w:hAnsi="ＭＳ ゴシック"/>
        </w:rPr>
      </w:pPr>
    </w:p>
    <w:tbl>
      <w:tblPr>
        <w:tblW w:w="0" w:type="auto"/>
        <w:tblInd w:w="15" w:type="dxa"/>
        <w:tblLayout w:type="fixed"/>
        <w:tblCellMar>
          <w:left w:w="15" w:type="dxa"/>
          <w:right w:w="15" w:type="dxa"/>
        </w:tblCellMar>
        <w:tblLook w:val="0000" w:firstRow="0" w:lastRow="0" w:firstColumn="0" w:lastColumn="0" w:noHBand="0" w:noVBand="0"/>
      </w:tblPr>
      <w:tblGrid>
        <w:gridCol w:w="372"/>
        <w:gridCol w:w="2232"/>
        <w:gridCol w:w="1364"/>
        <w:gridCol w:w="4836"/>
      </w:tblGrid>
      <w:tr w:rsidR="00ED08C2" w:rsidRPr="00ED08C2" w:rsidTr="00323972">
        <w:trPr>
          <w:cantSplit/>
          <w:trHeight w:hRule="exact" w:val="241"/>
        </w:trPr>
        <w:tc>
          <w:tcPr>
            <w:tcW w:w="372" w:type="dxa"/>
            <w:vMerge w:val="restart"/>
            <w:tcBorders>
              <w:top w:val="nil"/>
              <w:left w:val="nil"/>
              <w:bottom w:val="nil"/>
              <w:right w:val="nil"/>
            </w:tcBorders>
          </w:tcPr>
          <w:p w:rsidR="0092653D" w:rsidRPr="00ED08C2" w:rsidRDefault="0092653D" w:rsidP="00323972">
            <w:pPr>
              <w:pStyle w:val="a3"/>
              <w:spacing w:line="243" w:lineRule="exact"/>
              <w:rPr>
                <w:spacing w:val="0"/>
              </w:rPr>
            </w:pPr>
          </w:p>
        </w:tc>
        <w:tc>
          <w:tcPr>
            <w:tcW w:w="2232" w:type="dxa"/>
            <w:tcBorders>
              <w:top w:val="single" w:sz="4" w:space="0" w:color="000000"/>
              <w:left w:val="single" w:sz="4" w:space="0" w:color="000000"/>
              <w:bottom w:val="single" w:sz="4" w:space="0" w:color="000000"/>
              <w:right w:val="single" w:sz="4" w:space="0" w:color="000000"/>
            </w:tcBorders>
          </w:tcPr>
          <w:p w:rsidR="0092653D" w:rsidRPr="00ED08C2" w:rsidRDefault="0092653D" w:rsidP="00323972">
            <w:pPr>
              <w:pStyle w:val="a3"/>
              <w:spacing w:line="243" w:lineRule="exact"/>
              <w:jc w:val="center"/>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項　　　目</w:t>
            </w:r>
          </w:p>
        </w:tc>
        <w:tc>
          <w:tcPr>
            <w:tcW w:w="1364" w:type="dxa"/>
            <w:tcBorders>
              <w:top w:val="single" w:sz="4" w:space="0" w:color="000000"/>
              <w:left w:val="nil"/>
              <w:bottom w:val="single" w:sz="4" w:space="0" w:color="000000"/>
              <w:right w:val="single" w:sz="4" w:space="0" w:color="000000"/>
            </w:tcBorders>
          </w:tcPr>
          <w:p w:rsidR="0092653D" w:rsidRPr="00ED08C2" w:rsidRDefault="0092653D" w:rsidP="00323972">
            <w:pPr>
              <w:pStyle w:val="a3"/>
              <w:spacing w:line="243" w:lineRule="exact"/>
              <w:jc w:val="center"/>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数　値</w:t>
            </w:r>
          </w:p>
        </w:tc>
        <w:tc>
          <w:tcPr>
            <w:tcW w:w="4836" w:type="dxa"/>
            <w:tcBorders>
              <w:top w:val="single" w:sz="4" w:space="0" w:color="000000"/>
              <w:left w:val="nil"/>
              <w:bottom w:val="single" w:sz="4" w:space="0" w:color="000000"/>
              <w:right w:val="single" w:sz="4" w:space="0" w:color="000000"/>
            </w:tcBorders>
          </w:tcPr>
          <w:p w:rsidR="0092653D" w:rsidRPr="00ED08C2" w:rsidRDefault="0092653D" w:rsidP="00323972">
            <w:pPr>
              <w:pStyle w:val="a3"/>
              <w:spacing w:line="243" w:lineRule="exact"/>
              <w:jc w:val="center"/>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備　　　　　考</w:t>
            </w:r>
          </w:p>
        </w:tc>
      </w:tr>
      <w:tr w:rsidR="00ED08C2" w:rsidRPr="00ED08C2" w:rsidTr="00323972">
        <w:trPr>
          <w:cantSplit/>
          <w:trHeight w:hRule="exact" w:val="964"/>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tcPr>
          <w:p w:rsidR="0092653D" w:rsidRPr="00ED08C2" w:rsidRDefault="0092653D" w:rsidP="00566373">
            <w:pPr>
              <w:pStyle w:val="a3"/>
              <w:numPr>
                <w:ilvl w:val="0"/>
                <w:numId w:val="5"/>
              </w:numPr>
              <w:spacing w:line="243" w:lineRule="exact"/>
              <w:rPr>
                <w:spacing w:val="0"/>
                <w:sz w:val="21"/>
                <w:szCs w:val="21"/>
              </w:rPr>
            </w:pPr>
          </w:p>
          <w:p w:rsidR="0092653D" w:rsidRPr="00ED08C2" w:rsidRDefault="0092653D" w:rsidP="00323972">
            <w:pPr>
              <w:pStyle w:val="a3"/>
              <w:spacing w:line="243" w:lineRule="exact"/>
              <w:ind w:left="242" w:hangingChars="100" w:hanging="242"/>
              <w:rPr>
                <w:rFonts w:ascii="ＭＳ 明朝" w:eastAsia="ＭＳ 明朝" w:hAnsi="ＭＳ 明朝" w:cs="ＭＳ 明朝"/>
                <w:spacing w:val="2"/>
                <w:sz w:val="18"/>
                <w:szCs w:val="18"/>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平成</w:t>
            </w:r>
            <w:r w:rsidR="00566373" w:rsidRPr="00ED08C2">
              <w:rPr>
                <w:rFonts w:ascii="ＭＳ 明朝" w:eastAsia="ＭＳ 明朝" w:hAnsi="ＭＳ 明朝" w:cs="ＭＳ 明朝"/>
                <w:spacing w:val="2"/>
                <w:sz w:val="18"/>
                <w:szCs w:val="18"/>
              </w:rPr>
              <w:t>28</w:t>
            </w:r>
            <w:r w:rsidRPr="00ED08C2">
              <w:rPr>
                <w:rFonts w:ascii="ＭＳ 明朝" w:eastAsia="ＭＳ 明朝" w:hAnsi="ＭＳ 明朝" w:cs="ＭＳ 明朝" w:hint="eastAsia"/>
                <w:spacing w:val="2"/>
                <w:sz w:val="18"/>
                <w:szCs w:val="18"/>
              </w:rPr>
              <w:t>年度末時点の就労</w:t>
            </w:r>
          </w:p>
          <w:p w:rsidR="0092653D" w:rsidRPr="00ED08C2" w:rsidRDefault="0092653D" w:rsidP="00323972">
            <w:pPr>
              <w:pStyle w:val="a3"/>
              <w:spacing w:line="243" w:lineRule="exact"/>
              <w:ind w:firstLineChars="50" w:firstLine="92"/>
              <w:rPr>
                <w:spacing w:val="0"/>
              </w:rPr>
            </w:pPr>
            <w:r w:rsidRPr="00ED08C2">
              <w:rPr>
                <w:rFonts w:ascii="ＭＳ 明朝" w:eastAsia="ＭＳ 明朝" w:hAnsi="ＭＳ 明朝" w:cs="ＭＳ 明朝" w:hint="eastAsia"/>
                <w:spacing w:val="2"/>
                <w:sz w:val="18"/>
                <w:szCs w:val="18"/>
              </w:rPr>
              <w:t>移行支援事業の利用者数</w:t>
            </w:r>
          </w:p>
        </w:tc>
        <w:tc>
          <w:tcPr>
            <w:tcW w:w="1364" w:type="dxa"/>
            <w:tcBorders>
              <w:top w:val="nil"/>
              <w:left w:val="nil"/>
              <w:bottom w:val="single" w:sz="4" w:space="0" w:color="000000"/>
              <w:right w:val="single" w:sz="4" w:space="0" w:color="000000"/>
            </w:tcBorders>
          </w:tcPr>
          <w:p w:rsidR="0092653D" w:rsidRPr="00ED08C2" w:rsidRDefault="0092653D" w:rsidP="00566373">
            <w:pPr>
              <w:pStyle w:val="a3"/>
              <w:spacing w:before="120" w:line="366" w:lineRule="exact"/>
              <w:jc w:val="right"/>
              <w:rPr>
                <w:spacing w:val="0"/>
              </w:rPr>
            </w:pPr>
            <w:r w:rsidRPr="00ED08C2">
              <w:rPr>
                <w:rFonts w:cs="Times New Roman"/>
                <w:spacing w:val="1"/>
              </w:rPr>
              <w:t xml:space="preserve"> </w:t>
            </w:r>
            <w:r w:rsidRPr="00ED08C2">
              <w:rPr>
                <w:rFonts w:ascii="ＭＳ 明朝" w:eastAsia="ＭＳ 明朝" w:hAnsi="ＭＳ 明朝" w:cs="ＭＳ 明朝"/>
                <w:spacing w:val="1"/>
              </w:rPr>
              <w:t xml:space="preserve">  </w:t>
            </w:r>
            <w:r w:rsidR="00566373" w:rsidRPr="00ED08C2">
              <w:rPr>
                <w:rFonts w:ascii="ＭＳ 明朝" w:eastAsia="ＭＳ 明朝" w:hAnsi="ＭＳ 明朝" w:cs="ＭＳ 明朝"/>
                <w:spacing w:val="1"/>
              </w:rPr>
              <w:t>411</w:t>
            </w:r>
            <w:r w:rsidRPr="00ED08C2">
              <w:rPr>
                <w:rFonts w:ascii="ＭＳ 明朝" w:eastAsia="ＭＳ 明朝" w:hAnsi="ＭＳ 明朝" w:cs="ＭＳ 明朝" w:hint="eastAsia"/>
              </w:rPr>
              <w:t>人</w:t>
            </w:r>
          </w:p>
        </w:tc>
        <w:tc>
          <w:tcPr>
            <w:tcW w:w="4836" w:type="dxa"/>
            <w:tcBorders>
              <w:top w:val="nil"/>
              <w:left w:val="nil"/>
              <w:bottom w:val="single" w:sz="4" w:space="0" w:color="000000"/>
              <w:right w:val="single" w:sz="4" w:space="0" w:color="000000"/>
            </w:tcBorders>
          </w:tcPr>
          <w:p w:rsidR="0092653D" w:rsidRPr="00ED08C2" w:rsidRDefault="0092653D" w:rsidP="00323972">
            <w:pPr>
              <w:pStyle w:val="a3"/>
              <w:spacing w:line="243" w:lineRule="exact"/>
              <w:ind w:left="242" w:hangingChars="100" w:hanging="242"/>
              <w:rPr>
                <w:rFonts w:ascii="ＭＳ 明朝" w:eastAsia="ＭＳ 明朝" w:hAnsi="ＭＳ 明朝" w:cs="ＭＳ 明朝"/>
                <w:spacing w:val="2"/>
                <w:sz w:val="18"/>
                <w:szCs w:val="18"/>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平成</w:t>
            </w:r>
            <w:r w:rsidRPr="00ED08C2">
              <w:rPr>
                <w:rFonts w:ascii="ＭＳ 明朝" w:eastAsia="ＭＳ 明朝" w:hAnsi="ＭＳ 明朝" w:cs="ＭＳ 明朝"/>
                <w:spacing w:val="2"/>
                <w:sz w:val="18"/>
                <w:szCs w:val="18"/>
              </w:rPr>
              <w:t>2</w:t>
            </w:r>
            <w:r w:rsidR="00566373" w:rsidRPr="00ED08C2">
              <w:rPr>
                <w:rFonts w:ascii="ＭＳ 明朝" w:eastAsia="ＭＳ 明朝" w:hAnsi="ＭＳ 明朝" w:cs="ＭＳ 明朝"/>
                <w:spacing w:val="2"/>
                <w:sz w:val="18"/>
                <w:szCs w:val="18"/>
              </w:rPr>
              <w:t>8</w:t>
            </w:r>
            <w:r w:rsidRPr="00ED08C2">
              <w:rPr>
                <w:rFonts w:ascii="ＭＳ 明朝" w:eastAsia="ＭＳ 明朝" w:hAnsi="ＭＳ 明朝" w:cs="ＭＳ 明朝" w:hint="eastAsia"/>
                <w:spacing w:val="2"/>
                <w:sz w:val="18"/>
                <w:szCs w:val="18"/>
              </w:rPr>
              <w:t>年度末時点において就労移行支援事業を利用した</w:t>
            </w:r>
          </w:p>
          <w:p w:rsidR="0092653D" w:rsidRPr="00ED08C2" w:rsidRDefault="0092653D" w:rsidP="0092653D">
            <w:pPr>
              <w:pStyle w:val="a3"/>
              <w:spacing w:line="243" w:lineRule="exact"/>
              <w:ind w:leftChars="50" w:left="197" w:hangingChars="50" w:hanging="92"/>
              <w:rPr>
                <w:spacing w:val="0"/>
              </w:rPr>
            </w:pPr>
            <w:r w:rsidRPr="00ED08C2">
              <w:rPr>
                <w:rFonts w:ascii="ＭＳ 明朝" w:eastAsia="ＭＳ 明朝" w:hAnsi="ＭＳ 明朝" w:cs="ＭＳ 明朝" w:hint="eastAsia"/>
                <w:spacing w:val="2"/>
                <w:sz w:val="18"/>
                <w:szCs w:val="18"/>
              </w:rPr>
              <w:t>者の数</w:t>
            </w:r>
          </w:p>
        </w:tc>
      </w:tr>
      <w:tr w:rsidR="0092653D" w:rsidRPr="00ED08C2" w:rsidTr="00323972">
        <w:trPr>
          <w:cantSplit/>
          <w:trHeight w:hRule="exact" w:val="1215"/>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tcPr>
          <w:p w:rsidR="0092653D" w:rsidRPr="00ED08C2" w:rsidRDefault="0092653D" w:rsidP="00566373">
            <w:pPr>
              <w:pStyle w:val="a3"/>
              <w:numPr>
                <w:ilvl w:val="0"/>
                <w:numId w:val="5"/>
              </w:numPr>
              <w:spacing w:line="243" w:lineRule="exact"/>
              <w:rPr>
                <w:spacing w:val="0"/>
                <w:sz w:val="21"/>
                <w:szCs w:val="21"/>
              </w:rPr>
            </w:pPr>
            <w:r w:rsidRPr="00ED08C2">
              <w:rPr>
                <w:rFonts w:ascii="ＭＳ 明朝" w:eastAsia="ＭＳ 明朝" w:hAnsi="ＭＳ 明朝" w:cs="ＭＳ 明朝" w:hint="eastAsia"/>
                <w:spacing w:val="2"/>
                <w:sz w:val="21"/>
                <w:szCs w:val="21"/>
              </w:rPr>
              <w:t>【目標値】</w:t>
            </w:r>
          </w:p>
          <w:p w:rsidR="0092653D" w:rsidRPr="00ED08C2" w:rsidRDefault="0092653D" w:rsidP="00323972">
            <w:pPr>
              <w:pStyle w:val="a3"/>
              <w:spacing w:line="243" w:lineRule="exact"/>
              <w:ind w:left="242" w:hangingChars="100" w:hanging="242"/>
              <w:rPr>
                <w:rFonts w:ascii="ＭＳ 明朝" w:eastAsia="ＭＳ 明朝" w:hAnsi="ＭＳ 明朝" w:cs="ＭＳ 明朝"/>
                <w:spacing w:val="2"/>
                <w:sz w:val="18"/>
                <w:szCs w:val="18"/>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平成</w:t>
            </w:r>
            <w:r w:rsidR="00566373" w:rsidRPr="00ED08C2">
              <w:rPr>
                <w:rFonts w:ascii="ＭＳ 明朝" w:eastAsia="ＭＳ 明朝" w:hAnsi="ＭＳ 明朝" w:cs="ＭＳ 明朝"/>
                <w:spacing w:val="2"/>
                <w:sz w:val="18"/>
                <w:szCs w:val="18"/>
              </w:rPr>
              <w:t>32</w:t>
            </w:r>
            <w:r w:rsidRPr="00ED08C2">
              <w:rPr>
                <w:rFonts w:ascii="ＭＳ 明朝" w:eastAsia="ＭＳ 明朝" w:hAnsi="ＭＳ 明朝" w:cs="ＭＳ 明朝" w:hint="eastAsia"/>
                <w:spacing w:val="2"/>
                <w:sz w:val="18"/>
                <w:szCs w:val="18"/>
              </w:rPr>
              <w:t>年度末時点の就労</w:t>
            </w:r>
          </w:p>
          <w:p w:rsidR="0092653D" w:rsidRPr="00ED08C2" w:rsidRDefault="0092653D" w:rsidP="00323972">
            <w:pPr>
              <w:pStyle w:val="a3"/>
              <w:spacing w:line="243" w:lineRule="exact"/>
              <w:ind w:firstLineChars="50" w:firstLine="92"/>
              <w:rPr>
                <w:spacing w:val="0"/>
              </w:rPr>
            </w:pPr>
            <w:r w:rsidRPr="00ED08C2">
              <w:rPr>
                <w:rFonts w:ascii="ＭＳ 明朝" w:eastAsia="ＭＳ 明朝" w:hAnsi="ＭＳ 明朝" w:cs="ＭＳ 明朝" w:hint="eastAsia"/>
                <w:spacing w:val="2"/>
                <w:sz w:val="18"/>
                <w:szCs w:val="18"/>
              </w:rPr>
              <w:t>移行支援事業の利用者数</w:t>
            </w:r>
          </w:p>
          <w:p w:rsidR="0092653D" w:rsidRPr="00ED08C2" w:rsidRDefault="0092653D" w:rsidP="00323972">
            <w:pPr>
              <w:pStyle w:val="a3"/>
              <w:spacing w:line="243" w:lineRule="exact"/>
              <w:rPr>
                <w:spacing w:val="0"/>
              </w:rPr>
            </w:pPr>
            <w:r w:rsidRPr="00ED08C2">
              <w:rPr>
                <w:rFonts w:cs="Times New Roman"/>
                <w:spacing w:val="1"/>
              </w:rPr>
              <w:t xml:space="preserve"> </w:t>
            </w:r>
            <w:r w:rsidRPr="00ED08C2">
              <w:rPr>
                <w:rFonts w:ascii="ＭＳ 明朝" w:eastAsia="ＭＳ 明朝" w:hAnsi="ＭＳ 明朝" w:cs="ＭＳ 明朝"/>
                <w:spacing w:val="1"/>
                <w:sz w:val="18"/>
                <w:szCs w:val="18"/>
              </w:rPr>
              <w:t xml:space="preserve"> </w:t>
            </w:r>
            <w:r w:rsidRPr="00ED08C2">
              <w:rPr>
                <w:rFonts w:ascii="ＭＳ 明朝" w:eastAsia="ＭＳ 明朝" w:hAnsi="ＭＳ 明朝" w:cs="ＭＳ 明朝" w:hint="eastAsia"/>
                <w:spacing w:val="2"/>
                <w:sz w:val="18"/>
                <w:szCs w:val="18"/>
              </w:rPr>
              <w:t>（増加率</w:t>
            </w:r>
            <w:r w:rsidRPr="00ED08C2">
              <w:rPr>
                <w:rFonts w:ascii="ＭＳ 明朝" w:eastAsia="ＭＳ 明朝" w:hAnsi="ＭＳ 明朝" w:cs="ＭＳ 明朝"/>
                <w:spacing w:val="1"/>
                <w:sz w:val="18"/>
                <w:szCs w:val="18"/>
              </w:rPr>
              <w:t xml:space="preserve"> </w:t>
            </w:r>
            <w:r w:rsidR="002C46F3" w:rsidRPr="00ED08C2">
              <w:rPr>
                <w:rFonts w:ascii="ＭＳ 明朝" w:eastAsia="ＭＳ 明朝" w:hAnsi="ＭＳ 明朝" w:cs="ＭＳ 明朝" w:hint="eastAsia"/>
                <w:spacing w:val="2"/>
                <w:sz w:val="18"/>
                <w:szCs w:val="18"/>
              </w:rPr>
              <w:t>④÷③</w:t>
            </w:r>
            <w:r w:rsidRPr="00ED08C2">
              <w:rPr>
                <w:rFonts w:ascii="ＭＳ 明朝" w:eastAsia="ＭＳ 明朝" w:hAnsi="ＭＳ 明朝" w:cs="ＭＳ 明朝" w:hint="eastAsia"/>
                <w:spacing w:val="2"/>
                <w:sz w:val="18"/>
                <w:szCs w:val="18"/>
              </w:rPr>
              <w:t>）</w:t>
            </w:r>
          </w:p>
        </w:tc>
        <w:tc>
          <w:tcPr>
            <w:tcW w:w="1364" w:type="dxa"/>
            <w:tcBorders>
              <w:top w:val="nil"/>
              <w:left w:val="nil"/>
              <w:bottom w:val="single" w:sz="4" w:space="0" w:color="000000"/>
              <w:right w:val="single" w:sz="4" w:space="0" w:color="000000"/>
            </w:tcBorders>
          </w:tcPr>
          <w:p w:rsidR="0092653D" w:rsidRPr="00ED08C2" w:rsidRDefault="0092653D" w:rsidP="00323972">
            <w:pPr>
              <w:pStyle w:val="a3"/>
              <w:spacing w:before="120" w:line="366" w:lineRule="exact"/>
              <w:jc w:val="right"/>
              <w:rPr>
                <w:spacing w:val="0"/>
              </w:rPr>
            </w:pPr>
            <w:r w:rsidRPr="00ED08C2">
              <w:rPr>
                <w:rFonts w:cs="Times New Roman"/>
                <w:spacing w:val="1"/>
              </w:rPr>
              <w:t xml:space="preserve"> </w:t>
            </w:r>
            <w:r w:rsidRPr="00ED08C2">
              <w:rPr>
                <w:rFonts w:ascii="ＭＳ 明朝" w:eastAsia="ＭＳ 明朝" w:hAnsi="ＭＳ 明朝" w:cs="ＭＳ 明朝"/>
                <w:spacing w:val="1"/>
              </w:rPr>
              <w:t xml:space="preserve"> </w:t>
            </w:r>
            <w:r w:rsidR="00835D10" w:rsidRPr="00ED08C2">
              <w:rPr>
                <w:rFonts w:ascii="ＭＳ 明朝" w:eastAsia="ＭＳ 明朝" w:hAnsi="ＭＳ 明朝" w:cs="ＭＳ 明朝"/>
              </w:rPr>
              <w:t>494</w:t>
            </w:r>
            <w:r w:rsidRPr="00ED08C2">
              <w:rPr>
                <w:rFonts w:ascii="ＭＳ 明朝" w:eastAsia="ＭＳ 明朝" w:hAnsi="ＭＳ 明朝" w:cs="ＭＳ 明朝" w:hint="eastAsia"/>
              </w:rPr>
              <w:t>人</w:t>
            </w:r>
          </w:p>
          <w:p w:rsidR="0092653D" w:rsidRPr="00ED08C2" w:rsidRDefault="0092653D" w:rsidP="00323972">
            <w:pPr>
              <w:pStyle w:val="a3"/>
              <w:spacing w:line="243" w:lineRule="exact"/>
              <w:rPr>
                <w:spacing w:val="0"/>
              </w:rPr>
            </w:pPr>
          </w:p>
          <w:p w:rsidR="0092653D" w:rsidRPr="00ED08C2" w:rsidRDefault="0092653D" w:rsidP="00835D10">
            <w:pPr>
              <w:pStyle w:val="a3"/>
              <w:spacing w:line="243" w:lineRule="exact"/>
              <w:jc w:val="right"/>
              <w:rPr>
                <w:spacing w:val="0"/>
                <w:sz w:val="22"/>
                <w:szCs w:val="22"/>
              </w:rPr>
            </w:pPr>
            <w:r w:rsidRPr="00ED08C2">
              <w:rPr>
                <w:rFonts w:cs="Times New Roman"/>
                <w:spacing w:val="1"/>
              </w:rPr>
              <w:t xml:space="preserve"> </w:t>
            </w:r>
            <w:r w:rsidR="00566373" w:rsidRPr="00ED08C2">
              <w:rPr>
                <w:rFonts w:ascii="ＭＳ 明朝" w:eastAsia="ＭＳ 明朝" w:hAnsi="ＭＳ 明朝" w:cs="ＭＳ 明朝"/>
                <w:sz w:val="22"/>
                <w:szCs w:val="22"/>
              </w:rPr>
              <w:t>(</w:t>
            </w:r>
            <w:r w:rsidR="00835D10" w:rsidRPr="00ED08C2">
              <w:rPr>
                <w:rFonts w:ascii="ＭＳ 明朝" w:eastAsia="ＭＳ 明朝" w:hAnsi="ＭＳ 明朝" w:cs="ＭＳ 明朝"/>
                <w:sz w:val="22"/>
                <w:szCs w:val="22"/>
              </w:rPr>
              <w:t>1.2</w:t>
            </w:r>
            <w:r w:rsidRPr="00ED08C2">
              <w:rPr>
                <w:rFonts w:ascii="ＭＳ 明朝" w:eastAsia="ＭＳ 明朝" w:hAnsi="ＭＳ 明朝" w:cs="ＭＳ 明朝" w:hint="eastAsia"/>
                <w:sz w:val="22"/>
                <w:szCs w:val="22"/>
              </w:rPr>
              <w:t>倍</w:t>
            </w:r>
            <w:r w:rsidRPr="00ED08C2">
              <w:rPr>
                <w:rFonts w:ascii="ＭＳ 明朝" w:eastAsia="ＭＳ 明朝" w:hAnsi="ＭＳ 明朝" w:cs="ＭＳ 明朝"/>
                <w:sz w:val="22"/>
                <w:szCs w:val="22"/>
              </w:rPr>
              <w:t>)</w:t>
            </w:r>
          </w:p>
        </w:tc>
        <w:tc>
          <w:tcPr>
            <w:tcW w:w="4836" w:type="dxa"/>
            <w:tcBorders>
              <w:top w:val="nil"/>
              <w:left w:val="nil"/>
              <w:bottom w:val="single" w:sz="4" w:space="0" w:color="000000"/>
              <w:right w:val="single" w:sz="4" w:space="0" w:color="000000"/>
            </w:tcBorders>
          </w:tcPr>
          <w:p w:rsidR="0092653D" w:rsidRPr="00ED08C2" w:rsidRDefault="0092653D" w:rsidP="00323972">
            <w:pPr>
              <w:pStyle w:val="a3"/>
              <w:spacing w:line="243" w:lineRule="exact"/>
              <w:ind w:left="242" w:hangingChars="100" w:hanging="242"/>
              <w:rPr>
                <w:rFonts w:ascii="ＭＳ 明朝" w:eastAsia="ＭＳ 明朝" w:hAnsi="ＭＳ 明朝" w:cs="ＭＳ 明朝"/>
                <w:spacing w:val="2"/>
                <w:sz w:val="18"/>
                <w:szCs w:val="18"/>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平成</w:t>
            </w:r>
            <w:r w:rsidR="00566373" w:rsidRPr="00ED08C2">
              <w:rPr>
                <w:rFonts w:ascii="ＭＳ 明朝" w:eastAsia="ＭＳ 明朝" w:hAnsi="ＭＳ 明朝" w:cs="ＭＳ 明朝"/>
                <w:spacing w:val="2"/>
                <w:sz w:val="18"/>
                <w:szCs w:val="18"/>
              </w:rPr>
              <w:t>32</w:t>
            </w:r>
            <w:r w:rsidRPr="00ED08C2">
              <w:rPr>
                <w:rFonts w:ascii="ＭＳ 明朝" w:eastAsia="ＭＳ 明朝" w:hAnsi="ＭＳ 明朝" w:cs="ＭＳ 明朝" w:hint="eastAsia"/>
                <w:spacing w:val="2"/>
                <w:sz w:val="18"/>
                <w:szCs w:val="18"/>
              </w:rPr>
              <w:t>年度末時点において就労移行支援事業を利用する</w:t>
            </w:r>
          </w:p>
          <w:p w:rsidR="0092653D" w:rsidRPr="00ED08C2" w:rsidRDefault="0092653D" w:rsidP="00323972">
            <w:pPr>
              <w:pStyle w:val="a3"/>
              <w:spacing w:line="243" w:lineRule="exact"/>
              <w:ind w:firstLineChars="100" w:firstLine="184"/>
              <w:rPr>
                <w:spacing w:val="0"/>
              </w:rPr>
            </w:pPr>
            <w:r w:rsidRPr="00ED08C2">
              <w:rPr>
                <w:rFonts w:ascii="ＭＳ 明朝" w:eastAsia="ＭＳ 明朝" w:hAnsi="ＭＳ 明朝" w:cs="ＭＳ 明朝" w:hint="eastAsia"/>
                <w:spacing w:val="2"/>
                <w:sz w:val="18"/>
                <w:szCs w:val="18"/>
              </w:rPr>
              <w:t>者の数</w:t>
            </w:r>
          </w:p>
        </w:tc>
      </w:tr>
    </w:tbl>
    <w:p w:rsidR="0092653D" w:rsidRPr="00ED08C2" w:rsidRDefault="0092653D" w:rsidP="0092653D">
      <w:pPr>
        <w:pStyle w:val="a3"/>
        <w:rPr>
          <w:rFonts w:ascii="ＭＳ ゴシック" w:hAnsi="ＭＳ ゴシック"/>
        </w:rPr>
      </w:pPr>
    </w:p>
    <w:tbl>
      <w:tblPr>
        <w:tblW w:w="0" w:type="auto"/>
        <w:tblInd w:w="15" w:type="dxa"/>
        <w:tblLayout w:type="fixed"/>
        <w:tblCellMar>
          <w:left w:w="15" w:type="dxa"/>
          <w:right w:w="15" w:type="dxa"/>
        </w:tblCellMar>
        <w:tblLook w:val="0000" w:firstRow="0" w:lastRow="0" w:firstColumn="0" w:lastColumn="0" w:noHBand="0" w:noVBand="0"/>
      </w:tblPr>
      <w:tblGrid>
        <w:gridCol w:w="372"/>
        <w:gridCol w:w="2232"/>
        <w:gridCol w:w="1364"/>
        <w:gridCol w:w="4836"/>
      </w:tblGrid>
      <w:tr w:rsidR="00ED08C2" w:rsidRPr="00ED08C2" w:rsidTr="00323972">
        <w:trPr>
          <w:cantSplit/>
          <w:trHeight w:hRule="exact" w:val="241"/>
        </w:trPr>
        <w:tc>
          <w:tcPr>
            <w:tcW w:w="372" w:type="dxa"/>
            <w:vMerge w:val="restart"/>
            <w:tcBorders>
              <w:top w:val="nil"/>
              <w:left w:val="nil"/>
              <w:bottom w:val="nil"/>
              <w:right w:val="nil"/>
            </w:tcBorders>
          </w:tcPr>
          <w:p w:rsidR="0092653D" w:rsidRPr="00ED08C2" w:rsidRDefault="0092653D" w:rsidP="00323972">
            <w:pPr>
              <w:pStyle w:val="a3"/>
              <w:spacing w:line="243" w:lineRule="exact"/>
              <w:rPr>
                <w:spacing w:val="0"/>
              </w:rPr>
            </w:pPr>
          </w:p>
        </w:tc>
        <w:tc>
          <w:tcPr>
            <w:tcW w:w="2232" w:type="dxa"/>
            <w:tcBorders>
              <w:top w:val="single" w:sz="4" w:space="0" w:color="000000"/>
              <w:left w:val="single" w:sz="4" w:space="0" w:color="000000"/>
              <w:bottom w:val="single" w:sz="4" w:space="0" w:color="000000"/>
              <w:right w:val="single" w:sz="4" w:space="0" w:color="000000"/>
            </w:tcBorders>
          </w:tcPr>
          <w:p w:rsidR="0092653D" w:rsidRPr="00ED08C2" w:rsidRDefault="0092653D" w:rsidP="00323972">
            <w:pPr>
              <w:pStyle w:val="a3"/>
              <w:spacing w:line="243" w:lineRule="exact"/>
              <w:jc w:val="center"/>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項　　　目</w:t>
            </w:r>
          </w:p>
        </w:tc>
        <w:tc>
          <w:tcPr>
            <w:tcW w:w="1364" w:type="dxa"/>
            <w:tcBorders>
              <w:top w:val="single" w:sz="4" w:space="0" w:color="000000"/>
              <w:left w:val="nil"/>
              <w:bottom w:val="single" w:sz="4" w:space="0" w:color="000000"/>
              <w:right w:val="single" w:sz="4" w:space="0" w:color="000000"/>
            </w:tcBorders>
          </w:tcPr>
          <w:p w:rsidR="0092653D" w:rsidRPr="00ED08C2" w:rsidRDefault="0092653D" w:rsidP="00323972">
            <w:pPr>
              <w:pStyle w:val="a3"/>
              <w:spacing w:line="243" w:lineRule="exact"/>
              <w:jc w:val="center"/>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数　値</w:t>
            </w:r>
          </w:p>
        </w:tc>
        <w:tc>
          <w:tcPr>
            <w:tcW w:w="4836" w:type="dxa"/>
            <w:tcBorders>
              <w:top w:val="single" w:sz="4" w:space="0" w:color="000000"/>
              <w:left w:val="nil"/>
              <w:bottom w:val="single" w:sz="4" w:space="0" w:color="000000"/>
              <w:right w:val="single" w:sz="4" w:space="0" w:color="000000"/>
            </w:tcBorders>
          </w:tcPr>
          <w:p w:rsidR="0092653D" w:rsidRPr="00ED08C2" w:rsidRDefault="0092653D" w:rsidP="00323972">
            <w:pPr>
              <w:pStyle w:val="a3"/>
              <w:spacing w:line="243" w:lineRule="exact"/>
              <w:jc w:val="center"/>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備　　　　　考</w:t>
            </w:r>
          </w:p>
        </w:tc>
      </w:tr>
      <w:tr w:rsidR="00ED08C2" w:rsidRPr="00ED08C2" w:rsidTr="00323972">
        <w:trPr>
          <w:cantSplit/>
          <w:trHeight w:hRule="exact" w:val="1090"/>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tcPr>
          <w:p w:rsidR="0092653D" w:rsidRPr="00ED08C2" w:rsidRDefault="0092653D" w:rsidP="00566373">
            <w:pPr>
              <w:pStyle w:val="a3"/>
              <w:numPr>
                <w:ilvl w:val="0"/>
                <w:numId w:val="5"/>
              </w:numPr>
              <w:spacing w:line="243" w:lineRule="exact"/>
              <w:rPr>
                <w:spacing w:val="0"/>
                <w:sz w:val="21"/>
                <w:szCs w:val="21"/>
              </w:rPr>
            </w:pPr>
          </w:p>
          <w:p w:rsidR="0092653D" w:rsidRPr="00ED08C2" w:rsidRDefault="0092653D" w:rsidP="0092653D">
            <w:pPr>
              <w:pStyle w:val="a3"/>
              <w:spacing w:line="243" w:lineRule="exact"/>
              <w:ind w:leftChars="50" w:left="105"/>
              <w:rPr>
                <w:spacing w:val="0"/>
              </w:rPr>
            </w:pPr>
            <w:r w:rsidRPr="00ED08C2">
              <w:rPr>
                <w:rFonts w:ascii="ＭＳ 明朝" w:eastAsia="ＭＳ 明朝" w:hAnsi="ＭＳ 明朝" w:cs="ＭＳ 明朝" w:hint="eastAsia"/>
                <w:spacing w:val="2"/>
                <w:sz w:val="18"/>
                <w:szCs w:val="18"/>
              </w:rPr>
              <w:t>平成</w:t>
            </w:r>
            <w:r w:rsidR="00566373" w:rsidRPr="00ED08C2">
              <w:rPr>
                <w:rFonts w:ascii="ＭＳ 明朝" w:eastAsia="ＭＳ 明朝" w:hAnsi="ＭＳ 明朝" w:cs="ＭＳ 明朝"/>
                <w:spacing w:val="2"/>
                <w:sz w:val="18"/>
                <w:szCs w:val="18"/>
              </w:rPr>
              <w:t>28</w:t>
            </w:r>
            <w:r w:rsidRPr="00ED08C2">
              <w:rPr>
                <w:rFonts w:ascii="ＭＳ 明朝" w:eastAsia="ＭＳ 明朝" w:hAnsi="ＭＳ 明朝" w:cs="ＭＳ 明朝" w:hint="eastAsia"/>
                <w:spacing w:val="2"/>
                <w:sz w:val="18"/>
                <w:szCs w:val="18"/>
              </w:rPr>
              <w:t>年度末時点の就労移行率が</w:t>
            </w:r>
            <w:r w:rsidRPr="00ED08C2">
              <w:rPr>
                <w:rFonts w:ascii="ＭＳ 明朝" w:eastAsia="ＭＳ 明朝" w:hAnsi="ＭＳ 明朝" w:cs="ＭＳ 明朝"/>
                <w:spacing w:val="2"/>
                <w:sz w:val="18"/>
                <w:szCs w:val="18"/>
              </w:rPr>
              <w:t>3割以上の事業所の割合</w:t>
            </w:r>
          </w:p>
        </w:tc>
        <w:tc>
          <w:tcPr>
            <w:tcW w:w="1364" w:type="dxa"/>
            <w:tcBorders>
              <w:top w:val="nil"/>
              <w:left w:val="nil"/>
              <w:bottom w:val="single" w:sz="4" w:space="0" w:color="000000"/>
              <w:right w:val="single" w:sz="4" w:space="0" w:color="000000"/>
            </w:tcBorders>
          </w:tcPr>
          <w:p w:rsidR="0092653D" w:rsidRPr="00ED08C2" w:rsidRDefault="0092653D" w:rsidP="00323972">
            <w:pPr>
              <w:pStyle w:val="a3"/>
              <w:spacing w:before="120" w:line="366" w:lineRule="exact"/>
              <w:jc w:val="right"/>
              <w:rPr>
                <w:spacing w:val="0"/>
              </w:rPr>
            </w:pPr>
            <w:r w:rsidRPr="00ED08C2">
              <w:rPr>
                <w:rFonts w:cs="Times New Roman"/>
                <w:spacing w:val="1"/>
              </w:rPr>
              <w:t xml:space="preserve"> </w:t>
            </w:r>
            <w:r w:rsidR="00566373" w:rsidRPr="00ED08C2">
              <w:rPr>
                <w:rFonts w:ascii="ＭＳ 明朝" w:eastAsia="ＭＳ 明朝" w:hAnsi="ＭＳ 明朝" w:cs="ＭＳ 明朝"/>
                <w:spacing w:val="1"/>
              </w:rPr>
              <w:t xml:space="preserve">  24</w:t>
            </w:r>
            <w:r w:rsidRPr="00ED08C2">
              <w:rPr>
                <w:rFonts w:ascii="ＭＳ 明朝" w:eastAsia="ＭＳ 明朝" w:hAnsi="ＭＳ 明朝" w:cs="ＭＳ 明朝" w:hint="eastAsia"/>
                <w:spacing w:val="1"/>
              </w:rPr>
              <w:t>％</w:t>
            </w:r>
          </w:p>
        </w:tc>
        <w:tc>
          <w:tcPr>
            <w:tcW w:w="4836" w:type="dxa"/>
            <w:tcBorders>
              <w:top w:val="nil"/>
              <w:left w:val="nil"/>
              <w:bottom w:val="single" w:sz="4" w:space="0" w:color="000000"/>
              <w:right w:val="single" w:sz="4" w:space="0" w:color="000000"/>
            </w:tcBorders>
          </w:tcPr>
          <w:p w:rsidR="0092653D" w:rsidRPr="00ED08C2" w:rsidRDefault="0092653D" w:rsidP="00566373">
            <w:pPr>
              <w:pStyle w:val="a3"/>
              <w:spacing w:line="243" w:lineRule="exact"/>
              <w:ind w:leftChars="50" w:left="226" w:hangingChars="50" w:hanging="121"/>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平成</w:t>
            </w:r>
            <w:r w:rsidR="00566373" w:rsidRPr="00ED08C2">
              <w:rPr>
                <w:rFonts w:ascii="ＭＳ 明朝" w:eastAsia="ＭＳ 明朝" w:hAnsi="ＭＳ 明朝" w:cs="ＭＳ 明朝"/>
                <w:spacing w:val="2"/>
                <w:sz w:val="18"/>
                <w:szCs w:val="18"/>
              </w:rPr>
              <w:t>28</w:t>
            </w:r>
            <w:r w:rsidRPr="00ED08C2">
              <w:rPr>
                <w:rFonts w:ascii="ＭＳ 明朝" w:eastAsia="ＭＳ 明朝" w:hAnsi="ＭＳ 明朝" w:cs="ＭＳ 明朝" w:hint="eastAsia"/>
                <w:spacing w:val="2"/>
                <w:sz w:val="18"/>
                <w:szCs w:val="18"/>
              </w:rPr>
              <w:t>年度末時点において就労移行率が</w:t>
            </w:r>
            <w:r w:rsidRPr="00ED08C2">
              <w:rPr>
                <w:rFonts w:ascii="ＭＳ 明朝" w:eastAsia="ＭＳ 明朝" w:hAnsi="ＭＳ 明朝" w:cs="ＭＳ 明朝"/>
                <w:spacing w:val="2"/>
                <w:sz w:val="18"/>
                <w:szCs w:val="18"/>
              </w:rPr>
              <w:t>3割以上の事業所の割合</w:t>
            </w:r>
          </w:p>
        </w:tc>
      </w:tr>
      <w:tr w:rsidR="0092653D" w:rsidRPr="00ED08C2" w:rsidTr="00323972">
        <w:trPr>
          <w:cantSplit/>
          <w:trHeight w:hRule="exact" w:val="1068"/>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tcPr>
          <w:p w:rsidR="0092653D" w:rsidRPr="00ED08C2" w:rsidRDefault="0092653D" w:rsidP="00566373">
            <w:pPr>
              <w:pStyle w:val="a3"/>
              <w:numPr>
                <w:ilvl w:val="0"/>
                <w:numId w:val="5"/>
              </w:numPr>
              <w:spacing w:line="243" w:lineRule="exact"/>
              <w:rPr>
                <w:spacing w:val="0"/>
                <w:sz w:val="21"/>
                <w:szCs w:val="21"/>
              </w:rPr>
            </w:pPr>
            <w:r w:rsidRPr="00ED08C2">
              <w:rPr>
                <w:rFonts w:ascii="ＭＳ 明朝" w:eastAsia="ＭＳ 明朝" w:hAnsi="ＭＳ 明朝" w:cs="ＭＳ 明朝" w:hint="eastAsia"/>
                <w:spacing w:val="2"/>
                <w:sz w:val="21"/>
                <w:szCs w:val="21"/>
              </w:rPr>
              <w:t>【目標値】</w:t>
            </w:r>
          </w:p>
          <w:p w:rsidR="0092653D" w:rsidRPr="00ED08C2" w:rsidRDefault="0092653D" w:rsidP="0092653D">
            <w:pPr>
              <w:pStyle w:val="a3"/>
              <w:spacing w:line="243" w:lineRule="exact"/>
              <w:ind w:leftChars="50" w:left="105"/>
              <w:rPr>
                <w:spacing w:val="0"/>
              </w:rPr>
            </w:pPr>
            <w:r w:rsidRPr="00ED08C2">
              <w:rPr>
                <w:rFonts w:ascii="ＭＳ 明朝" w:eastAsia="ＭＳ 明朝" w:hAnsi="ＭＳ 明朝" w:cs="ＭＳ 明朝" w:hint="eastAsia"/>
                <w:spacing w:val="2"/>
                <w:sz w:val="18"/>
                <w:szCs w:val="18"/>
              </w:rPr>
              <w:t>平成</w:t>
            </w:r>
            <w:r w:rsidR="00566373" w:rsidRPr="00ED08C2">
              <w:rPr>
                <w:rFonts w:ascii="ＭＳ 明朝" w:eastAsia="ＭＳ 明朝" w:hAnsi="ＭＳ 明朝" w:cs="ＭＳ 明朝"/>
                <w:spacing w:val="2"/>
                <w:sz w:val="18"/>
                <w:szCs w:val="18"/>
              </w:rPr>
              <w:t>32</w:t>
            </w:r>
            <w:r w:rsidRPr="00ED08C2">
              <w:rPr>
                <w:rFonts w:ascii="ＭＳ 明朝" w:eastAsia="ＭＳ 明朝" w:hAnsi="ＭＳ 明朝" w:cs="ＭＳ 明朝" w:hint="eastAsia"/>
                <w:spacing w:val="2"/>
                <w:sz w:val="18"/>
                <w:szCs w:val="18"/>
              </w:rPr>
              <w:t>年度末時点の就労移行率が</w:t>
            </w:r>
            <w:r w:rsidRPr="00ED08C2">
              <w:rPr>
                <w:rFonts w:ascii="ＭＳ 明朝" w:eastAsia="ＭＳ 明朝" w:hAnsi="ＭＳ 明朝" w:cs="ＭＳ 明朝"/>
                <w:spacing w:val="2"/>
                <w:sz w:val="18"/>
                <w:szCs w:val="18"/>
              </w:rPr>
              <w:t>3割以上の事業所の割合</w:t>
            </w:r>
          </w:p>
        </w:tc>
        <w:tc>
          <w:tcPr>
            <w:tcW w:w="1364" w:type="dxa"/>
            <w:tcBorders>
              <w:top w:val="nil"/>
              <w:left w:val="nil"/>
              <w:bottom w:val="single" w:sz="4" w:space="0" w:color="000000"/>
              <w:right w:val="single" w:sz="4" w:space="0" w:color="000000"/>
            </w:tcBorders>
          </w:tcPr>
          <w:p w:rsidR="0092653D" w:rsidRPr="00ED08C2" w:rsidRDefault="0092653D" w:rsidP="00566373">
            <w:pPr>
              <w:pStyle w:val="a3"/>
              <w:spacing w:before="120" w:line="366" w:lineRule="exact"/>
              <w:jc w:val="right"/>
              <w:rPr>
                <w:spacing w:val="0"/>
              </w:rPr>
            </w:pPr>
            <w:r w:rsidRPr="00ED08C2">
              <w:rPr>
                <w:rFonts w:cs="Times New Roman"/>
                <w:spacing w:val="1"/>
              </w:rPr>
              <w:t xml:space="preserve"> </w:t>
            </w:r>
            <w:r w:rsidR="00835D10" w:rsidRPr="00ED08C2">
              <w:rPr>
                <w:rFonts w:ascii="ＭＳ 明朝" w:eastAsia="ＭＳ 明朝" w:hAnsi="ＭＳ 明朝" w:cs="ＭＳ 明朝"/>
                <w:spacing w:val="1"/>
              </w:rPr>
              <w:t>50</w:t>
            </w:r>
            <w:r w:rsidRPr="00ED08C2">
              <w:rPr>
                <w:rFonts w:ascii="ＭＳ 明朝" w:eastAsia="ＭＳ 明朝" w:hAnsi="ＭＳ 明朝" w:cs="ＭＳ 明朝" w:hint="eastAsia"/>
                <w:spacing w:val="1"/>
              </w:rPr>
              <w:t>％</w:t>
            </w:r>
          </w:p>
        </w:tc>
        <w:tc>
          <w:tcPr>
            <w:tcW w:w="4836" w:type="dxa"/>
            <w:tcBorders>
              <w:top w:val="nil"/>
              <w:left w:val="nil"/>
              <w:bottom w:val="single" w:sz="4" w:space="0" w:color="000000"/>
              <w:right w:val="single" w:sz="4" w:space="0" w:color="000000"/>
            </w:tcBorders>
          </w:tcPr>
          <w:p w:rsidR="0092653D" w:rsidRPr="00ED08C2" w:rsidRDefault="0092653D" w:rsidP="0092653D">
            <w:pPr>
              <w:pStyle w:val="a3"/>
              <w:spacing w:line="243" w:lineRule="exact"/>
              <w:ind w:leftChars="100" w:left="210"/>
              <w:rPr>
                <w:spacing w:val="0"/>
              </w:rPr>
            </w:pPr>
            <w:r w:rsidRPr="00ED08C2">
              <w:rPr>
                <w:rFonts w:ascii="ＭＳ 明朝" w:eastAsia="ＭＳ 明朝" w:hAnsi="ＭＳ 明朝" w:cs="ＭＳ 明朝" w:hint="eastAsia"/>
                <w:spacing w:val="2"/>
                <w:sz w:val="18"/>
                <w:szCs w:val="18"/>
              </w:rPr>
              <w:t>平成</w:t>
            </w:r>
            <w:r w:rsidR="00566373" w:rsidRPr="00ED08C2">
              <w:rPr>
                <w:rFonts w:ascii="ＭＳ 明朝" w:eastAsia="ＭＳ 明朝" w:hAnsi="ＭＳ 明朝" w:cs="ＭＳ 明朝"/>
                <w:spacing w:val="2"/>
                <w:sz w:val="18"/>
                <w:szCs w:val="18"/>
              </w:rPr>
              <w:t>32</w:t>
            </w:r>
            <w:r w:rsidRPr="00ED08C2">
              <w:rPr>
                <w:rFonts w:ascii="ＭＳ 明朝" w:eastAsia="ＭＳ 明朝" w:hAnsi="ＭＳ 明朝" w:cs="ＭＳ 明朝" w:hint="eastAsia"/>
                <w:spacing w:val="2"/>
                <w:sz w:val="18"/>
                <w:szCs w:val="18"/>
              </w:rPr>
              <w:t>年度末時点において就労移行率が</w:t>
            </w:r>
            <w:r w:rsidRPr="00ED08C2">
              <w:rPr>
                <w:rFonts w:ascii="ＭＳ 明朝" w:eastAsia="ＭＳ 明朝" w:hAnsi="ＭＳ 明朝" w:cs="ＭＳ 明朝"/>
                <w:spacing w:val="2"/>
                <w:sz w:val="18"/>
                <w:szCs w:val="18"/>
              </w:rPr>
              <w:t>3割以上の事業所の割合</w:t>
            </w:r>
          </w:p>
        </w:tc>
      </w:tr>
    </w:tbl>
    <w:p w:rsidR="00F54056" w:rsidRPr="00ED08C2" w:rsidRDefault="00F54056" w:rsidP="0092653D">
      <w:pPr>
        <w:pStyle w:val="a3"/>
        <w:spacing w:line="240" w:lineRule="auto"/>
        <w:rPr>
          <w:rFonts w:ascii="ＭＳ ゴシック" w:hAnsi="ＭＳ ゴシック"/>
        </w:rPr>
      </w:pPr>
    </w:p>
    <w:tbl>
      <w:tblPr>
        <w:tblW w:w="0" w:type="auto"/>
        <w:tblInd w:w="15" w:type="dxa"/>
        <w:tblLayout w:type="fixed"/>
        <w:tblCellMar>
          <w:left w:w="15" w:type="dxa"/>
          <w:right w:w="15" w:type="dxa"/>
        </w:tblCellMar>
        <w:tblLook w:val="0000" w:firstRow="0" w:lastRow="0" w:firstColumn="0" w:lastColumn="0" w:noHBand="0" w:noVBand="0"/>
      </w:tblPr>
      <w:tblGrid>
        <w:gridCol w:w="372"/>
        <w:gridCol w:w="2232"/>
        <w:gridCol w:w="1364"/>
        <w:gridCol w:w="4836"/>
      </w:tblGrid>
      <w:tr w:rsidR="00ED08C2" w:rsidRPr="00ED08C2" w:rsidTr="00DB1793">
        <w:trPr>
          <w:cantSplit/>
          <w:trHeight w:hRule="exact" w:val="241"/>
        </w:trPr>
        <w:tc>
          <w:tcPr>
            <w:tcW w:w="372" w:type="dxa"/>
            <w:vMerge w:val="restart"/>
            <w:tcBorders>
              <w:top w:val="nil"/>
              <w:left w:val="nil"/>
              <w:bottom w:val="nil"/>
              <w:right w:val="nil"/>
            </w:tcBorders>
          </w:tcPr>
          <w:p w:rsidR="00F54056" w:rsidRPr="00ED08C2" w:rsidRDefault="00F54056" w:rsidP="00DB1793">
            <w:pPr>
              <w:pStyle w:val="a3"/>
              <w:spacing w:line="243" w:lineRule="exact"/>
              <w:rPr>
                <w:spacing w:val="0"/>
              </w:rPr>
            </w:pPr>
          </w:p>
        </w:tc>
        <w:tc>
          <w:tcPr>
            <w:tcW w:w="2232" w:type="dxa"/>
            <w:tcBorders>
              <w:top w:val="single" w:sz="4" w:space="0" w:color="000000"/>
              <w:left w:val="single" w:sz="4" w:space="0" w:color="000000"/>
              <w:bottom w:val="single" w:sz="4" w:space="0" w:color="000000"/>
              <w:right w:val="single" w:sz="4" w:space="0" w:color="000000"/>
            </w:tcBorders>
          </w:tcPr>
          <w:p w:rsidR="00F54056" w:rsidRPr="00ED08C2" w:rsidRDefault="00F54056" w:rsidP="00DB1793">
            <w:pPr>
              <w:pStyle w:val="a3"/>
              <w:spacing w:line="243" w:lineRule="exact"/>
              <w:jc w:val="center"/>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項　　　目</w:t>
            </w:r>
          </w:p>
        </w:tc>
        <w:tc>
          <w:tcPr>
            <w:tcW w:w="1364" w:type="dxa"/>
            <w:tcBorders>
              <w:top w:val="single" w:sz="4" w:space="0" w:color="000000"/>
              <w:left w:val="nil"/>
              <w:bottom w:val="single" w:sz="4" w:space="0" w:color="000000"/>
              <w:right w:val="single" w:sz="4" w:space="0" w:color="000000"/>
            </w:tcBorders>
          </w:tcPr>
          <w:p w:rsidR="00F54056" w:rsidRPr="00ED08C2" w:rsidRDefault="00F54056" w:rsidP="00DB1793">
            <w:pPr>
              <w:pStyle w:val="a3"/>
              <w:spacing w:line="243" w:lineRule="exact"/>
              <w:jc w:val="center"/>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数　値</w:t>
            </w:r>
          </w:p>
        </w:tc>
        <w:tc>
          <w:tcPr>
            <w:tcW w:w="4836" w:type="dxa"/>
            <w:tcBorders>
              <w:top w:val="single" w:sz="4" w:space="0" w:color="000000"/>
              <w:left w:val="nil"/>
              <w:bottom w:val="single" w:sz="4" w:space="0" w:color="000000"/>
              <w:right w:val="single" w:sz="4" w:space="0" w:color="000000"/>
            </w:tcBorders>
          </w:tcPr>
          <w:p w:rsidR="00F54056" w:rsidRPr="00ED08C2" w:rsidRDefault="00F54056" w:rsidP="00DB1793">
            <w:pPr>
              <w:pStyle w:val="a3"/>
              <w:spacing w:line="243" w:lineRule="exact"/>
              <w:jc w:val="center"/>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備　　　　　考</w:t>
            </w:r>
          </w:p>
        </w:tc>
      </w:tr>
      <w:tr w:rsidR="00ED08C2" w:rsidRPr="00ED08C2" w:rsidTr="00DB1793">
        <w:trPr>
          <w:cantSplit/>
          <w:trHeight w:hRule="exact" w:val="1090"/>
        </w:trPr>
        <w:tc>
          <w:tcPr>
            <w:tcW w:w="372" w:type="dxa"/>
            <w:vMerge/>
            <w:tcBorders>
              <w:top w:val="nil"/>
              <w:left w:val="nil"/>
              <w:bottom w:val="nil"/>
              <w:right w:val="nil"/>
            </w:tcBorders>
          </w:tcPr>
          <w:p w:rsidR="00F54056" w:rsidRPr="00ED08C2" w:rsidRDefault="00F54056" w:rsidP="00DB1793">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tcPr>
          <w:p w:rsidR="00F54056" w:rsidRPr="00ED08C2" w:rsidRDefault="00F54056" w:rsidP="00F54056">
            <w:pPr>
              <w:pStyle w:val="a3"/>
              <w:numPr>
                <w:ilvl w:val="0"/>
                <w:numId w:val="5"/>
              </w:numPr>
              <w:spacing w:line="243" w:lineRule="exact"/>
              <w:rPr>
                <w:rFonts w:asciiTheme="minorEastAsia" w:eastAsiaTheme="minorEastAsia" w:hAnsiTheme="minorEastAsia"/>
                <w:spacing w:val="0"/>
                <w:sz w:val="21"/>
                <w:szCs w:val="21"/>
              </w:rPr>
            </w:pPr>
            <w:r w:rsidRPr="00ED08C2">
              <w:rPr>
                <w:rFonts w:asciiTheme="minorEastAsia" w:eastAsiaTheme="minorEastAsia" w:hAnsiTheme="minorEastAsia" w:hint="eastAsia"/>
                <w:spacing w:val="0"/>
                <w:sz w:val="21"/>
                <w:szCs w:val="21"/>
              </w:rPr>
              <w:t>【目標値】</w:t>
            </w:r>
          </w:p>
          <w:p w:rsidR="00F54056" w:rsidRPr="00ED08C2" w:rsidRDefault="00F54056" w:rsidP="00F54056">
            <w:pPr>
              <w:pStyle w:val="a3"/>
              <w:spacing w:line="243" w:lineRule="exact"/>
              <w:ind w:leftChars="50" w:left="105"/>
              <w:rPr>
                <w:spacing w:val="0"/>
              </w:rPr>
            </w:pPr>
            <w:r w:rsidRPr="00ED08C2">
              <w:rPr>
                <w:rFonts w:asciiTheme="minorEastAsia" w:eastAsiaTheme="minorEastAsia" w:hAnsiTheme="minorEastAsia" w:cs="ＭＳ 明朝" w:hint="eastAsia"/>
                <w:spacing w:val="2"/>
                <w:sz w:val="18"/>
                <w:szCs w:val="18"/>
              </w:rPr>
              <w:t>平成</w:t>
            </w:r>
            <w:r w:rsidRPr="00ED08C2">
              <w:rPr>
                <w:rFonts w:asciiTheme="minorEastAsia" w:eastAsiaTheme="minorEastAsia" w:hAnsiTheme="minorEastAsia" w:cs="ＭＳ 明朝"/>
                <w:spacing w:val="2"/>
                <w:sz w:val="18"/>
                <w:szCs w:val="18"/>
              </w:rPr>
              <w:t>31年度の就労定着支援による職</w:t>
            </w:r>
            <w:r w:rsidRPr="00ED08C2">
              <w:rPr>
                <w:rFonts w:ascii="ＭＳ 明朝" w:eastAsia="ＭＳ 明朝" w:hAnsi="ＭＳ 明朝" w:cs="ＭＳ 明朝" w:hint="eastAsia"/>
                <w:spacing w:val="2"/>
                <w:sz w:val="18"/>
                <w:szCs w:val="18"/>
              </w:rPr>
              <w:t>場定着率</w:t>
            </w:r>
          </w:p>
        </w:tc>
        <w:tc>
          <w:tcPr>
            <w:tcW w:w="1364" w:type="dxa"/>
            <w:tcBorders>
              <w:top w:val="nil"/>
              <w:left w:val="nil"/>
              <w:bottom w:val="single" w:sz="4" w:space="0" w:color="000000"/>
              <w:right w:val="single" w:sz="4" w:space="0" w:color="000000"/>
            </w:tcBorders>
          </w:tcPr>
          <w:p w:rsidR="00F54056" w:rsidRPr="00ED08C2" w:rsidRDefault="00F54056" w:rsidP="00F54056">
            <w:pPr>
              <w:pStyle w:val="a3"/>
              <w:spacing w:before="120" w:line="366" w:lineRule="exact"/>
              <w:jc w:val="right"/>
              <w:rPr>
                <w:spacing w:val="0"/>
              </w:rPr>
            </w:pPr>
            <w:r w:rsidRPr="00ED08C2">
              <w:rPr>
                <w:rFonts w:cs="Times New Roman"/>
                <w:spacing w:val="1"/>
              </w:rPr>
              <w:t xml:space="preserve"> </w:t>
            </w:r>
            <w:r w:rsidRPr="00ED08C2">
              <w:rPr>
                <w:rFonts w:ascii="ＭＳ 明朝" w:eastAsia="ＭＳ 明朝" w:hAnsi="ＭＳ 明朝" w:cs="ＭＳ 明朝"/>
                <w:spacing w:val="1"/>
              </w:rPr>
              <w:t xml:space="preserve">  </w:t>
            </w:r>
            <w:r w:rsidR="00835D10" w:rsidRPr="00ED08C2">
              <w:rPr>
                <w:rFonts w:ascii="ＭＳ 明朝" w:eastAsia="ＭＳ 明朝" w:hAnsi="ＭＳ 明朝" w:cs="ＭＳ 明朝"/>
                <w:spacing w:val="1"/>
              </w:rPr>
              <w:t>80</w:t>
            </w:r>
            <w:r w:rsidRPr="00ED08C2">
              <w:rPr>
                <w:rFonts w:ascii="ＭＳ 明朝" w:eastAsia="ＭＳ 明朝" w:hAnsi="ＭＳ 明朝" w:cs="ＭＳ 明朝" w:hint="eastAsia"/>
                <w:spacing w:val="1"/>
              </w:rPr>
              <w:t>％</w:t>
            </w:r>
          </w:p>
        </w:tc>
        <w:tc>
          <w:tcPr>
            <w:tcW w:w="4836" w:type="dxa"/>
            <w:tcBorders>
              <w:top w:val="nil"/>
              <w:left w:val="nil"/>
              <w:bottom w:val="single" w:sz="4" w:space="0" w:color="000000"/>
              <w:right w:val="single" w:sz="4" w:space="0" w:color="000000"/>
            </w:tcBorders>
          </w:tcPr>
          <w:p w:rsidR="00F54056" w:rsidRPr="00ED08C2" w:rsidRDefault="00F54056" w:rsidP="00F54056">
            <w:pPr>
              <w:pStyle w:val="a3"/>
              <w:spacing w:line="243" w:lineRule="exact"/>
              <w:ind w:leftChars="50" w:left="226" w:hangingChars="50" w:hanging="121"/>
              <w:rPr>
                <w:spacing w:val="0"/>
              </w:rPr>
            </w:pPr>
            <w:r w:rsidRPr="00ED08C2">
              <w:rPr>
                <w:rFonts w:cs="Times New Roman"/>
                <w:spacing w:val="1"/>
              </w:rPr>
              <w:t xml:space="preserve"> </w:t>
            </w:r>
            <w:r w:rsidRPr="00ED08C2">
              <w:rPr>
                <w:rFonts w:ascii="ＭＳ 明朝" w:eastAsia="ＭＳ 明朝" w:hAnsi="ＭＳ 明朝" w:cs="ＭＳ 明朝" w:hint="eastAsia"/>
                <w:spacing w:val="2"/>
                <w:sz w:val="18"/>
                <w:szCs w:val="18"/>
              </w:rPr>
              <w:t>平成</w:t>
            </w:r>
            <w:r w:rsidRPr="00ED08C2">
              <w:rPr>
                <w:rFonts w:ascii="ＭＳ 明朝" w:eastAsia="ＭＳ 明朝" w:hAnsi="ＭＳ 明朝" w:cs="ＭＳ 明朝"/>
                <w:spacing w:val="2"/>
                <w:sz w:val="18"/>
                <w:szCs w:val="18"/>
              </w:rPr>
              <w:t>30年度に開始した就労定着支援による支援から１年後（平成31年度）の職場定着率</w:t>
            </w:r>
          </w:p>
        </w:tc>
      </w:tr>
      <w:tr w:rsidR="00F54056" w:rsidRPr="00ED08C2" w:rsidTr="00DB1793">
        <w:trPr>
          <w:cantSplit/>
          <w:trHeight w:hRule="exact" w:val="1068"/>
        </w:trPr>
        <w:tc>
          <w:tcPr>
            <w:tcW w:w="372" w:type="dxa"/>
            <w:vMerge/>
            <w:tcBorders>
              <w:top w:val="nil"/>
              <w:left w:val="nil"/>
              <w:bottom w:val="nil"/>
              <w:right w:val="nil"/>
            </w:tcBorders>
          </w:tcPr>
          <w:p w:rsidR="00F54056" w:rsidRPr="00ED08C2" w:rsidRDefault="00F54056" w:rsidP="00DB1793">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tcPr>
          <w:p w:rsidR="00F54056" w:rsidRPr="00ED08C2" w:rsidRDefault="00F54056" w:rsidP="00F54056">
            <w:pPr>
              <w:pStyle w:val="a3"/>
              <w:numPr>
                <w:ilvl w:val="0"/>
                <w:numId w:val="5"/>
              </w:numPr>
              <w:spacing w:line="243" w:lineRule="exact"/>
              <w:rPr>
                <w:spacing w:val="0"/>
                <w:sz w:val="21"/>
                <w:szCs w:val="21"/>
              </w:rPr>
            </w:pPr>
            <w:r w:rsidRPr="00ED08C2">
              <w:rPr>
                <w:rFonts w:ascii="ＭＳ 明朝" w:eastAsia="ＭＳ 明朝" w:hAnsi="ＭＳ 明朝" w:cs="ＭＳ 明朝" w:hint="eastAsia"/>
                <w:spacing w:val="2"/>
                <w:sz w:val="21"/>
                <w:szCs w:val="21"/>
              </w:rPr>
              <w:t>【目標値】</w:t>
            </w:r>
          </w:p>
          <w:p w:rsidR="00F54056" w:rsidRPr="00ED08C2" w:rsidRDefault="00F54056" w:rsidP="00F54056">
            <w:pPr>
              <w:pStyle w:val="a3"/>
              <w:spacing w:line="243" w:lineRule="exact"/>
              <w:ind w:leftChars="50" w:left="105"/>
              <w:rPr>
                <w:spacing w:val="0"/>
              </w:rPr>
            </w:pPr>
            <w:r w:rsidRPr="00ED08C2">
              <w:rPr>
                <w:rFonts w:ascii="ＭＳ 明朝" w:eastAsia="ＭＳ 明朝" w:hAnsi="ＭＳ 明朝" w:cs="ＭＳ 明朝" w:hint="eastAsia"/>
                <w:spacing w:val="2"/>
                <w:sz w:val="18"/>
                <w:szCs w:val="18"/>
              </w:rPr>
              <w:t>平成</w:t>
            </w:r>
            <w:r w:rsidRPr="00ED08C2">
              <w:rPr>
                <w:rFonts w:ascii="ＭＳ 明朝" w:eastAsia="ＭＳ 明朝" w:hAnsi="ＭＳ 明朝" w:cs="ＭＳ 明朝"/>
                <w:spacing w:val="2"/>
                <w:sz w:val="18"/>
                <w:szCs w:val="18"/>
              </w:rPr>
              <w:t>32年度の就労定着支援による職場定着率</w:t>
            </w:r>
          </w:p>
        </w:tc>
        <w:tc>
          <w:tcPr>
            <w:tcW w:w="1364" w:type="dxa"/>
            <w:tcBorders>
              <w:top w:val="nil"/>
              <w:left w:val="nil"/>
              <w:bottom w:val="single" w:sz="4" w:space="0" w:color="000000"/>
              <w:right w:val="single" w:sz="4" w:space="0" w:color="000000"/>
            </w:tcBorders>
          </w:tcPr>
          <w:p w:rsidR="00F54056" w:rsidRPr="00ED08C2" w:rsidRDefault="00F54056" w:rsidP="00DB1793">
            <w:pPr>
              <w:pStyle w:val="a3"/>
              <w:spacing w:before="120" w:line="366" w:lineRule="exact"/>
              <w:jc w:val="right"/>
              <w:rPr>
                <w:spacing w:val="0"/>
              </w:rPr>
            </w:pPr>
            <w:r w:rsidRPr="00ED08C2">
              <w:rPr>
                <w:rFonts w:cs="Times New Roman"/>
                <w:spacing w:val="1"/>
              </w:rPr>
              <w:t xml:space="preserve"> </w:t>
            </w:r>
            <w:r w:rsidR="00835D10" w:rsidRPr="00ED08C2">
              <w:rPr>
                <w:rFonts w:ascii="ＭＳ 明朝" w:eastAsia="ＭＳ 明朝" w:hAnsi="ＭＳ 明朝" w:cs="ＭＳ 明朝"/>
                <w:spacing w:val="1"/>
              </w:rPr>
              <w:t>80</w:t>
            </w:r>
            <w:r w:rsidRPr="00ED08C2">
              <w:rPr>
                <w:rFonts w:ascii="ＭＳ 明朝" w:eastAsia="ＭＳ 明朝" w:hAnsi="ＭＳ 明朝" w:cs="ＭＳ 明朝" w:hint="eastAsia"/>
                <w:spacing w:val="1"/>
              </w:rPr>
              <w:t>％</w:t>
            </w:r>
          </w:p>
        </w:tc>
        <w:tc>
          <w:tcPr>
            <w:tcW w:w="4836" w:type="dxa"/>
            <w:tcBorders>
              <w:top w:val="nil"/>
              <w:left w:val="nil"/>
              <w:bottom w:val="single" w:sz="4" w:space="0" w:color="000000"/>
              <w:right w:val="single" w:sz="4" w:space="0" w:color="000000"/>
            </w:tcBorders>
          </w:tcPr>
          <w:p w:rsidR="00F54056" w:rsidRPr="00ED08C2" w:rsidRDefault="00F54056" w:rsidP="00F54056">
            <w:pPr>
              <w:pStyle w:val="a3"/>
              <w:spacing w:line="243" w:lineRule="exact"/>
              <w:ind w:leftChars="100" w:left="210"/>
              <w:rPr>
                <w:spacing w:val="0"/>
              </w:rPr>
            </w:pPr>
            <w:r w:rsidRPr="00ED08C2">
              <w:rPr>
                <w:rFonts w:ascii="ＭＳ 明朝" w:eastAsia="ＭＳ 明朝" w:hAnsi="ＭＳ 明朝" w:cs="ＭＳ 明朝" w:hint="eastAsia"/>
                <w:spacing w:val="2"/>
                <w:sz w:val="18"/>
                <w:szCs w:val="18"/>
              </w:rPr>
              <w:t>平成</w:t>
            </w:r>
            <w:r w:rsidRPr="00ED08C2">
              <w:rPr>
                <w:rFonts w:ascii="ＭＳ 明朝" w:eastAsia="ＭＳ 明朝" w:hAnsi="ＭＳ 明朝" w:cs="ＭＳ 明朝"/>
                <w:spacing w:val="2"/>
                <w:sz w:val="18"/>
                <w:szCs w:val="18"/>
              </w:rPr>
              <w:t>31年度に開始した就労定着支援による支援から１年後（平成32年度）の職場定着率</w:t>
            </w:r>
          </w:p>
        </w:tc>
      </w:tr>
    </w:tbl>
    <w:p w:rsidR="0092653D" w:rsidRPr="00ED08C2" w:rsidRDefault="0092653D" w:rsidP="0092653D">
      <w:pPr>
        <w:pStyle w:val="a3"/>
        <w:spacing w:line="240" w:lineRule="auto"/>
        <w:rPr>
          <w:rFonts w:ascii="ＭＳ ゴシック" w:hAnsi="ＭＳ ゴシック"/>
        </w:rPr>
      </w:pPr>
    </w:p>
    <w:p w:rsidR="00F54056" w:rsidRPr="00ED08C2" w:rsidRDefault="00F54056" w:rsidP="0092653D">
      <w:pPr>
        <w:pStyle w:val="a3"/>
        <w:spacing w:line="240" w:lineRule="auto"/>
        <w:rPr>
          <w:rFonts w:ascii="ＭＳ ゴシック" w:hAnsi="ＭＳ ゴシック"/>
        </w:rPr>
      </w:pPr>
    </w:p>
    <w:p w:rsidR="0092653D" w:rsidRPr="00ED08C2" w:rsidRDefault="0092653D" w:rsidP="0092653D">
      <w:pPr>
        <w:pStyle w:val="a3"/>
        <w:spacing w:line="240" w:lineRule="auto"/>
        <w:ind w:firstLineChars="100" w:firstLine="246"/>
        <w:rPr>
          <w:rFonts w:ascii="ＭＳ ゴシック" w:hAnsi="ＭＳ ゴシック"/>
        </w:rPr>
      </w:pPr>
      <w:r w:rsidRPr="00ED08C2">
        <w:rPr>
          <w:rFonts w:ascii="ＭＳ ゴシック" w:hAnsi="ＭＳ ゴシック" w:hint="eastAsia"/>
        </w:rPr>
        <w:t>イ　数値目標設定の考え方</w:t>
      </w:r>
    </w:p>
    <w:p w:rsidR="0092653D" w:rsidRPr="00ED08C2" w:rsidRDefault="0092653D" w:rsidP="0092653D">
      <w:pPr>
        <w:pStyle w:val="a3"/>
        <w:spacing w:line="240" w:lineRule="auto"/>
        <w:rPr>
          <w:spacing w:val="0"/>
        </w:rPr>
      </w:pPr>
    </w:p>
    <w:p w:rsidR="0092653D" w:rsidRPr="00ED08C2" w:rsidRDefault="0092653D" w:rsidP="0092653D">
      <w:pPr>
        <w:pStyle w:val="a3"/>
        <w:spacing w:line="276" w:lineRule="auto"/>
        <w:ind w:left="492" w:hangingChars="200" w:hanging="492"/>
        <w:rPr>
          <w:rFonts w:asciiTheme="minorEastAsia" w:eastAsiaTheme="minorEastAsia" w:hAnsiTheme="minorEastAsia" w:cs="ＭＳ 明朝"/>
          <w:sz w:val="21"/>
          <w:szCs w:val="21"/>
        </w:rPr>
      </w:pPr>
      <w:r w:rsidRPr="00ED08C2">
        <w:rPr>
          <w:rFonts w:ascii="ＭＳ 明朝" w:eastAsia="ＭＳ 明朝" w:hAnsi="ＭＳ 明朝" w:cs="ＭＳ 明朝" w:hint="eastAsia"/>
        </w:rPr>
        <w:t xml:space="preserve">　</w:t>
      </w:r>
      <w:r w:rsidRPr="00ED08C2">
        <w:rPr>
          <w:rFonts w:asciiTheme="minorEastAsia" w:eastAsiaTheme="minorEastAsia" w:hAnsiTheme="minorEastAsia" w:cs="ＭＳ 明朝" w:hint="eastAsia"/>
          <w:sz w:val="21"/>
          <w:szCs w:val="21"/>
        </w:rPr>
        <w:t xml:space="preserve">○　</w:t>
      </w:r>
      <w:r w:rsidR="00681B85" w:rsidRPr="00ED08C2">
        <w:rPr>
          <w:rFonts w:asciiTheme="minorEastAsia" w:eastAsiaTheme="minorEastAsia" w:hAnsiTheme="minorEastAsia" w:cs="ＭＳ 明朝" w:hint="eastAsia"/>
          <w:sz w:val="21"/>
          <w:szCs w:val="21"/>
        </w:rPr>
        <w:t>国の基本</w:t>
      </w:r>
      <w:r w:rsidRPr="00ED08C2">
        <w:rPr>
          <w:rFonts w:asciiTheme="minorEastAsia" w:eastAsiaTheme="minorEastAsia" w:hAnsiTheme="minorEastAsia" w:cs="ＭＳ 明朝" w:hint="eastAsia"/>
          <w:sz w:val="21"/>
          <w:szCs w:val="21"/>
        </w:rPr>
        <w:t>指針においては、平成</w:t>
      </w:r>
      <w:r w:rsidR="00F54056" w:rsidRPr="00ED08C2">
        <w:rPr>
          <w:rFonts w:asciiTheme="minorEastAsia" w:eastAsiaTheme="minorEastAsia" w:hAnsiTheme="minorEastAsia" w:cs="ＭＳ 明朝"/>
          <w:sz w:val="21"/>
          <w:szCs w:val="21"/>
        </w:rPr>
        <w:t>32</w:t>
      </w:r>
      <w:r w:rsidRPr="00ED08C2">
        <w:rPr>
          <w:rFonts w:asciiTheme="minorEastAsia" w:eastAsiaTheme="minorEastAsia" w:hAnsiTheme="minorEastAsia" w:cs="ＭＳ 明朝" w:hint="eastAsia"/>
          <w:sz w:val="21"/>
          <w:szCs w:val="21"/>
        </w:rPr>
        <w:t>年度の福祉施設から一般就労する者の数は、</w:t>
      </w:r>
      <w:r w:rsidR="00F54056" w:rsidRPr="00ED08C2">
        <w:rPr>
          <w:rFonts w:asciiTheme="minorEastAsia" w:eastAsiaTheme="minorEastAsia" w:hAnsiTheme="minorEastAsia" w:cs="ＭＳ 明朝"/>
          <w:sz w:val="21"/>
          <w:szCs w:val="21"/>
        </w:rPr>
        <w:t>28</w:t>
      </w:r>
      <w:r w:rsidRPr="00ED08C2">
        <w:rPr>
          <w:rFonts w:asciiTheme="minorEastAsia" w:eastAsiaTheme="minorEastAsia" w:hAnsiTheme="minorEastAsia" w:cs="ＭＳ 明朝" w:hint="eastAsia"/>
          <w:sz w:val="21"/>
          <w:szCs w:val="21"/>
        </w:rPr>
        <w:t>年度</w:t>
      </w:r>
      <w:r w:rsidR="00F54056" w:rsidRPr="00ED08C2">
        <w:rPr>
          <w:rFonts w:asciiTheme="minorEastAsia" w:eastAsiaTheme="minorEastAsia" w:hAnsiTheme="minorEastAsia" w:cs="ＭＳ 明朝" w:hint="eastAsia"/>
          <w:sz w:val="21"/>
          <w:szCs w:val="21"/>
        </w:rPr>
        <w:t>の</w:t>
      </w:r>
      <w:r w:rsidRPr="00ED08C2">
        <w:rPr>
          <w:rFonts w:asciiTheme="minorEastAsia" w:eastAsiaTheme="minorEastAsia" w:hAnsiTheme="minorEastAsia" w:cs="ＭＳ 明朝" w:hint="eastAsia"/>
          <w:sz w:val="21"/>
          <w:szCs w:val="21"/>
        </w:rPr>
        <w:t>実績の</w:t>
      </w:r>
      <w:r w:rsidR="00F54056" w:rsidRPr="00ED08C2">
        <w:rPr>
          <w:rFonts w:asciiTheme="minorEastAsia" w:eastAsiaTheme="minorEastAsia" w:hAnsiTheme="minorEastAsia" w:cs="ＭＳ 明朝"/>
          <w:sz w:val="21"/>
          <w:szCs w:val="21"/>
        </w:rPr>
        <w:t>1.5</w:t>
      </w:r>
      <w:r w:rsidRPr="00ED08C2">
        <w:rPr>
          <w:rFonts w:asciiTheme="minorEastAsia" w:eastAsiaTheme="minorEastAsia" w:hAnsiTheme="minorEastAsia" w:cs="ＭＳ 明朝" w:hint="eastAsia"/>
          <w:sz w:val="21"/>
          <w:szCs w:val="21"/>
        </w:rPr>
        <w:t>倍以上とすることとされています。本県で</w:t>
      </w:r>
      <w:r w:rsidR="00835D10" w:rsidRPr="00ED08C2">
        <w:rPr>
          <w:rFonts w:asciiTheme="minorEastAsia" w:eastAsiaTheme="minorEastAsia" w:hAnsiTheme="minorEastAsia" w:cs="ＭＳ 明朝" w:hint="eastAsia"/>
          <w:sz w:val="21"/>
          <w:szCs w:val="21"/>
        </w:rPr>
        <w:t>は</w:t>
      </w:r>
      <w:r w:rsidRPr="00ED08C2">
        <w:rPr>
          <w:rFonts w:asciiTheme="minorEastAsia" w:eastAsiaTheme="minorEastAsia" w:hAnsiTheme="minorEastAsia" w:cs="ＭＳ 明朝" w:hint="eastAsia"/>
          <w:sz w:val="21"/>
          <w:szCs w:val="21"/>
        </w:rPr>
        <w:t>関係労働施策と連携することで、</w:t>
      </w:r>
      <w:r w:rsidR="00F54056" w:rsidRPr="00ED08C2">
        <w:rPr>
          <w:rFonts w:asciiTheme="minorEastAsia" w:eastAsiaTheme="minorEastAsia" w:hAnsiTheme="minorEastAsia" w:cs="ＭＳ 明朝"/>
          <w:sz w:val="21"/>
          <w:szCs w:val="21"/>
        </w:rPr>
        <w:t>32</w:t>
      </w:r>
      <w:r w:rsidRPr="00ED08C2">
        <w:rPr>
          <w:rFonts w:asciiTheme="minorEastAsia" w:eastAsiaTheme="minorEastAsia" w:hAnsiTheme="minorEastAsia" w:cs="ＭＳ 明朝" w:hint="eastAsia"/>
          <w:sz w:val="21"/>
          <w:szCs w:val="21"/>
        </w:rPr>
        <w:t>年度において</w:t>
      </w:r>
      <w:r w:rsidR="00F54056" w:rsidRPr="00ED08C2">
        <w:rPr>
          <w:rFonts w:asciiTheme="minorEastAsia" w:eastAsiaTheme="minorEastAsia" w:hAnsiTheme="minorEastAsia" w:cs="ＭＳ 明朝"/>
          <w:sz w:val="21"/>
          <w:szCs w:val="21"/>
        </w:rPr>
        <w:t>28年度の実績の</w:t>
      </w:r>
      <w:r w:rsidR="00835D10" w:rsidRPr="00ED08C2">
        <w:rPr>
          <w:rFonts w:asciiTheme="minorEastAsia" w:eastAsiaTheme="minorEastAsia" w:hAnsiTheme="minorEastAsia" w:cs="ＭＳ 明朝"/>
          <w:sz w:val="21"/>
          <w:szCs w:val="21"/>
        </w:rPr>
        <w:t>1.5</w:t>
      </w:r>
      <w:r w:rsidRPr="00ED08C2">
        <w:rPr>
          <w:rFonts w:asciiTheme="minorEastAsia" w:eastAsiaTheme="minorEastAsia" w:hAnsiTheme="minorEastAsia" w:cs="ＭＳ 明朝" w:hint="eastAsia"/>
          <w:sz w:val="21"/>
          <w:szCs w:val="21"/>
        </w:rPr>
        <w:t>倍以上（</w:t>
      </w:r>
      <w:r w:rsidR="00835D10" w:rsidRPr="00ED08C2">
        <w:rPr>
          <w:rFonts w:asciiTheme="minorEastAsia" w:eastAsiaTheme="minorEastAsia" w:hAnsiTheme="minorEastAsia" w:cs="ＭＳ 明朝"/>
          <w:sz w:val="21"/>
          <w:szCs w:val="21"/>
        </w:rPr>
        <w:t>287人</w:t>
      </w:r>
      <w:r w:rsidRPr="00ED08C2">
        <w:rPr>
          <w:rFonts w:asciiTheme="minorEastAsia" w:eastAsiaTheme="minorEastAsia" w:hAnsiTheme="minorEastAsia" w:cs="ＭＳ 明朝" w:hint="eastAsia"/>
          <w:sz w:val="21"/>
          <w:szCs w:val="21"/>
        </w:rPr>
        <w:t>）を一般就労に結びつけることを目標とします。</w:t>
      </w:r>
    </w:p>
    <w:p w:rsidR="0092653D" w:rsidRPr="00ED08C2" w:rsidRDefault="0092653D" w:rsidP="0092653D">
      <w:pPr>
        <w:pStyle w:val="a3"/>
        <w:spacing w:line="276" w:lineRule="auto"/>
        <w:ind w:leftChars="200" w:left="420" w:firstLineChars="100" w:firstLine="216"/>
        <w:rPr>
          <w:rFonts w:asciiTheme="minorEastAsia" w:eastAsiaTheme="minorEastAsia" w:hAnsiTheme="minorEastAsia" w:cs="ＭＳ 明朝"/>
          <w:sz w:val="21"/>
          <w:szCs w:val="21"/>
        </w:rPr>
      </w:pPr>
      <w:r w:rsidRPr="00ED08C2">
        <w:rPr>
          <w:rFonts w:asciiTheme="minorEastAsia" w:eastAsiaTheme="minorEastAsia" w:hAnsiTheme="minorEastAsia" w:cs="ＭＳ 明朝" w:hint="eastAsia"/>
          <w:sz w:val="21"/>
          <w:szCs w:val="21"/>
        </w:rPr>
        <w:lastRenderedPageBreak/>
        <w:t>この目標値は、県内市町村の目標値の合計数であり、本県の</w:t>
      </w:r>
      <w:r w:rsidR="00F54056" w:rsidRPr="00ED08C2">
        <w:rPr>
          <w:rFonts w:asciiTheme="minorEastAsia" w:eastAsiaTheme="minorEastAsia" w:hAnsiTheme="minorEastAsia" w:cs="ＭＳ 明朝"/>
          <w:sz w:val="21"/>
          <w:szCs w:val="21"/>
        </w:rPr>
        <w:t>27</w:t>
      </w:r>
      <w:r w:rsidRPr="00ED08C2">
        <w:rPr>
          <w:rFonts w:asciiTheme="minorEastAsia" w:eastAsiaTheme="minorEastAsia" w:hAnsiTheme="minorEastAsia" w:cs="ＭＳ 明朝" w:hint="eastAsia"/>
          <w:sz w:val="21"/>
          <w:szCs w:val="21"/>
        </w:rPr>
        <w:t>年度実績値</w:t>
      </w:r>
      <w:r w:rsidR="00C34865" w:rsidRPr="00ED08C2">
        <w:rPr>
          <w:rFonts w:asciiTheme="minorEastAsia" w:eastAsiaTheme="minorEastAsia" w:hAnsiTheme="minorEastAsia" w:cs="ＭＳ 明朝" w:hint="eastAsia"/>
          <w:sz w:val="21"/>
          <w:szCs w:val="21"/>
        </w:rPr>
        <w:t>（</w:t>
      </w:r>
      <w:r w:rsidR="00C34865" w:rsidRPr="00ED08C2">
        <w:rPr>
          <w:rFonts w:asciiTheme="minorEastAsia" w:eastAsiaTheme="minorEastAsia" w:hAnsiTheme="minorEastAsia" w:cs="ＭＳ 明朝"/>
          <w:sz w:val="21"/>
          <w:szCs w:val="21"/>
        </w:rPr>
        <w:t>172人）</w:t>
      </w:r>
      <w:r w:rsidR="00F54056" w:rsidRPr="00ED08C2">
        <w:rPr>
          <w:rFonts w:asciiTheme="minorEastAsia" w:eastAsiaTheme="minorEastAsia" w:hAnsiTheme="minorEastAsia" w:cs="ＭＳ 明朝" w:hint="eastAsia"/>
          <w:sz w:val="21"/>
          <w:szCs w:val="21"/>
        </w:rPr>
        <w:t>から</w:t>
      </w:r>
      <w:r w:rsidR="00F54056" w:rsidRPr="00ED08C2">
        <w:rPr>
          <w:rFonts w:asciiTheme="minorEastAsia" w:eastAsiaTheme="minorEastAsia" w:hAnsiTheme="minorEastAsia" w:cs="ＭＳ 明朝"/>
          <w:sz w:val="21"/>
          <w:szCs w:val="21"/>
        </w:rPr>
        <w:t>28</w:t>
      </w:r>
      <w:r w:rsidRPr="00ED08C2">
        <w:rPr>
          <w:rFonts w:asciiTheme="minorEastAsia" w:eastAsiaTheme="minorEastAsia" w:hAnsiTheme="minorEastAsia" w:cs="ＭＳ 明朝" w:hint="eastAsia"/>
          <w:sz w:val="21"/>
          <w:szCs w:val="21"/>
        </w:rPr>
        <w:t>年度</w:t>
      </w:r>
      <w:r w:rsidR="00F54056" w:rsidRPr="00ED08C2">
        <w:rPr>
          <w:rFonts w:asciiTheme="minorEastAsia" w:eastAsiaTheme="minorEastAsia" w:hAnsiTheme="minorEastAsia" w:cs="ＭＳ 明朝" w:hint="eastAsia"/>
          <w:sz w:val="21"/>
          <w:szCs w:val="21"/>
        </w:rPr>
        <w:t>実績</w:t>
      </w:r>
      <w:r w:rsidR="00C34865" w:rsidRPr="00ED08C2">
        <w:rPr>
          <w:rFonts w:asciiTheme="minorEastAsia" w:eastAsiaTheme="minorEastAsia" w:hAnsiTheme="minorEastAsia" w:cs="ＭＳ 明朝" w:hint="eastAsia"/>
          <w:sz w:val="21"/>
          <w:szCs w:val="21"/>
        </w:rPr>
        <w:t>（</w:t>
      </w:r>
      <w:r w:rsidR="00C34865" w:rsidRPr="00ED08C2">
        <w:rPr>
          <w:rFonts w:asciiTheme="minorEastAsia" w:eastAsiaTheme="minorEastAsia" w:hAnsiTheme="minorEastAsia" w:cs="ＭＳ 明朝"/>
          <w:sz w:val="21"/>
          <w:szCs w:val="21"/>
        </w:rPr>
        <w:t>191人）</w:t>
      </w:r>
      <w:r w:rsidR="00F54056" w:rsidRPr="00ED08C2">
        <w:rPr>
          <w:rFonts w:asciiTheme="minorEastAsia" w:eastAsiaTheme="minorEastAsia" w:hAnsiTheme="minorEastAsia" w:cs="ＭＳ 明朝" w:hint="eastAsia"/>
          <w:sz w:val="21"/>
          <w:szCs w:val="21"/>
        </w:rPr>
        <w:t>の伸びが</w:t>
      </w:r>
      <w:r w:rsidR="00B652B3" w:rsidRPr="00ED08C2">
        <w:rPr>
          <w:rFonts w:asciiTheme="minorEastAsia" w:eastAsiaTheme="minorEastAsia" w:hAnsiTheme="minorEastAsia" w:cs="ＭＳ 明朝"/>
          <w:sz w:val="21"/>
          <w:szCs w:val="21"/>
        </w:rPr>
        <w:t>1.1</w:t>
      </w:r>
      <w:r w:rsidRPr="00ED08C2">
        <w:rPr>
          <w:rFonts w:asciiTheme="minorEastAsia" w:eastAsiaTheme="minorEastAsia" w:hAnsiTheme="minorEastAsia" w:cs="ＭＳ 明朝" w:hint="eastAsia"/>
          <w:sz w:val="21"/>
          <w:szCs w:val="21"/>
        </w:rPr>
        <w:t>倍となっている状況を踏まえて、</w:t>
      </w:r>
      <w:r w:rsidR="00681B85" w:rsidRPr="00ED08C2">
        <w:rPr>
          <w:rFonts w:asciiTheme="minorEastAsia" w:eastAsiaTheme="minorEastAsia" w:hAnsiTheme="minorEastAsia" w:cs="ＭＳ 明朝" w:hint="eastAsia"/>
          <w:sz w:val="21"/>
          <w:szCs w:val="21"/>
        </w:rPr>
        <w:t>国の基本</w:t>
      </w:r>
      <w:r w:rsidRPr="00ED08C2">
        <w:rPr>
          <w:rFonts w:asciiTheme="minorEastAsia" w:eastAsiaTheme="minorEastAsia" w:hAnsiTheme="minorEastAsia" w:cs="ＭＳ 明朝" w:hint="eastAsia"/>
          <w:sz w:val="21"/>
          <w:szCs w:val="21"/>
        </w:rPr>
        <w:t>指針</w:t>
      </w:r>
      <w:r w:rsidR="00B652B3" w:rsidRPr="00ED08C2">
        <w:rPr>
          <w:rFonts w:asciiTheme="minorEastAsia" w:eastAsiaTheme="minorEastAsia" w:hAnsiTheme="minorEastAsia" w:cs="ＭＳ 明朝" w:hint="eastAsia"/>
          <w:sz w:val="21"/>
          <w:szCs w:val="21"/>
        </w:rPr>
        <w:t>と同様の目標とします</w:t>
      </w:r>
      <w:r w:rsidRPr="00ED08C2">
        <w:rPr>
          <w:rFonts w:asciiTheme="minorEastAsia" w:eastAsiaTheme="minorEastAsia" w:hAnsiTheme="minorEastAsia" w:cs="ＭＳ 明朝" w:hint="eastAsia"/>
          <w:sz w:val="21"/>
          <w:szCs w:val="21"/>
        </w:rPr>
        <w:t>。</w:t>
      </w:r>
    </w:p>
    <w:p w:rsidR="0092653D" w:rsidRPr="00ED08C2" w:rsidRDefault="0092653D" w:rsidP="0092653D">
      <w:pPr>
        <w:pStyle w:val="a3"/>
        <w:spacing w:before="240" w:line="240" w:lineRule="auto"/>
        <w:ind w:left="432" w:hangingChars="200" w:hanging="432"/>
        <w:rPr>
          <w:rFonts w:asciiTheme="minorEastAsia" w:eastAsiaTheme="minorEastAsia" w:hAnsiTheme="minorEastAsia" w:cs="ＭＳ 明朝"/>
          <w:sz w:val="21"/>
          <w:szCs w:val="21"/>
        </w:rPr>
      </w:pPr>
      <w:r w:rsidRPr="00ED08C2">
        <w:rPr>
          <w:rFonts w:asciiTheme="minorEastAsia" w:eastAsiaTheme="minorEastAsia" w:hAnsiTheme="minorEastAsia" w:cs="ＭＳ 明朝" w:hint="eastAsia"/>
          <w:sz w:val="21"/>
          <w:szCs w:val="21"/>
        </w:rPr>
        <w:t xml:space="preserve">　○　</w:t>
      </w:r>
      <w:r w:rsidR="00681B85" w:rsidRPr="00ED08C2">
        <w:rPr>
          <w:rFonts w:asciiTheme="minorEastAsia" w:eastAsiaTheme="minorEastAsia" w:hAnsiTheme="minorEastAsia" w:cs="ＭＳ 明朝" w:hint="eastAsia"/>
          <w:sz w:val="21"/>
          <w:szCs w:val="21"/>
        </w:rPr>
        <w:t>国の基本指針</w:t>
      </w:r>
      <w:r w:rsidRPr="00ED08C2">
        <w:rPr>
          <w:rFonts w:asciiTheme="minorEastAsia" w:eastAsiaTheme="minorEastAsia" w:hAnsiTheme="minorEastAsia" w:cs="ＭＳ 明朝" w:hint="eastAsia"/>
          <w:sz w:val="21"/>
          <w:szCs w:val="21"/>
        </w:rPr>
        <w:t>においては、</w:t>
      </w:r>
      <w:r w:rsidR="00C34865" w:rsidRPr="00ED08C2">
        <w:rPr>
          <w:rFonts w:asciiTheme="minorEastAsia" w:eastAsiaTheme="minorEastAsia" w:hAnsiTheme="minorEastAsia" w:cs="ＭＳ 明朝" w:hint="eastAsia"/>
          <w:sz w:val="21"/>
          <w:szCs w:val="21"/>
        </w:rPr>
        <w:t>平成</w:t>
      </w:r>
      <w:r w:rsidR="00C34865" w:rsidRPr="00ED08C2">
        <w:rPr>
          <w:rFonts w:asciiTheme="minorEastAsia" w:eastAsiaTheme="minorEastAsia" w:hAnsiTheme="minorEastAsia" w:cs="ＭＳ 明朝"/>
          <w:sz w:val="21"/>
          <w:szCs w:val="21"/>
        </w:rPr>
        <w:t>32</w:t>
      </w:r>
      <w:r w:rsidRPr="00ED08C2">
        <w:rPr>
          <w:rFonts w:asciiTheme="minorEastAsia" w:eastAsiaTheme="minorEastAsia" w:hAnsiTheme="minorEastAsia" w:cs="ＭＳ 明朝" w:hint="eastAsia"/>
          <w:sz w:val="21"/>
          <w:szCs w:val="21"/>
        </w:rPr>
        <w:t>年度末における就労移行支援事業の利用者数を</w:t>
      </w:r>
      <w:r w:rsidR="00C34865" w:rsidRPr="00ED08C2">
        <w:rPr>
          <w:rFonts w:asciiTheme="minorEastAsia" w:eastAsiaTheme="minorEastAsia" w:hAnsiTheme="minorEastAsia" w:cs="ＭＳ 明朝"/>
          <w:sz w:val="21"/>
          <w:szCs w:val="21"/>
        </w:rPr>
        <w:t>28</w:t>
      </w:r>
      <w:r w:rsidRPr="00ED08C2">
        <w:rPr>
          <w:rFonts w:asciiTheme="minorEastAsia" w:eastAsiaTheme="minorEastAsia" w:hAnsiTheme="minorEastAsia" w:cs="ＭＳ 明朝" w:hint="eastAsia"/>
          <w:sz w:val="21"/>
          <w:szCs w:val="21"/>
        </w:rPr>
        <w:t>年度末の利用者数の</w:t>
      </w:r>
      <w:r w:rsidR="00C34865" w:rsidRPr="00ED08C2">
        <w:rPr>
          <w:rFonts w:asciiTheme="minorEastAsia" w:eastAsiaTheme="minorEastAsia" w:hAnsiTheme="minorEastAsia" w:cs="ＭＳ 明朝" w:hint="eastAsia"/>
          <w:sz w:val="21"/>
          <w:szCs w:val="21"/>
        </w:rPr>
        <w:t>２</w:t>
      </w:r>
      <w:r w:rsidRPr="00ED08C2">
        <w:rPr>
          <w:rFonts w:asciiTheme="minorEastAsia" w:eastAsiaTheme="minorEastAsia" w:hAnsiTheme="minorEastAsia" w:cs="ＭＳ 明朝" w:hint="eastAsia"/>
          <w:sz w:val="21"/>
          <w:szCs w:val="21"/>
        </w:rPr>
        <w:t>割以上増加することを目指すとされています。本県では、</w:t>
      </w:r>
      <w:r w:rsidR="00C34865" w:rsidRPr="00ED08C2">
        <w:rPr>
          <w:rFonts w:asciiTheme="minorEastAsia" w:eastAsiaTheme="minorEastAsia" w:hAnsiTheme="minorEastAsia" w:cs="ＭＳ 明朝"/>
          <w:sz w:val="21"/>
          <w:szCs w:val="21"/>
        </w:rPr>
        <w:t>32</w:t>
      </w:r>
      <w:r w:rsidRPr="00ED08C2">
        <w:rPr>
          <w:rFonts w:asciiTheme="minorEastAsia" w:eastAsiaTheme="minorEastAsia" w:hAnsiTheme="minorEastAsia" w:cs="ＭＳ 明朝" w:hint="eastAsia"/>
          <w:sz w:val="21"/>
          <w:szCs w:val="21"/>
        </w:rPr>
        <w:t>年度末時点における就労移行支援事業の利用者数を</w:t>
      </w:r>
      <w:r w:rsidR="00C34865" w:rsidRPr="00ED08C2">
        <w:rPr>
          <w:rFonts w:asciiTheme="minorEastAsia" w:eastAsiaTheme="minorEastAsia" w:hAnsiTheme="minorEastAsia" w:cs="ＭＳ 明朝" w:hint="eastAsia"/>
          <w:sz w:val="21"/>
          <w:szCs w:val="21"/>
        </w:rPr>
        <w:t>、</w:t>
      </w:r>
      <w:r w:rsidR="00C34865" w:rsidRPr="00ED08C2">
        <w:rPr>
          <w:rFonts w:asciiTheme="minorEastAsia" w:eastAsiaTheme="minorEastAsia" w:hAnsiTheme="minorEastAsia" w:cs="ＭＳ 明朝"/>
          <w:sz w:val="21"/>
          <w:szCs w:val="21"/>
        </w:rPr>
        <w:t>28</w:t>
      </w:r>
      <w:r w:rsidRPr="00ED08C2">
        <w:rPr>
          <w:rFonts w:asciiTheme="minorEastAsia" w:eastAsiaTheme="minorEastAsia" w:hAnsiTheme="minorEastAsia" w:cs="ＭＳ 明朝" w:hint="eastAsia"/>
          <w:sz w:val="21"/>
          <w:szCs w:val="21"/>
        </w:rPr>
        <w:t>年度末時点の</w:t>
      </w:r>
      <w:r w:rsidR="00C34865" w:rsidRPr="00ED08C2">
        <w:rPr>
          <w:rFonts w:asciiTheme="minorEastAsia" w:eastAsiaTheme="minorEastAsia" w:hAnsiTheme="minorEastAsia" w:cs="ＭＳ 明朝" w:hint="eastAsia"/>
          <w:sz w:val="21"/>
          <w:szCs w:val="21"/>
        </w:rPr>
        <w:t>２</w:t>
      </w:r>
      <w:r w:rsidRPr="00ED08C2">
        <w:rPr>
          <w:rFonts w:asciiTheme="minorEastAsia" w:eastAsiaTheme="minorEastAsia" w:hAnsiTheme="minorEastAsia" w:cs="ＭＳ 明朝" w:hint="eastAsia"/>
          <w:sz w:val="21"/>
          <w:szCs w:val="21"/>
        </w:rPr>
        <w:t>割以上（</w:t>
      </w:r>
      <w:r w:rsidR="00C34865" w:rsidRPr="00ED08C2">
        <w:rPr>
          <w:rFonts w:asciiTheme="minorEastAsia" w:eastAsiaTheme="minorEastAsia" w:hAnsiTheme="minorEastAsia" w:cs="ＭＳ 明朝"/>
          <w:sz w:val="21"/>
          <w:szCs w:val="21"/>
        </w:rPr>
        <w:t>494</w:t>
      </w:r>
      <w:r w:rsidRPr="00ED08C2">
        <w:rPr>
          <w:rFonts w:asciiTheme="minorEastAsia" w:eastAsiaTheme="minorEastAsia" w:hAnsiTheme="minorEastAsia" w:cs="ＭＳ 明朝" w:hint="eastAsia"/>
          <w:sz w:val="21"/>
          <w:szCs w:val="21"/>
        </w:rPr>
        <w:t>人）増加することを目指します。</w:t>
      </w:r>
    </w:p>
    <w:p w:rsidR="0092653D" w:rsidRPr="00ED08C2" w:rsidRDefault="0092653D" w:rsidP="0092653D">
      <w:pPr>
        <w:pStyle w:val="a3"/>
        <w:spacing w:line="276" w:lineRule="auto"/>
        <w:ind w:leftChars="200" w:left="420" w:firstLineChars="100" w:firstLine="216"/>
        <w:rPr>
          <w:rFonts w:asciiTheme="minorEastAsia" w:eastAsiaTheme="minorEastAsia" w:hAnsiTheme="minorEastAsia" w:cs="ＭＳ 明朝"/>
          <w:sz w:val="21"/>
          <w:szCs w:val="21"/>
        </w:rPr>
      </w:pPr>
      <w:r w:rsidRPr="00ED08C2">
        <w:rPr>
          <w:rFonts w:asciiTheme="minorEastAsia" w:eastAsiaTheme="minorEastAsia" w:hAnsiTheme="minorEastAsia" w:cs="ＭＳ 明朝" w:hint="eastAsia"/>
          <w:sz w:val="21"/>
          <w:szCs w:val="21"/>
        </w:rPr>
        <w:t>この目標値は、県内市町村の目標値の合計数であり、</w:t>
      </w:r>
      <w:r w:rsidR="00C34865" w:rsidRPr="00ED08C2">
        <w:rPr>
          <w:rFonts w:asciiTheme="minorEastAsia" w:eastAsiaTheme="minorEastAsia" w:hAnsiTheme="minorEastAsia" w:cs="ＭＳ 明朝" w:hint="eastAsia"/>
          <w:sz w:val="21"/>
          <w:szCs w:val="21"/>
        </w:rPr>
        <w:t>本</w:t>
      </w:r>
      <w:r w:rsidRPr="00ED08C2">
        <w:rPr>
          <w:rFonts w:asciiTheme="minorEastAsia" w:eastAsiaTheme="minorEastAsia" w:hAnsiTheme="minorEastAsia" w:cs="ＭＳ 明朝" w:hint="eastAsia"/>
          <w:sz w:val="21"/>
          <w:szCs w:val="21"/>
        </w:rPr>
        <w:t>県の</w:t>
      </w:r>
      <w:r w:rsidR="00C34865" w:rsidRPr="00ED08C2">
        <w:rPr>
          <w:rFonts w:asciiTheme="minorEastAsia" w:eastAsiaTheme="minorEastAsia" w:hAnsiTheme="minorEastAsia" w:cs="ＭＳ 明朝"/>
          <w:sz w:val="21"/>
          <w:szCs w:val="21"/>
        </w:rPr>
        <w:t>27</w:t>
      </w:r>
      <w:r w:rsidRPr="00ED08C2">
        <w:rPr>
          <w:rFonts w:asciiTheme="minorEastAsia" w:eastAsiaTheme="minorEastAsia" w:hAnsiTheme="minorEastAsia" w:cs="ＭＳ 明朝" w:hint="eastAsia"/>
          <w:sz w:val="21"/>
          <w:szCs w:val="21"/>
        </w:rPr>
        <w:t>年度末時点の就労移行支援事業の利用者数</w:t>
      </w:r>
      <w:r w:rsidR="00C34865" w:rsidRPr="00ED08C2">
        <w:rPr>
          <w:rFonts w:asciiTheme="minorEastAsia" w:eastAsiaTheme="minorEastAsia" w:hAnsiTheme="minorEastAsia" w:cs="ＭＳ 明朝" w:hint="eastAsia"/>
          <w:sz w:val="21"/>
          <w:szCs w:val="21"/>
        </w:rPr>
        <w:t>（</w:t>
      </w:r>
      <w:r w:rsidR="00C34865" w:rsidRPr="00ED08C2">
        <w:rPr>
          <w:rFonts w:asciiTheme="minorEastAsia" w:eastAsiaTheme="minorEastAsia" w:hAnsiTheme="minorEastAsia" w:cs="ＭＳ 明朝"/>
          <w:sz w:val="21"/>
          <w:szCs w:val="21"/>
        </w:rPr>
        <w:t>456人）</w:t>
      </w:r>
      <w:r w:rsidR="006F46EA" w:rsidRPr="00ED08C2">
        <w:rPr>
          <w:rFonts w:asciiTheme="minorEastAsia" w:eastAsiaTheme="minorEastAsia" w:hAnsiTheme="minorEastAsia" w:cs="ＭＳ 明朝" w:hint="eastAsia"/>
          <w:sz w:val="21"/>
          <w:szCs w:val="21"/>
        </w:rPr>
        <w:t>と</w:t>
      </w:r>
      <w:r w:rsidRPr="00ED08C2">
        <w:rPr>
          <w:rFonts w:asciiTheme="minorEastAsia" w:eastAsiaTheme="minorEastAsia" w:hAnsiTheme="minorEastAsia" w:cs="ＭＳ 明朝" w:hint="eastAsia"/>
          <w:sz w:val="21"/>
          <w:szCs w:val="21"/>
        </w:rPr>
        <w:t>、</w:t>
      </w:r>
      <w:r w:rsidR="00C34865" w:rsidRPr="00ED08C2">
        <w:rPr>
          <w:rFonts w:asciiTheme="minorEastAsia" w:eastAsiaTheme="minorEastAsia" w:hAnsiTheme="minorEastAsia" w:cs="ＭＳ 明朝"/>
          <w:sz w:val="21"/>
          <w:szCs w:val="21"/>
        </w:rPr>
        <w:t>28年度末時点の就労移行支援事業の利用者数（411人）の</w:t>
      </w:r>
      <w:r w:rsidR="006F46EA" w:rsidRPr="00ED08C2">
        <w:rPr>
          <w:rFonts w:asciiTheme="minorEastAsia" w:eastAsiaTheme="minorEastAsia" w:hAnsiTheme="minorEastAsia" w:cs="ＭＳ 明朝" w:hint="eastAsia"/>
          <w:sz w:val="21"/>
          <w:szCs w:val="21"/>
        </w:rPr>
        <w:t>状況を</w:t>
      </w:r>
      <w:r w:rsidRPr="00ED08C2">
        <w:rPr>
          <w:rFonts w:asciiTheme="minorEastAsia" w:eastAsiaTheme="minorEastAsia" w:hAnsiTheme="minorEastAsia" w:cs="ＭＳ 明朝" w:hint="eastAsia"/>
          <w:sz w:val="21"/>
          <w:szCs w:val="21"/>
        </w:rPr>
        <w:t>踏まえて、</w:t>
      </w:r>
      <w:r w:rsidR="00681B85" w:rsidRPr="00ED08C2">
        <w:rPr>
          <w:rFonts w:asciiTheme="minorEastAsia" w:eastAsiaTheme="minorEastAsia" w:hAnsiTheme="minorEastAsia" w:cs="ＭＳ 明朝" w:hint="eastAsia"/>
          <w:sz w:val="21"/>
          <w:szCs w:val="21"/>
        </w:rPr>
        <w:t>国の基本</w:t>
      </w:r>
      <w:r w:rsidRPr="00ED08C2">
        <w:rPr>
          <w:rFonts w:asciiTheme="minorEastAsia" w:eastAsiaTheme="minorEastAsia" w:hAnsiTheme="minorEastAsia" w:cs="ＭＳ 明朝" w:hint="eastAsia"/>
          <w:sz w:val="21"/>
          <w:szCs w:val="21"/>
        </w:rPr>
        <w:t>指針</w:t>
      </w:r>
      <w:r w:rsidR="00C34865" w:rsidRPr="00ED08C2">
        <w:rPr>
          <w:rFonts w:asciiTheme="minorEastAsia" w:eastAsiaTheme="minorEastAsia" w:hAnsiTheme="minorEastAsia" w:cs="ＭＳ 明朝" w:hint="eastAsia"/>
          <w:sz w:val="21"/>
          <w:szCs w:val="21"/>
        </w:rPr>
        <w:t>と同様の</w:t>
      </w:r>
      <w:r w:rsidRPr="00ED08C2">
        <w:rPr>
          <w:rFonts w:asciiTheme="minorEastAsia" w:eastAsiaTheme="minorEastAsia" w:hAnsiTheme="minorEastAsia" w:cs="ＭＳ 明朝" w:hint="eastAsia"/>
          <w:sz w:val="21"/>
          <w:szCs w:val="21"/>
        </w:rPr>
        <w:t>目標とします。</w:t>
      </w:r>
    </w:p>
    <w:p w:rsidR="0092653D" w:rsidRPr="00ED08C2" w:rsidRDefault="0092653D" w:rsidP="0092653D">
      <w:pPr>
        <w:pStyle w:val="a3"/>
        <w:spacing w:before="240" w:line="240" w:lineRule="auto"/>
        <w:ind w:left="432" w:hangingChars="200" w:hanging="432"/>
        <w:rPr>
          <w:rFonts w:asciiTheme="minorEastAsia" w:eastAsiaTheme="minorEastAsia" w:hAnsiTheme="minorEastAsia"/>
          <w:sz w:val="21"/>
          <w:szCs w:val="21"/>
        </w:rPr>
      </w:pPr>
      <w:r w:rsidRPr="00ED08C2">
        <w:rPr>
          <w:rFonts w:asciiTheme="minorEastAsia" w:eastAsiaTheme="minorEastAsia" w:hAnsiTheme="minorEastAsia" w:cs="ＭＳ 明朝" w:hint="eastAsia"/>
          <w:sz w:val="21"/>
          <w:szCs w:val="21"/>
        </w:rPr>
        <w:t xml:space="preserve">　○　</w:t>
      </w:r>
      <w:r w:rsidR="00DB1793" w:rsidRPr="00ED08C2">
        <w:rPr>
          <w:rFonts w:asciiTheme="minorEastAsia" w:eastAsiaTheme="minorEastAsia" w:hAnsiTheme="minorEastAsia" w:cs="ＭＳ 明朝" w:hint="eastAsia"/>
          <w:sz w:val="21"/>
          <w:szCs w:val="21"/>
        </w:rPr>
        <w:t>平成</w:t>
      </w:r>
      <w:r w:rsidR="00C34865" w:rsidRPr="00ED08C2">
        <w:rPr>
          <w:rFonts w:asciiTheme="minorEastAsia" w:eastAsiaTheme="minorEastAsia" w:hAnsiTheme="minorEastAsia" w:cs="ＭＳ 明朝"/>
          <w:sz w:val="21"/>
          <w:szCs w:val="21"/>
        </w:rPr>
        <w:t>28</w:t>
      </w:r>
      <w:r w:rsidRPr="00ED08C2">
        <w:rPr>
          <w:rFonts w:asciiTheme="minorEastAsia" w:eastAsiaTheme="minorEastAsia" w:hAnsiTheme="minorEastAsia" w:cs="ＭＳ 明朝" w:hint="eastAsia"/>
          <w:sz w:val="21"/>
          <w:szCs w:val="21"/>
        </w:rPr>
        <w:t>年度末の就労移行率が３割以上の事業所が</w:t>
      </w:r>
      <w:r w:rsidR="00C34865" w:rsidRPr="00ED08C2">
        <w:rPr>
          <w:rFonts w:asciiTheme="minorEastAsia" w:eastAsiaTheme="minorEastAsia" w:hAnsiTheme="minorEastAsia" w:cs="ＭＳ 明朝"/>
          <w:sz w:val="21"/>
          <w:szCs w:val="21"/>
        </w:rPr>
        <w:t>24</w:t>
      </w:r>
      <w:r w:rsidRPr="00ED08C2">
        <w:rPr>
          <w:rFonts w:asciiTheme="minorEastAsia" w:eastAsiaTheme="minorEastAsia" w:hAnsiTheme="minorEastAsia" w:cs="ＭＳ 明朝" w:hint="eastAsia"/>
          <w:sz w:val="21"/>
          <w:szCs w:val="21"/>
        </w:rPr>
        <w:t>％である</w:t>
      </w:r>
      <w:r w:rsidR="006F46EA" w:rsidRPr="00ED08C2">
        <w:rPr>
          <w:rFonts w:asciiTheme="minorEastAsia" w:eastAsiaTheme="minorEastAsia" w:hAnsiTheme="minorEastAsia" w:cs="ＭＳ 明朝" w:hint="eastAsia"/>
          <w:sz w:val="21"/>
          <w:szCs w:val="21"/>
        </w:rPr>
        <w:t>状況</w:t>
      </w:r>
      <w:r w:rsidRPr="00ED08C2">
        <w:rPr>
          <w:rFonts w:asciiTheme="minorEastAsia" w:eastAsiaTheme="minorEastAsia" w:hAnsiTheme="minorEastAsia" w:cs="ＭＳ 明朝" w:hint="eastAsia"/>
          <w:sz w:val="21"/>
          <w:szCs w:val="21"/>
        </w:rPr>
        <w:t>を踏まえて、</w:t>
      </w:r>
      <w:r w:rsidR="00681B85" w:rsidRPr="00ED08C2">
        <w:rPr>
          <w:rFonts w:asciiTheme="minorEastAsia" w:eastAsiaTheme="minorEastAsia" w:hAnsiTheme="minorEastAsia" w:cs="ＭＳ 明朝" w:hint="eastAsia"/>
          <w:sz w:val="21"/>
          <w:szCs w:val="21"/>
        </w:rPr>
        <w:t>国の基本</w:t>
      </w:r>
      <w:r w:rsidRPr="00ED08C2">
        <w:rPr>
          <w:rFonts w:asciiTheme="minorEastAsia" w:eastAsiaTheme="minorEastAsia" w:hAnsiTheme="minorEastAsia" w:cs="ＭＳ 明朝" w:hint="eastAsia"/>
          <w:sz w:val="21"/>
          <w:szCs w:val="21"/>
        </w:rPr>
        <w:t>指針と同様に、</w:t>
      </w:r>
      <w:r w:rsidR="00C34865" w:rsidRPr="00ED08C2">
        <w:rPr>
          <w:rFonts w:asciiTheme="minorEastAsia" w:eastAsiaTheme="minorEastAsia" w:hAnsiTheme="minorEastAsia" w:cs="ＭＳ 明朝"/>
          <w:sz w:val="21"/>
          <w:szCs w:val="21"/>
        </w:rPr>
        <w:t>32</w:t>
      </w:r>
      <w:r w:rsidRPr="00ED08C2">
        <w:rPr>
          <w:rFonts w:asciiTheme="minorEastAsia" w:eastAsiaTheme="minorEastAsia" w:hAnsiTheme="minorEastAsia" w:hint="eastAsia"/>
          <w:sz w:val="21"/>
          <w:szCs w:val="21"/>
        </w:rPr>
        <w:t>年度末における就労移行支援事業所のうち、就労移行率が３割以上の事業所を全体の５割以上とすることを目指します。</w:t>
      </w:r>
    </w:p>
    <w:p w:rsidR="006F46EA" w:rsidRPr="00ED08C2" w:rsidRDefault="006F46EA" w:rsidP="006F46EA">
      <w:pPr>
        <w:pStyle w:val="a3"/>
        <w:spacing w:before="240" w:line="240" w:lineRule="auto"/>
        <w:ind w:leftChars="100" w:left="426" w:hangingChars="100" w:hanging="216"/>
        <w:rPr>
          <w:rFonts w:asciiTheme="minorEastAsia" w:eastAsiaTheme="minorEastAsia" w:hAnsiTheme="minorEastAsia"/>
          <w:sz w:val="21"/>
          <w:szCs w:val="21"/>
        </w:rPr>
      </w:pPr>
      <w:r w:rsidRPr="00ED08C2">
        <w:rPr>
          <w:rFonts w:asciiTheme="minorEastAsia" w:eastAsiaTheme="minorEastAsia" w:hAnsiTheme="minorEastAsia" w:cs="ＭＳ 明朝" w:hint="eastAsia"/>
          <w:sz w:val="21"/>
          <w:szCs w:val="21"/>
        </w:rPr>
        <w:t>○　平成</w:t>
      </w:r>
      <w:r w:rsidRPr="00ED08C2">
        <w:rPr>
          <w:rFonts w:asciiTheme="minorEastAsia" w:eastAsiaTheme="minorEastAsia" w:hAnsiTheme="minorEastAsia" w:cs="ＭＳ 明朝"/>
          <w:sz w:val="21"/>
          <w:szCs w:val="21"/>
        </w:rPr>
        <w:t>31年度と平成32年度の就労定着支援による支援開始から１年後の職場定着率について、</w:t>
      </w:r>
      <w:r w:rsidR="00681B85" w:rsidRPr="00ED08C2">
        <w:rPr>
          <w:rFonts w:asciiTheme="minorEastAsia" w:eastAsiaTheme="minorEastAsia" w:hAnsiTheme="minorEastAsia" w:cs="ＭＳ 明朝" w:hint="eastAsia"/>
          <w:sz w:val="21"/>
          <w:szCs w:val="21"/>
        </w:rPr>
        <w:t>国の基本</w:t>
      </w:r>
      <w:r w:rsidRPr="00ED08C2">
        <w:rPr>
          <w:rFonts w:asciiTheme="minorEastAsia" w:eastAsiaTheme="minorEastAsia" w:hAnsiTheme="minorEastAsia" w:cs="ＭＳ 明朝"/>
          <w:sz w:val="21"/>
          <w:szCs w:val="21"/>
        </w:rPr>
        <w:t>指針と同様に、80％以上とすることを目指します。</w:t>
      </w:r>
    </w:p>
    <w:p w:rsidR="00BD1491" w:rsidRPr="00ED08C2" w:rsidRDefault="00BD1491" w:rsidP="0092653D">
      <w:pPr>
        <w:pStyle w:val="a3"/>
        <w:spacing w:line="276" w:lineRule="auto"/>
        <w:rPr>
          <w:rFonts w:asciiTheme="minorEastAsia" w:eastAsiaTheme="minorEastAsia" w:hAnsiTheme="minorEastAsia"/>
          <w:spacing w:val="0"/>
        </w:rPr>
      </w:pPr>
    </w:p>
    <w:p w:rsidR="0092653D" w:rsidRPr="00ED08C2" w:rsidRDefault="0092653D" w:rsidP="0092653D">
      <w:pPr>
        <w:pStyle w:val="a3"/>
        <w:spacing w:line="276" w:lineRule="auto"/>
        <w:rPr>
          <w:rFonts w:asciiTheme="minorEastAsia" w:eastAsiaTheme="minorEastAsia" w:hAnsiTheme="minorEastAsia"/>
          <w:spacing w:val="0"/>
        </w:rPr>
      </w:pPr>
    </w:p>
    <w:p w:rsidR="00BD1491" w:rsidRPr="00ED08C2" w:rsidRDefault="00BD1491" w:rsidP="00BD1491">
      <w:pPr>
        <w:pStyle w:val="a3"/>
        <w:rPr>
          <w:spacing w:val="0"/>
          <w:bdr w:val="single" w:sz="4" w:space="0" w:color="auto"/>
        </w:rPr>
      </w:pPr>
      <w:r w:rsidRPr="00ED08C2">
        <w:rPr>
          <w:rFonts w:ascii="HGSｺﾞｼｯｸM" w:eastAsia="HGSｺﾞｼｯｸM" w:hAnsi="ＭＳ ゴシック" w:cs="Times New Roman" w:hint="eastAsia"/>
          <w:spacing w:val="0"/>
          <w:kern w:val="2"/>
          <w:sz w:val="28"/>
          <w:szCs w:val="26"/>
        </w:rPr>
        <w:t>（２）平成</w:t>
      </w:r>
      <w:r w:rsidRPr="00ED08C2">
        <w:rPr>
          <w:rFonts w:ascii="HGSｺﾞｼｯｸM" w:eastAsia="HGSｺﾞｼｯｸM" w:hAnsi="ＭＳ ゴシック" w:cs="Times New Roman"/>
          <w:spacing w:val="0"/>
          <w:kern w:val="2"/>
          <w:sz w:val="28"/>
          <w:szCs w:val="26"/>
        </w:rPr>
        <w:t>32年度の活動指標の設定</w:t>
      </w:r>
    </w:p>
    <w:p w:rsidR="00BD1491" w:rsidRPr="00ED08C2" w:rsidRDefault="00BD1491" w:rsidP="00BD1491">
      <w:pPr>
        <w:pStyle w:val="a3"/>
        <w:ind w:left="246" w:hangingChars="100" w:hanging="246"/>
        <w:rPr>
          <w:rFonts w:ascii="ＭＳ 明朝" w:eastAsia="ＭＳ 明朝" w:hAnsi="ＭＳ 明朝" w:cs="ＭＳ 明朝"/>
        </w:rPr>
      </w:pPr>
      <w:r w:rsidRPr="00ED08C2">
        <w:rPr>
          <w:rFonts w:ascii="ＭＳ 明朝" w:eastAsia="ＭＳ 明朝" w:hAnsi="ＭＳ 明朝" w:cs="ＭＳ 明朝" w:hint="eastAsia"/>
        </w:rPr>
        <w:t xml:space="preserve">　　</w:t>
      </w:r>
    </w:p>
    <w:p w:rsidR="00BD1491" w:rsidRPr="00ED08C2" w:rsidRDefault="00BD1491" w:rsidP="00BD1491">
      <w:pPr>
        <w:pStyle w:val="a3"/>
        <w:ind w:leftChars="100" w:left="210" w:firstLineChars="100" w:firstLine="216"/>
        <w:rPr>
          <w:spacing w:val="0"/>
          <w:sz w:val="21"/>
          <w:szCs w:val="21"/>
        </w:rPr>
      </w:pPr>
      <w:r w:rsidRPr="00ED08C2">
        <w:rPr>
          <w:rFonts w:ascii="ＭＳ 明朝" w:eastAsia="ＭＳ 明朝" w:hAnsi="ＭＳ 明朝" w:cs="ＭＳ 明朝" w:hint="eastAsia"/>
          <w:sz w:val="21"/>
          <w:szCs w:val="21"/>
        </w:rPr>
        <w:t>国の基本指針では、障害福祉サービス等の提供体制の確保に係る目標を達成するため、平成</w:t>
      </w:r>
      <w:r w:rsidRPr="00ED08C2">
        <w:rPr>
          <w:rFonts w:ascii="ＭＳ 明朝" w:eastAsia="ＭＳ 明朝" w:hAnsi="ＭＳ 明朝" w:cs="ＭＳ 明朝"/>
          <w:sz w:val="21"/>
          <w:szCs w:val="21"/>
        </w:rPr>
        <w:t>32年度の</w:t>
      </w:r>
      <w:r w:rsidR="000C0D2D" w:rsidRPr="00ED08C2">
        <w:rPr>
          <w:rFonts w:ascii="ＭＳ 明朝" w:eastAsia="ＭＳ 明朝" w:hAnsi="ＭＳ 明朝" w:cs="ＭＳ 明朝" w:hint="eastAsia"/>
          <w:sz w:val="21"/>
          <w:szCs w:val="21"/>
        </w:rPr>
        <w:t>活動指標を見込むことが適当であると</w:t>
      </w:r>
      <w:r w:rsidRPr="00ED08C2">
        <w:rPr>
          <w:rFonts w:ascii="ＭＳ 明朝" w:eastAsia="ＭＳ 明朝" w:hAnsi="ＭＳ 明朝" w:cs="ＭＳ 明朝" w:hint="eastAsia"/>
          <w:sz w:val="21"/>
          <w:szCs w:val="21"/>
        </w:rPr>
        <w:t>されています。</w:t>
      </w:r>
    </w:p>
    <w:p w:rsidR="00BD1491" w:rsidRPr="00ED08C2" w:rsidRDefault="00BD1491" w:rsidP="00BD1491">
      <w:pPr>
        <w:pStyle w:val="a3"/>
        <w:rPr>
          <w:spacing w:val="0"/>
          <w:sz w:val="21"/>
          <w:szCs w:val="21"/>
        </w:rPr>
      </w:pPr>
      <w:r w:rsidRPr="00ED08C2">
        <w:rPr>
          <w:rFonts w:ascii="ＭＳ 明朝" w:eastAsia="ＭＳ 明朝" w:hAnsi="ＭＳ 明朝" w:cs="ＭＳ 明朝" w:hint="eastAsia"/>
          <w:sz w:val="21"/>
          <w:szCs w:val="21"/>
        </w:rPr>
        <w:t xml:space="preserve">　　本計画では、国の基本指針を踏まえ、平成</w:t>
      </w:r>
      <w:r w:rsidRPr="00ED08C2">
        <w:rPr>
          <w:rFonts w:ascii="ＭＳ 明朝" w:eastAsia="ＭＳ 明朝" w:hAnsi="ＭＳ 明朝" w:cs="ＭＳ 明朝"/>
          <w:sz w:val="21"/>
          <w:szCs w:val="21"/>
        </w:rPr>
        <w:t>32年度の</w:t>
      </w:r>
      <w:r w:rsidR="000C0D2D" w:rsidRPr="00ED08C2">
        <w:rPr>
          <w:rFonts w:ascii="ＭＳ 明朝" w:eastAsia="ＭＳ 明朝" w:hAnsi="ＭＳ 明朝" w:cs="ＭＳ 明朝" w:hint="eastAsia"/>
          <w:sz w:val="21"/>
          <w:szCs w:val="21"/>
        </w:rPr>
        <w:t>活動指標を</w:t>
      </w:r>
      <w:r w:rsidRPr="00ED08C2">
        <w:rPr>
          <w:rFonts w:ascii="ＭＳ 明朝" w:eastAsia="ＭＳ 明朝" w:hAnsi="ＭＳ 明朝" w:cs="ＭＳ 明朝" w:hint="eastAsia"/>
          <w:sz w:val="21"/>
          <w:szCs w:val="21"/>
        </w:rPr>
        <w:t>次のとおり設定します。</w:t>
      </w:r>
    </w:p>
    <w:p w:rsidR="00BD1491" w:rsidRPr="00ED08C2" w:rsidRDefault="00BD1491" w:rsidP="00BD1491">
      <w:pPr>
        <w:pStyle w:val="a3"/>
        <w:rPr>
          <w:spacing w:val="0"/>
        </w:rPr>
      </w:pPr>
    </w:p>
    <w:p w:rsidR="000C0D2D" w:rsidRPr="00ED08C2" w:rsidRDefault="000C0D2D" w:rsidP="000C0D2D">
      <w:pPr>
        <w:pStyle w:val="a3"/>
        <w:ind w:left="454" w:hangingChars="200" w:hanging="454"/>
        <w:rPr>
          <w:rFonts w:asciiTheme="minorEastAsia" w:eastAsiaTheme="minorEastAsia" w:hAnsiTheme="minorEastAsia"/>
          <w:spacing w:val="0"/>
          <w:sz w:val="21"/>
        </w:rPr>
      </w:pPr>
      <w:r w:rsidRPr="00ED08C2">
        <w:rPr>
          <w:rFonts w:asciiTheme="majorEastAsia" w:eastAsiaTheme="majorEastAsia" w:hAnsiTheme="majorEastAsia" w:cs="ＭＳ Ｐゴシック" w:hint="eastAsia"/>
          <w:b/>
          <w:bCs/>
          <w:sz w:val="22"/>
          <w:szCs w:val="22"/>
        </w:rPr>
        <w:t>【福祉施設から一般就労への移行等　活動指標】</w:t>
      </w:r>
    </w:p>
    <w:tbl>
      <w:tblPr>
        <w:tblW w:w="9229" w:type="dxa"/>
        <w:tblInd w:w="84" w:type="dxa"/>
        <w:tblCellMar>
          <w:left w:w="99" w:type="dxa"/>
          <w:right w:w="99" w:type="dxa"/>
        </w:tblCellMar>
        <w:tblLook w:val="04A0" w:firstRow="1" w:lastRow="0" w:firstColumn="1" w:lastColumn="0" w:noHBand="0" w:noVBand="1"/>
      </w:tblPr>
      <w:tblGrid>
        <w:gridCol w:w="6252"/>
        <w:gridCol w:w="1560"/>
        <w:gridCol w:w="1417"/>
      </w:tblGrid>
      <w:tr w:rsidR="00ED08C2"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D2D" w:rsidRPr="00ED08C2" w:rsidRDefault="000C0D2D" w:rsidP="00DD1B27">
            <w:pPr>
              <w:widowControl/>
              <w:jc w:val="center"/>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事　項</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C0D2D" w:rsidRPr="00ED08C2" w:rsidRDefault="000C0D2D" w:rsidP="00DD1B27">
            <w:pPr>
              <w:widowControl/>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H28年度実績</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C0D2D" w:rsidRPr="00ED08C2" w:rsidRDefault="000C0D2D" w:rsidP="00DD1B27">
            <w:pPr>
              <w:widowControl/>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H32年度見込</w:t>
            </w:r>
          </w:p>
        </w:tc>
      </w:tr>
      <w:tr w:rsidR="00ED08C2"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D2D" w:rsidRPr="00ED08C2" w:rsidRDefault="000C0D2D" w:rsidP="00DD1B27">
            <w:pPr>
              <w:widowControl/>
              <w:ind w:left="210" w:hangingChars="100" w:hanging="210"/>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(1)就労移行支援事業及び就労継続支援事業の利用者の一般就労への移行者数</w:t>
            </w:r>
          </w:p>
        </w:tc>
        <w:tc>
          <w:tcPr>
            <w:tcW w:w="1560" w:type="dxa"/>
            <w:tcBorders>
              <w:top w:val="nil"/>
              <w:left w:val="nil"/>
              <w:bottom w:val="single" w:sz="4" w:space="0" w:color="auto"/>
              <w:right w:val="single" w:sz="4" w:space="0" w:color="auto"/>
            </w:tcBorders>
            <w:shd w:val="clear" w:color="auto" w:fill="auto"/>
            <w:noWrap/>
            <w:vAlign w:val="center"/>
            <w:hideMark/>
          </w:tcPr>
          <w:p w:rsidR="000C0D2D" w:rsidRPr="00ED08C2" w:rsidRDefault="00FA3714" w:rsidP="00FA3714">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190</w:t>
            </w:r>
            <w:r w:rsidR="000C0D2D" w:rsidRPr="00ED08C2">
              <w:rPr>
                <w:rFonts w:asciiTheme="minorEastAsia" w:eastAsiaTheme="minorEastAsia" w:hAnsiTheme="minorEastAsia" w:cs="ＭＳ Ｐゴシック" w:hint="eastAsia"/>
              </w:rPr>
              <w:t>人</w:t>
            </w:r>
          </w:p>
        </w:tc>
        <w:tc>
          <w:tcPr>
            <w:tcW w:w="1417" w:type="dxa"/>
            <w:tcBorders>
              <w:top w:val="nil"/>
              <w:left w:val="nil"/>
              <w:bottom w:val="single" w:sz="4" w:space="0" w:color="auto"/>
              <w:right w:val="single" w:sz="4" w:space="0" w:color="auto"/>
            </w:tcBorders>
            <w:shd w:val="clear" w:color="auto" w:fill="auto"/>
            <w:noWrap/>
            <w:vAlign w:val="center"/>
            <w:hideMark/>
          </w:tcPr>
          <w:p w:rsidR="000C0D2D" w:rsidRPr="00ED08C2" w:rsidRDefault="00FA3714" w:rsidP="00FA3714">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285</w:t>
            </w:r>
            <w:r w:rsidR="000C0D2D" w:rsidRPr="00ED08C2">
              <w:rPr>
                <w:rFonts w:asciiTheme="minorEastAsia" w:eastAsiaTheme="minorEastAsia" w:hAnsiTheme="minorEastAsia" w:cs="ＭＳ Ｐゴシック" w:hint="eastAsia"/>
              </w:rPr>
              <w:t>人</w:t>
            </w:r>
          </w:p>
        </w:tc>
      </w:tr>
      <w:tr w:rsidR="00ED08C2"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D2D" w:rsidRPr="00ED08C2" w:rsidRDefault="000C0D2D" w:rsidP="00DD1B27">
            <w:pPr>
              <w:widowControl/>
              <w:ind w:left="210" w:hangingChars="100" w:hanging="210"/>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(2)障がい者に対する職業訓練の受講者数</w:t>
            </w:r>
          </w:p>
        </w:tc>
        <w:tc>
          <w:tcPr>
            <w:tcW w:w="1560" w:type="dxa"/>
            <w:tcBorders>
              <w:top w:val="nil"/>
              <w:left w:val="nil"/>
              <w:bottom w:val="single" w:sz="4" w:space="0" w:color="auto"/>
              <w:right w:val="single" w:sz="4" w:space="0" w:color="auto"/>
            </w:tcBorders>
            <w:shd w:val="clear" w:color="auto" w:fill="auto"/>
            <w:noWrap/>
            <w:vAlign w:val="center"/>
            <w:hideMark/>
          </w:tcPr>
          <w:p w:rsidR="000C0D2D" w:rsidRPr="00ED08C2" w:rsidRDefault="000C0D2D" w:rsidP="00FA3714">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hint="eastAsia"/>
              </w:rPr>
              <w:t xml:space="preserve">　</w:t>
            </w:r>
            <w:r w:rsidR="00FA3714" w:rsidRPr="00ED08C2">
              <w:rPr>
                <w:rFonts w:asciiTheme="minorEastAsia" w:eastAsiaTheme="minorEastAsia" w:hAnsiTheme="minorEastAsia" w:cs="ＭＳ Ｐゴシック"/>
              </w:rPr>
              <w:t>34</w:t>
            </w:r>
            <w:r w:rsidRPr="00ED08C2">
              <w:rPr>
                <w:rFonts w:asciiTheme="minorEastAsia" w:eastAsiaTheme="minorEastAsia" w:hAnsiTheme="minorEastAsia" w:cs="ＭＳ Ｐゴシック" w:hint="eastAsia"/>
              </w:rPr>
              <w:t>人</w:t>
            </w:r>
          </w:p>
        </w:tc>
        <w:tc>
          <w:tcPr>
            <w:tcW w:w="1417" w:type="dxa"/>
            <w:tcBorders>
              <w:top w:val="nil"/>
              <w:left w:val="nil"/>
              <w:bottom w:val="single" w:sz="4" w:space="0" w:color="auto"/>
              <w:right w:val="single" w:sz="4" w:space="0" w:color="auto"/>
            </w:tcBorders>
            <w:shd w:val="clear" w:color="auto" w:fill="auto"/>
            <w:noWrap/>
            <w:vAlign w:val="center"/>
            <w:hideMark/>
          </w:tcPr>
          <w:p w:rsidR="000C0D2D" w:rsidRPr="00ED08C2" w:rsidRDefault="00FA3714" w:rsidP="00DD1B27">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55</w:t>
            </w:r>
            <w:r w:rsidR="000C0D2D" w:rsidRPr="00ED08C2">
              <w:rPr>
                <w:rFonts w:asciiTheme="minorEastAsia" w:eastAsiaTheme="minorEastAsia" w:hAnsiTheme="minorEastAsia" w:cs="ＭＳ Ｐゴシック" w:hint="eastAsia"/>
              </w:rPr>
              <w:t>人</w:t>
            </w:r>
          </w:p>
        </w:tc>
      </w:tr>
      <w:tr w:rsidR="00ED08C2"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D2D" w:rsidRPr="00ED08C2" w:rsidRDefault="000C0D2D" w:rsidP="00DD1B27">
            <w:pPr>
              <w:widowControl/>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(3)福祉施設から公共職業安定所への誘導者数</w:t>
            </w:r>
          </w:p>
        </w:tc>
        <w:tc>
          <w:tcPr>
            <w:tcW w:w="1560" w:type="dxa"/>
            <w:tcBorders>
              <w:top w:val="nil"/>
              <w:left w:val="nil"/>
              <w:bottom w:val="single" w:sz="4" w:space="0" w:color="auto"/>
              <w:right w:val="single" w:sz="4" w:space="0" w:color="auto"/>
            </w:tcBorders>
            <w:shd w:val="clear" w:color="auto" w:fill="auto"/>
            <w:noWrap/>
            <w:vAlign w:val="center"/>
            <w:hideMark/>
          </w:tcPr>
          <w:p w:rsidR="000C0D2D" w:rsidRPr="00ED08C2" w:rsidRDefault="00FB47DC" w:rsidP="00FB47DC">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hint="eastAsia"/>
              </w:rPr>
              <w:t>350人</w:t>
            </w:r>
          </w:p>
        </w:tc>
        <w:tc>
          <w:tcPr>
            <w:tcW w:w="1417" w:type="dxa"/>
            <w:tcBorders>
              <w:top w:val="nil"/>
              <w:left w:val="nil"/>
              <w:bottom w:val="single" w:sz="4" w:space="0" w:color="auto"/>
              <w:right w:val="single" w:sz="4" w:space="0" w:color="auto"/>
            </w:tcBorders>
            <w:shd w:val="clear" w:color="auto" w:fill="auto"/>
            <w:noWrap/>
            <w:vAlign w:val="center"/>
            <w:hideMark/>
          </w:tcPr>
          <w:p w:rsidR="000C0D2D" w:rsidRPr="00ED08C2" w:rsidRDefault="00FB47DC" w:rsidP="001C263F">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hint="eastAsia"/>
              </w:rPr>
              <w:t>420人</w:t>
            </w:r>
          </w:p>
        </w:tc>
      </w:tr>
      <w:tr w:rsidR="00ED08C2"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D2D" w:rsidRPr="00ED08C2" w:rsidRDefault="000C0D2D" w:rsidP="00DD1B27">
            <w:pPr>
              <w:widowControl/>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(4)福祉施設から障害者就業・生活支援センターへの誘導者数</w:t>
            </w:r>
          </w:p>
        </w:tc>
        <w:tc>
          <w:tcPr>
            <w:tcW w:w="1560" w:type="dxa"/>
            <w:tcBorders>
              <w:top w:val="nil"/>
              <w:left w:val="nil"/>
              <w:bottom w:val="single" w:sz="4" w:space="0" w:color="auto"/>
              <w:right w:val="single" w:sz="4" w:space="0" w:color="auto"/>
            </w:tcBorders>
            <w:shd w:val="clear" w:color="auto" w:fill="auto"/>
            <w:noWrap/>
            <w:vAlign w:val="center"/>
            <w:hideMark/>
          </w:tcPr>
          <w:p w:rsidR="000C0D2D" w:rsidRPr="00ED08C2" w:rsidRDefault="00FA3714" w:rsidP="00FA3714">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142</w:t>
            </w:r>
            <w:r w:rsidR="000C0D2D" w:rsidRPr="00ED08C2">
              <w:rPr>
                <w:rFonts w:asciiTheme="minorEastAsia" w:eastAsiaTheme="minorEastAsia" w:hAnsiTheme="minorEastAsia" w:cs="ＭＳ Ｐゴシック" w:hint="eastAsia"/>
              </w:rPr>
              <w:t>人</w:t>
            </w:r>
          </w:p>
        </w:tc>
        <w:tc>
          <w:tcPr>
            <w:tcW w:w="1417" w:type="dxa"/>
            <w:tcBorders>
              <w:top w:val="nil"/>
              <w:left w:val="nil"/>
              <w:bottom w:val="single" w:sz="4" w:space="0" w:color="auto"/>
              <w:right w:val="single" w:sz="4" w:space="0" w:color="auto"/>
            </w:tcBorders>
            <w:shd w:val="clear" w:color="auto" w:fill="auto"/>
            <w:noWrap/>
            <w:vAlign w:val="center"/>
            <w:hideMark/>
          </w:tcPr>
          <w:p w:rsidR="000C0D2D" w:rsidRPr="00ED08C2" w:rsidRDefault="00FA3714" w:rsidP="00DD1B27">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173</w:t>
            </w:r>
            <w:r w:rsidR="000C0D2D" w:rsidRPr="00ED08C2">
              <w:rPr>
                <w:rFonts w:asciiTheme="minorEastAsia" w:eastAsiaTheme="minorEastAsia" w:hAnsiTheme="minorEastAsia" w:cs="ＭＳ Ｐゴシック" w:hint="eastAsia"/>
              </w:rPr>
              <w:t>人</w:t>
            </w:r>
          </w:p>
        </w:tc>
      </w:tr>
      <w:tr w:rsidR="00B652B3"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D2D" w:rsidRPr="00ED08C2" w:rsidRDefault="000C0D2D" w:rsidP="00DD1B27">
            <w:pPr>
              <w:widowControl/>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(5)公共職業安定所における福祉施設利用者の支援者数</w:t>
            </w:r>
          </w:p>
        </w:tc>
        <w:tc>
          <w:tcPr>
            <w:tcW w:w="1560" w:type="dxa"/>
            <w:tcBorders>
              <w:top w:val="nil"/>
              <w:left w:val="nil"/>
              <w:bottom w:val="single" w:sz="4" w:space="0" w:color="auto"/>
              <w:right w:val="single" w:sz="4" w:space="0" w:color="auto"/>
            </w:tcBorders>
            <w:shd w:val="clear" w:color="auto" w:fill="auto"/>
            <w:noWrap/>
            <w:vAlign w:val="center"/>
            <w:hideMark/>
          </w:tcPr>
          <w:p w:rsidR="000C0D2D" w:rsidRPr="00ED08C2" w:rsidRDefault="00FB47DC" w:rsidP="001C263F">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hint="eastAsia"/>
              </w:rPr>
              <w:t>128人</w:t>
            </w:r>
          </w:p>
        </w:tc>
        <w:tc>
          <w:tcPr>
            <w:tcW w:w="1417" w:type="dxa"/>
            <w:tcBorders>
              <w:top w:val="nil"/>
              <w:left w:val="nil"/>
              <w:bottom w:val="single" w:sz="4" w:space="0" w:color="auto"/>
              <w:right w:val="single" w:sz="4" w:space="0" w:color="auto"/>
            </w:tcBorders>
            <w:shd w:val="clear" w:color="auto" w:fill="auto"/>
            <w:noWrap/>
            <w:vAlign w:val="center"/>
            <w:hideMark/>
          </w:tcPr>
          <w:p w:rsidR="000C0D2D" w:rsidRPr="00ED08C2" w:rsidRDefault="00FB47DC" w:rsidP="001C263F">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hint="eastAsia"/>
              </w:rPr>
              <w:t>154人</w:t>
            </w:r>
          </w:p>
        </w:tc>
      </w:tr>
    </w:tbl>
    <w:p w:rsidR="0092653D" w:rsidRPr="00ED08C2" w:rsidRDefault="0092653D" w:rsidP="0092653D">
      <w:pPr>
        <w:pStyle w:val="a3"/>
        <w:spacing w:line="276" w:lineRule="auto"/>
        <w:rPr>
          <w:rFonts w:asciiTheme="minorEastAsia" w:eastAsiaTheme="minorEastAsia" w:hAnsiTheme="minorEastAsia"/>
          <w:spacing w:val="0"/>
        </w:rPr>
      </w:pPr>
    </w:p>
    <w:p w:rsidR="000C0D2D" w:rsidRPr="00ED08C2" w:rsidRDefault="000C0D2D" w:rsidP="000C0D2D">
      <w:pPr>
        <w:pStyle w:val="a3"/>
        <w:ind w:left="454" w:hangingChars="200" w:hanging="454"/>
        <w:rPr>
          <w:rFonts w:asciiTheme="minorEastAsia" w:eastAsiaTheme="minorEastAsia" w:hAnsiTheme="minorEastAsia"/>
          <w:spacing w:val="0"/>
          <w:sz w:val="21"/>
        </w:rPr>
      </w:pPr>
      <w:r w:rsidRPr="00ED08C2">
        <w:rPr>
          <w:rFonts w:asciiTheme="majorEastAsia" w:eastAsiaTheme="majorEastAsia" w:hAnsiTheme="majorEastAsia" w:cs="ＭＳ Ｐゴシック" w:hint="eastAsia"/>
          <w:b/>
          <w:bCs/>
          <w:sz w:val="22"/>
          <w:szCs w:val="22"/>
        </w:rPr>
        <w:t>【発達障害者等に対する支援　活動指標】</w:t>
      </w:r>
    </w:p>
    <w:tbl>
      <w:tblPr>
        <w:tblW w:w="9229" w:type="dxa"/>
        <w:tblInd w:w="84" w:type="dxa"/>
        <w:tblCellMar>
          <w:left w:w="99" w:type="dxa"/>
          <w:right w:w="99" w:type="dxa"/>
        </w:tblCellMar>
        <w:tblLook w:val="04A0" w:firstRow="1" w:lastRow="0" w:firstColumn="1" w:lastColumn="0" w:noHBand="0" w:noVBand="1"/>
      </w:tblPr>
      <w:tblGrid>
        <w:gridCol w:w="6252"/>
        <w:gridCol w:w="1560"/>
        <w:gridCol w:w="1417"/>
      </w:tblGrid>
      <w:tr w:rsidR="00ED08C2"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D2D" w:rsidRPr="00ED08C2" w:rsidRDefault="000C0D2D" w:rsidP="00DD1B27">
            <w:pPr>
              <w:widowControl/>
              <w:jc w:val="center"/>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事　項</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C0D2D" w:rsidRPr="00ED08C2" w:rsidRDefault="000C0D2D" w:rsidP="00DD1B27">
            <w:pPr>
              <w:widowControl/>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H28年度実績</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C0D2D" w:rsidRPr="00ED08C2" w:rsidRDefault="000C0D2D" w:rsidP="00DD1B27">
            <w:pPr>
              <w:widowControl/>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H32年度見込</w:t>
            </w:r>
          </w:p>
        </w:tc>
      </w:tr>
      <w:tr w:rsidR="00ED08C2"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D2D" w:rsidRPr="00ED08C2" w:rsidRDefault="000C0D2D" w:rsidP="000C0D2D">
            <w:pPr>
              <w:widowControl/>
              <w:ind w:left="210" w:hangingChars="100" w:hanging="210"/>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(1)発達障害者支援地域協議会の開催回数</w:t>
            </w:r>
          </w:p>
        </w:tc>
        <w:tc>
          <w:tcPr>
            <w:tcW w:w="1560" w:type="dxa"/>
            <w:tcBorders>
              <w:top w:val="nil"/>
              <w:left w:val="nil"/>
              <w:bottom w:val="single" w:sz="4" w:space="0" w:color="auto"/>
              <w:right w:val="single" w:sz="4" w:space="0" w:color="auto"/>
            </w:tcBorders>
            <w:shd w:val="clear" w:color="auto" w:fill="auto"/>
            <w:noWrap/>
            <w:vAlign w:val="center"/>
            <w:hideMark/>
          </w:tcPr>
          <w:p w:rsidR="000C0D2D" w:rsidRPr="00ED08C2" w:rsidRDefault="00FA3714" w:rsidP="00FA3714">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hint="eastAsia"/>
              </w:rPr>
              <w:t>２</w:t>
            </w:r>
            <w:r w:rsidR="0077035C" w:rsidRPr="00ED08C2">
              <w:rPr>
                <w:rFonts w:asciiTheme="minorEastAsia" w:eastAsiaTheme="minorEastAsia" w:hAnsiTheme="minorEastAsia" w:cs="ＭＳ Ｐゴシック" w:hint="eastAsia"/>
              </w:rPr>
              <w:t>回</w:t>
            </w:r>
          </w:p>
        </w:tc>
        <w:tc>
          <w:tcPr>
            <w:tcW w:w="1417" w:type="dxa"/>
            <w:tcBorders>
              <w:top w:val="nil"/>
              <w:left w:val="nil"/>
              <w:bottom w:val="single" w:sz="4" w:space="0" w:color="auto"/>
              <w:right w:val="single" w:sz="4" w:space="0" w:color="auto"/>
            </w:tcBorders>
            <w:shd w:val="clear" w:color="auto" w:fill="auto"/>
            <w:noWrap/>
            <w:vAlign w:val="center"/>
            <w:hideMark/>
          </w:tcPr>
          <w:p w:rsidR="000C0D2D" w:rsidRPr="00ED08C2" w:rsidRDefault="00FA3714" w:rsidP="0077035C">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hint="eastAsia"/>
              </w:rPr>
              <w:t>２</w:t>
            </w:r>
            <w:r w:rsidR="0077035C" w:rsidRPr="00ED08C2">
              <w:rPr>
                <w:rFonts w:asciiTheme="minorEastAsia" w:eastAsiaTheme="minorEastAsia" w:hAnsiTheme="minorEastAsia" w:cs="ＭＳ Ｐゴシック" w:hint="eastAsia"/>
              </w:rPr>
              <w:t>回</w:t>
            </w:r>
          </w:p>
        </w:tc>
      </w:tr>
      <w:tr w:rsidR="00ED08C2"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D2D" w:rsidRPr="00ED08C2" w:rsidRDefault="000C0D2D" w:rsidP="00DD1B27">
            <w:pPr>
              <w:widowControl/>
              <w:ind w:left="210" w:hangingChars="100" w:hanging="210"/>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(2)発達障害者支援センターによる相談支援件数</w:t>
            </w:r>
          </w:p>
        </w:tc>
        <w:tc>
          <w:tcPr>
            <w:tcW w:w="1560" w:type="dxa"/>
            <w:tcBorders>
              <w:top w:val="nil"/>
              <w:left w:val="nil"/>
              <w:bottom w:val="single" w:sz="4" w:space="0" w:color="auto"/>
              <w:right w:val="single" w:sz="4" w:space="0" w:color="auto"/>
            </w:tcBorders>
            <w:shd w:val="clear" w:color="auto" w:fill="auto"/>
            <w:noWrap/>
            <w:vAlign w:val="center"/>
            <w:hideMark/>
          </w:tcPr>
          <w:p w:rsidR="000C0D2D" w:rsidRPr="00ED08C2" w:rsidRDefault="000C0D2D" w:rsidP="00FA3714">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hint="eastAsia"/>
              </w:rPr>
              <w:t xml:space="preserve">　</w:t>
            </w:r>
            <w:r w:rsidR="00FA3714" w:rsidRPr="00ED08C2">
              <w:rPr>
                <w:rFonts w:asciiTheme="minorEastAsia" w:eastAsiaTheme="minorEastAsia" w:hAnsiTheme="minorEastAsia" w:cs="ＭＳ Ｐゴシック"/>
              </w:rPr>
              <w:t>2,595</w:t>
            </w:r>
            <w:r w:rsidR="0077035C" w:rsidRPr="00ED08C2">
              <w:rPr>
                <w:rFonts w:asciiTheme="minorEastAsia" w:eastAsiaTheme="minorEastAsia" w:hAnsiTheme="minorEastAsia" w:cs="ＭＳ Ｐゴシック" w:hint="eastAsia"/>
              </w:rPr>
              <w:t>件</w:t>
            </w:r>
          </w:p>
        </w:tc>
        <w:tc>
          <w:tcPr>
            <w:tcW w:w="1417" w:type="dxa"/>
            <w:tcBorders>
              <w:top w:val="nil"/>
              <w:left w:val="nil"/>
              <w:bottom w:val="single" w:sz="4" w:space="0" w:color="auto"/>
              <w:right w:val="single" w:sz="4" w:space="0" w:color="auto"/>
            </w:tcBorders>
            <w:shd w:val="clear" w:color="auto" w:fill="auto"/>
            <w:noWrap/>
            <w:vAlign w:val="center"/>
            <w:hideMark/>
          </w:tcPr>
          <w:p w:rsidR="000C0D2D" w:rsidRPr="00ED08C2" w:rsidRDefault="00FA3714" w:rsidP="0077035C">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2,600</w:t>
            </w:r>
            <w:r w:rsidR="0077035C" w:rsidRPr="00ED08C2">
              <w:rPr>
                <w:rFonts w:asciiTheme="minorEastAsia" w:eastAsiaTheme="minorEastAsia" w:hAnsiTheme="minorEastAsia" w:cs="ＭＳ Ｐゴシック" w:hint="eastAsia"/>
              </w:rPr>
              <w:t>件</w:t>
            </w:r>
          </w:p>
        </w:tc>
      </w:tr>
      <w:tr w:rsidR="00ED08C2"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D2D" w:rsidRPr="00ED08C2" w:rsidRDefault="000C0D2D" w:rsidP="0027002E">
            <w:pPr>
              <w:widowControl/>
              <w:ind w:left="210" w:hangingChars="100" w:hanging="210"/>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(3)発達障害者支援センター</w:t>
            </w:r>
            <w:r w:rsidR="0027002E" w:rsidRPr="00ED08C2">
              <w:rPr>
                <w:rFonts w:asciiTheme="minorEastAsia" w:eastAsiaTheme="minorEastAsia" w:hAnsiTheme="minorEastAsia" w:cs="ＭＳ Ｐゴシック" w:hint="eastAsia"/>
                <w:szCs w:val="21"/>
              </w:rPr>
              <w:t>の関係機関への助言件数</w:t>
            </w:r>
          </w:p>
        </w:tc>
        <w:tc>
          <w:tcPr>
            <w:tcW w:w="1560" w:type="dxa"/>
            <w:tcBorders>
              <w:top w:val="nil"/>
              <w:left w:val="nil"/>
              <w:bottom w:val="single" w:sz="4" w:space="0" w:color="auto"/>
              <w:right w:val="single" w:sz="4" w:space="0" w:color="auto"/>
            </w:tcBorders>
            <w:shd w:val="clear" w:color="auto" w:fill="auto"/>
            <w:noWrap/>
            <w:vAlign w:val="center"/>
            <w:hideMark/>
          </w:tcPr>
          <w:p w:rsidR="000C0D2D" w:rsidRPr="00ED08C2" w:rsidRDefault="00FA3714" w:rsidP="00FA3714">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321</w:t>
            </w:r>
            <w:r w:rsidR="0077035C" w:rsidRPr="00ED08C2">
              <w:rPr>
                <w:rFonts w:asciiTheme="minorEastAsia" w:eastAsiaTheme="minorEastAsia" w:hAnsiTheme="minorEastAsia" w:cs="ＭＳ Ｐゴシック" w:hint="eastAsia"/>
              </w:rPr>
              <w:t>件</w:t>
            </w:r>
          </w:p>
        </w:tc>
        <w:tc>
          <w:tcPr>
            <w:tcW w:w="1417" w:type="dxa"/>
            <w:tcBorders>
              <w:top w:val="nil"/>
              <w:left w:val="nil"/>
              <w:bottom w:val="single" w:sz="4" w:space="0" w:color="auto"/>
              <w:right w:val="single" w:sz="4" w:space="0" w:color="auto"/>
            </w:tcBorders>
            <w:shd w:val="clear" w:color="auto" w:fill="auto"/>
            <w:noWrap/>
            <w:vAlign w:val="center"/>
            <w:hideMark/>
          </w:tcPr>
          <w:p w:rsidR="000C0D2D" w:rsidRPr="00ED08C2" w:rsidRDefault="00FA3714" w:rsidP="00DD1B27">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320</w:t>
            </w:r>
            <w:r w:rsidR="0077035C" w:rsidRPr="00ED08C2">
              <w:rPr>
                <w:rFonts w:asciiTheme="minorEastAsia" w:eastAsiaTheme="minorEastAsia" w:hAnsiTheme="minorEastAsia" w:cs="ＭＳ Ｐゴシック" w:hint="eastAsia"/>
              </w:rPr>
              <w:t>件</w:t>
            </w:r>
          </w:p>
        </w:tc>
      </w:tr>
      <w:tr w:rsidR="00ED08C2"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D2D" w:rsidRPr="00ED08C2" w:rsidRDefault="000C0D2D" w:rsidP="0027002E">
            <w:pPr>
              <w:widowControl/>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w:t>
            </w:r>
            <w:r w:rsidR="0027002E" w:rsidRPr="00ED08C2">
              <w:rPr>
                <w:rFonts w:asciiTheme="minorEastAsia" w:eastAsiaTheme="minorEastAsia" w:hAnsiTheme="minorEastAsia" w:cs="ＭＳ Ｐゴシック" w:hint="eastAsia"/>
                <w:szCs w:val="21"/>
              </w:rPr>
              <w:t>発達障害者地域支援マネジャーの関係機関への助言件数</w:t>
            </w:r>
          </w:p>
        </w:tc>
        <w:tc>
          <w:tcPr>
            <w:tcW w:w="1560" w:type="dxa"/>
            <w:tcBorders>
              <w:top w:val="nil"/>
              <w:left w:val="nil"/>
              <w:bottom w:val="single" w:sz="4" w:space="0" w:color="auto"/>
              <w:right w:val="single" w:sz="4" w:space="0" w:color="auto"/>
            </w:tcBorders>
            <w:shd w:val="clear" w:color="auto" w:fill="auto"/>
            <w:noWrap/>
            <w:vAlign w:val="center"/>
            <w:hideMark/>
          </w:tcPr>
          <w:p w:rsidR="000C0D2D" w:rsidRPr="00ED08C2" w:rsidRDefault="00FA3714" w:rsidP="00DD1B27">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270</w:t>
            </w:r>
            <w:r w:rsidR="0077035C" w:rsidRPr="00ED08C2">
              <w:rPr>
                <w:rFonts w:asciiTheme="minorEastAsia" w:eastAsiaTheme="minorEastAsia" w:hAnsiTheme="minorEastAsia" w:cs="ＭＳ Ｐゴシック" w:hint="eastAsia"/>
              </w:rPr>
              <w:t>件</w:t>
            </w:r>
          </w:p>
        </w:tc>
        <w:tc>
          <w:tcPr>
            <w:tcW w:w="1417" w:type="dxa"/>
            <w:tcBorders>
              <w:top w:val="nil"/>
              <w:left w:val="nil"/>
              <w:bottom w:val="single" w:sz="4" w:space="0" w:color="auto"/>
              <w:right w:val="single" w:sz="4" w:space="0" w:color="auto"/>
            </w:tcBorders>
            <w:shd w:val="clear" w:color="auto" w:fill="auto"/>
            <w:noWrap/>
            <w:vAlign w:val="center"/>
            <w:hideMark/>
          </w:tcPr>
          <w:p w:rsidR="000C0D2D" w:rsidRPr="00ED08C2" w:rsidRDefault="00FA3714" w:rsidP="0077035C">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270</w:t>
            </w:r>
            <w:r w:rsidR="0077035C" w:rsidRPr="00ED08C2">
              <w:rPr>
                <w:rFonts w:asciiTheme="minorEastAsia" w:eastAsiaTheme="minorEastAsia" w:hAnsiTheme="minorEastAsia" w:cs="ＭＳ Ｐゴシック" w:hint="eastAsia"/>
              </w:rPr>
              <w:t>件</w:t>
            </w:r>
          </w:p>
        </w:tc>
      </w:tr>
      <w:tr w:rsidR="00ED08C2" w:rsidRPr="00ED08C2" w:rsidTr="00DD1B27">
        <w:trPr>
          <w:trHeight w:val="270"/>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C93" w:rsidRPr="00ED08C2" w:rsidRDefault="000C0D2D" w:rsidP="00DD1B27">
            <w:pPr>
              <w:widowControl/>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w:t>
            </w:r>
            <w:r w:rsidR="0027002E" w:rsidRPr="00ED08C2">
              <w:rPr>
                <w:rFonts w:asciiTheme="minorEastAsia" w:eastAsiaTheme="minorEastAsia" w:hAnsiTheme="minorEastAsia" w:cs="ＭＳ Ｐゴシック" w:hint="eastAsia"/>
                <w:szCs w:val="21"/>
              </w:rPr>
              <w:t>発達障害者支援センター及び発達障害者地域支援マネジャー</w:t>
            </w:r>
          </w:p>
          <w:p w:rsidR="000C0D2D" w:rsidRPr="00ED08C2" w:rsidRDefault="00F55D25" w:rsidP="00DC2C93">
            <w:pPr>
              <w:widowControl/>
              <w:ind w:firstLineChars="150" w:firstLine="315"/>
              <w:jc w:val="lef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の外部機関や地域住民への研修、啓発件数</w:t>
            </w:r>
          </w:p>
        </w:tc>
        <w:tc>
          <w:tcPr>
            <w:tcW w:w="1560" w:type="dxa"/>
            <w:tcBorders>
              <w:top w:val="nil"/>
              <w:left w:val="nil"/>
              <w:bottom w:val="single" w:sz="4" w:space="0" w:color="auto"/>
              <w:right w:val="single" w:sz="4" w:space="0" w:color="auto"/>
            </w:tcBorders>
            <w:shd w:val="clear" w:color="auto" w:fill="auto"/>
            <w:noWrap/>
            <w:vAlign w:val="center"/>
            <w:hideMark/>
          </w:tcPr>
          <w:p w:rsidR="000C0D2D" w:rsidRPr="00ED08C2" w:rsidRDefault="00FA3714" w:rsidP="00FA3714">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297</w:t>
            </w:r>
            <w:r w:rsidR="0077035C" w:rsidRPr="00ED08C2">
              <w:rPr>
                <w:rFonts w:asciiTheme="minorEastAsia" w:eastAsiaTheme="minorEastAsia" w:hAnsiTheme="minorEastAsia" w:cs="ＭＳ Ｐゴシック" w:hint="eastAsia"/>
              </w:rPr>
              <w:t>件</w:t>
            </w:r>
          </w:p>
        </w:tc>
        <w:tc>
          <w:tcPr>
            <w:tcW w:w="1417" w:type="dxa"/>
            <w:tcBorders>
              <w:top w:val="nil"/>
              <w:left w:val="nil"/>
              <w:bottom w:val="single" w:sz="4" w:space="0" w:color="auto"/>
              <w:right w:val="single" w:sz="4" w:space="0" w:color="auto"/>
            </w:tcBorders>
            <w:shd w:val="clear" w:color="auto" w:fill="auto"/>
            <w:noWrap/>
            <w:vAlign w:val="center"/>
            <w:hideMark/>
          </w:tcPr>
          <w:p w:rsidR="000C0D2D" w:rsidRPr="00ED08C2" w:rsidRDefault="00FA3714" w:rsidP="00DD1B27">
            <w:pPr>
              <w:widowControl/>
              <w:jc w:val="right"/>
              <w:rPr>
                <w:rFonts w:asciiTheme="minorEastAsia" w:eastAsiaTheme="minorEastAsia" w:hAnsiTheme="minorEastAsia" w:cs="ＭＳ Ｐゴシック"/>
              </w:rPr>
            </w:pPr>
            <w:r w:rsidRPr="00ED08C2">
              <w:rPr>
                <w:rFonts w:asciiTheme="minorEastAsia" w:eastAsiaTheme="minorEastAsia" w:hAnsiTheme="minorEastAsia" w:cs="ＭＳ Ｐゴシック"/>
              </w:rPr>
              <w:t>300</w:t>
            </w:r>
            <w:r w:rsidR="0077035C" w:rsidRPr="00ED08C2">
              <w:rPr>
                <w:rFonts w:asciiTheme="minorEastAsia" w:eastAsiaTheme="minorEastAsia" w:hAnsiTheme="minorEastAsia" w:cs="ＭＳ Ｐゴシック" w:hint="eastAsia"/>
              </w:rPr>
              <w:t>件</w:t>
            </w:r>
          </w:p>
        </w:tc>
      </w:tr>
    </w:tbl>
    <w:p w:rsidR="00956740" w:rsidRPr="00ED08C2" w:rsidRDefault="00956740" w:rsidP="0092653D">
      <w:pPr>
        <w:pStyle w:val="a3"/>
        <w:spacing w:line="276" w:lineRule="auto"/>
        <w:rPr>
          <w:rFonts w:asciiTheme="minorEastAsia" w:eastAsiaTheme="minorEastAsia" w:hAnsiTheme="minorEastAsia"/>
          <w:spacing w:val="0"/>
        </w:rPr>
        <w:sectPr w:rsidR="00956740" w:rsidRPr="00ED08C2" w:rsidSect="00115DA8">
          <w:footerReference w:type="default" r:id="rId9"/>
          <w:pgSz w:w="11906" w:h="16838"/>
          <w:pgMar w:top="2098" w:right="1474" w:bottom="1020" w:left="1474" w:header="720" w:footer="720" w:gutter="0"/>
          <w:pgNumType w:fmt="numberInDash" w:start="94" w:chapStyle="1"/>
          <w:cols w:space="720"/>
          <w:noEndnote/>
        </w:sectPr>
      </w:pPr>
    </w:p>
    <w:p w:rsidR="0092653D" w:rsidRPr="00ED08C2" w:rsidRDefault="00956740" w:rsidP="0092653D">
      <w:pPr>
        <w:rPr>
          <w:rFonts w:ascii="メイリオ" w:eastAsia="メイリオ" w:hAnsi="メイリオ" w:cs="メイリオ"/>
          <w:sz w:val="32"/>
          <w:szCs w:val="32"/>
        </w:rPr>
      </w:pPr>
      <w:r w:rsidRPr="00ED08C2">
        <w:rPr>
          <w:rFonts w:ascii="メイリオ" w:eastAsia="メイリオ" w:hAnsi="メイリオ" w:cs="メイリオ" w:hint="eastAsia"/>
          <w:sz w:val="32"/>
          <w:szCs w:val="32"/>
        </w:rPr>
        <w:lastRenderedPageBreak/>
        <w:t xml:space="preserve">３　</w:t>
      </w:r>
      <w:r w:rsidR="0092653D" w:rsidRPr="00ED08C2">
        <w:rPr>
          <w:rFonts w:ascii="メイリオ" w:eastAsia="メイリオ" w:hAnsi="メイリオ" w:cs="メイリオ" w:hint="eastAsia"/>
          <w:sz w:val="32"/>
          <w:szCs w:val="32"/>
        </w:rPr>
        <w:t>障害福祉サービス等の見込量と確保策等</w:t>
      </w:r>
    </w:p>
    <w:p w:rsidR="0092653D" w:rsidRPr="00ED08C2" w:rsidRDefault="0092653D" w:rsidP="0092653D">
      <w:pPr>
        <w:rPr>
          <w:rFonts w:ascii="HGSｺﾞｼｯｸM" w:eastAsia="HGSｺﾞｼｯｸM" w:hAnsi="ＭＳ ゴシック"/>
          <w:sz w:val="26"/>
          <w:szCs w:val="26"/>
        </w:rPr>
      </w:pPr>
    </w:p>
    <w:p w:rsidR="0092653D" w:rsidRPr="00ED08C2" w:rsidRDefault="0092653D" w:rsidP="0092653D">
      <w:pPr>
        <w:rPr>
          <w:sz w:val="22"/>
        </w:rPr>
      </w:pPr>
      <w:r w:rsidRPr="00ED08C2">
        <w:rPr>
          <w:rFonts w:ascii="HGSｺﾞｼｯｸM" w:eastAsia="HGSｺﾞｼｯｸM" w:hAnsi="ＭＳ ゴシック" w:hint="eastAsia"/>
          <w:sz w:val="28"/>
          <w:szCs w:val="26"/>
        </w:rPr>
        <w:t>（１）指定障害福祉サービス及び相談支援の見込量と確保策等</w:t>
      </w:r>
    </w:p>
    <w:p w:rsidR="0092653D" w:rsidRPr="00ED08C2" w:rsidRDefault="0092653D" w:rsidP="0092653D">
      <w:pPr>
        <w:pStyle w:val="a3"/>
        <w:rPr>
          <w:spacing w:val="0"/>
        </w:rPr>
      </w:pPr>
    </w:p>
    <w:p w:rsidR="0092653D" w:rsidRPr="00ED08C2" w:rsidRDefault="0092653D" w:rsidP="0092653D">
      <w:pPr>
        <w:pStyle w:val="a3"/>
        <w:rPr>
          <w:spacing w:val="0"/>
          <w:sz w:val="21"/>
          <w:szCs w:val="21"/>
        </w:rPr>
      </w:pPr>
      <w:r w:rsidRPr="00ED08C2">
        <w:rPr>
          <w:rFonts w:ascii="ＭＳ ゴシック" w:hAnsi="ＭＳ ゴシック" w:hint="eastAsia"/>
        </w:rPr>
        <w:t xml:space="preserve">　</w:t>
      </w:r>
      <w:r w:rsidRPr="00ED08C2">
        <w:rPr>
          <w:rFonts w:ascii="ＭＳ 明朝" w:eastAsia="ＭＳ 明朝" w:hAnsi="ＭＳ 明朝" w:cs="ＭＳ 明朝" w:hint="eastAsia"/>
          <w:sz w:val="21"/>
          <w:szCs w:val="21"/>
        </w:rPr>
        <w:t>国の基本指針では、都道府県障害福祉計画の作成に関する事項として、各年度の指定障害福祉サービス</w:t>
      </w:r>
      <w:r w:rsidR="00DC2C93" w:rsidRPr="00ED08C2">
        <w:rPr>
          <w:rFonts w:ascii="ＭＳ 明朝" w:eastAsia="ＭＳ 明朝" w:hAnsi="ＭＳ 明朝" w:cs="ＭＳ 明朝" w:hint="eastAsia"/>
          <w:sz w:val="21"/>
          <w:szCs w:val="21"/>
        </w:rPr>
        <w:t>等</w:t>
      </w:r>
      <w:r w:rsidRPr="00ED08C2">
        <w:rPr>
          <w:rFonts w:ascii="ＭＳ 明朝" w:eastAsia="ＭＳ 明朝" w:hAnsi="ＭＳ 明朝" w:cs="ＭＳ 明朝" w:hint="eastAsia"/>
          <w:sz w:val="21"/>
          <w:szCs w:val="21"/>
        </w:rPr>
        <w:t>の種類ごとの必要な量の見込み及びその見込量の確保のための方策及びその質の向上のために講ずる措置を</w:t>
      </w:r>
      <w:r w:rsidR="00DC2C93" w:rsidRPr="00ED08C2">
        <w:rPr>
          <w:rFonts w:ascii="ＭＳ 明朝" w:eastAsia="ＭＳ 明朝" w:hAnsi="ＭＳ 明朝" w:cs="ＭＳ 明朝" w:hint="eastAsia"/>
          <w:sz w:val="21"/>
          <w:szCs w:val="21"/>
        </w:rPr>
        <w:t>区域ごとに</w:t>
      </w:r>
      <w:r w:rsidRPr="00ED08C2">
        <w:rPr>
          <w:rFonts w:ascii="ＭＳ 明朝" w:eastAsia="ＭＳ 明朝" w:hAnsi="ＭＳ 明朝" w:cs="ＭＳ 明朝" w:hint="eastAsia"/>
          <w:sz w:val="21"/>
          <w:szCs w:val="21"/>
        </w:rPr>
        <w:t>定めることとされています。</w:t>
      </w:r>
    </w:p>
    <w:p w:rsidR="0092653D" w:rsidRPr="00ED08C2" w:rsidRDefault="0092653D" w:rsidP="0092653D">
      <w:pPr>
        <w:pStyle w:val="a3"/>
        <w:rPr>
          <w:spacing w:val="0"/>
          <w:sz w:val="21"/>
          <w:szCs w:val="21"/>
        </w:rPr>
      </w:pPr>
      <w:r w:rsidRPr="00ED08C2">
        <w:rPr>
          <w:rFonts w:ascii="ＭＳ 明朝" w:eastAsia="ＭＳ 明朝" w:hAnsi="ＭＳ 明朝" w:cs="ＭＳ 明朝" w:hint="eastAsia"/>
          <w:sz w:val="21"/>
          <w:szCs w:val="21"/>
        </w:rPr>
        <w:t xml:space="preserve">　第</w:t>
      </w:r>
      <w:r w:rsidR="003476B6" w:rsidRPr="00ED08C2">
        <w:rPr>
          <w:rFonts w:ascii="ＭＳ 明朝" w:eastAsia="ＭＳ 明朝" w:hAnsi="ＭＳ 明朝" w:cs="ＭＳ 明朝" w:hint="eastAsia"/>
          <w:sz w:val="21"/>
          <w:szCs w:val="21"/>
        </w:rPr>
        <w:t>５</w:t>
      </w:r>
      <w:r w:rsidRPr="00ED08C2">
        <w:rPr>
          <w:rFonts w:ascii="ＭＳ 明朝" w:eastAsia="ＭＳ 明朝" w:hAnsi="ＭＳ 明朝" w:cs="ＭＳ 明朝" w:hint="eastAsia"/>
          <w:sz w:val="21"/>
          <w:szCs w:val="21"/>
        </w:rPr>
        <w:t>期障害福祉計画においては、平成</w:t>
      </w:r>
      <w:r w:rsidR="003476B6" w:rsidRPr="00ED08C2">
        <w:rPr>
          <w:rFonts w:ascii="ＭＳ 明朝" w:eastAsia="ＭＳ 明朝" w:hAnsi="ＭＳ 明朝" w:cs="ＭＳ 明朝"/>
          <w:sz w:val="21"/>
          <w:szCs w:val="21"/>
        </w:rPr>
        <w:t>29</w:t>
      </w:r>
      <w:r w:rsidRPr="00ED08C2">
        <w:rPr>
          <w:rFonts w:ascii="ＭＳ 明朝" w:eastAsia="ＭＳ 明朝" w:hAnsi="ＭＳ 明朝" w:cs="ＭＳ 明朝" w:hint="eastAsia"/>
          <w:sz w:val="21"/>
          <w:szCs w:val="21"/>
        </w:rPr>
        <w:t>年度までの障害福祉サービスなどの実績（見込）を踏まえ、平成</w:t>
      </w:r>
      <w:r w:rsidR="003476B6" w:rsidRPr="00ED08C2">
        <w:rPr>
          <w:rFonts w:ascii="ＭＳ 明朝" w:eastAsia="ＭＳ 明朝" w:hAnsi="ＭＳ 明朝" w:cs="ＭＳ 明朝"/>
          <w:sz w:val="21"/>
          <w:szCs w:val="21"/>
        </w:rPr>
        <w:t>30</w:t>
      </w:r>
      <w:r w:rsidRPr="00ED08C2">
        <w:rPr>
          <w:rFonts w:ascii="ＭＳ 明朝" w:eastAsia="ＭＳ 明朝" w:hAnsi="ＭＳ 明朝" w:cs="ＭＳ 明朝" w:hint="eastAsia"/>
          <w:sz w:val="21"/>
          <w:szCs w:val="21"/>
        </w:rPr>
        <w:t>年度～</w:t>
      </w:r>
      <w:r w:rsidR="003476B6" w:rsidRPr="00ED08C2">
        <w:rPr>
          <w:rFonts w:ascii="ＭＳ 明朝" w:eastAsia="ＭＳ 明朝" w:hAnsi="ＭＳ 明朝" w:cs="ＭＳ 明朝"/>
          <w:sz w:val="21"/>
          <w:szCs w:val="21"/>
        </w:rPr>
        <w:t>32</w:t>
      </w:r>
      <w:r w:rsidRPr="00ED08C2">
        <w:rPr>
          <w:rFonts w:ascii="ＭＳ 明朝" w:eastAsia="ＭＳ 明朝" w:hAnsi="ＭＳ 明朝" w:cs="ＭＳ 明朝" w:hint="eastAsia"/>
          <w:sz w:val="21"/>
          <w:szCs w:val="21"/>
        </w:rPr>
        <w:t>年度のサービス見込量を定めるとともに、その確保及び質の向上に関する方策を定めました。</w:t>
      </w:r>
    </w:p>
    <w:p w:rsidR="0092653D" w:rsidRPr="00ED08C2" w:rsidRDefault="0092653D" w:rsidP="0092653D">
      <w:pPr>
        <w:pStyle w:val="a3"/>
        <w:rPr>
          <w:spacing w:val="0"/>
          <w:sz w:val="21"/>
          <w:szCs w:val="21"/>
        </w:rPr>
      </w:pPr>
      <w:r w:rsidRPr="00ED08C2">
        <w:rPr>
          <w:rFonts w:ascii="ＭＳ 明朝" w:eastAsia="ＭＳ 明朝" w:hAnsi="ＭＳ 明朝" w:cs="ＭＳ 明朝" w:hint="eastAsia"/>
          <w:sz w:val="21"/>
          <w:szCs w:val="21"/>
        </w:rPr>
        <w:t xml:space="preserve">　今後は、この方策に基づき、県と市町村が協働して、障害福祉サービス等の計画的かつ着実な整備を進めていきます。また、整備にあたっては、サービス提供事業者に働きかけを行うとともに、サービスの質の向上につながる支援を行います。</w:t>
      </w:r>
    </w:p>
    <w:p w:rsidR="0092653D" w:rsidRPr="00ED08C2" w:rsidRDefault="0092653D" w:rsidP="0092653D">
      <w:pPr>
        <w:pStyle w:val="a3"/>
        <w:rPr>
          <w:rFonts w:ascii="ＭＳ 明朝" w:eastAsia="ＭＳ 明朝" w:hAnsi="ＭＳ 明朝" w:cs="ＭＳ 明朝"/>
          <w:sz w:val="21"/>
          <w:szCs w:val="21"/>
        </w:rPr>
      </w:pPr>
      <w:r w:rsidRPr="00ED08C2">
        <w:rPr>
          <w:rFonts w:ascii="ＭＳ 明朝" w:eastAsia="ＭＳ 明朝" w:hAnsi="ＭＳ 明朝" w:cs="ＭＳ 明朝"/>
          <w:spacing w:val="1"/>
          <w:sz w:val="21"/>
          <w:szCs w:val="21"/>
        </w:rPr>
        <w:t xml:space="preserve">  </w:t>
      </w:r>
      <w:r w:rsidRPr="00ED08C2">
        <w:rPr>
          <w:rFonts w:ascii="ＭＳ 明朝" w:eastAsia="ＭＳ 明朝" w:hAnsi="ＭＳ 明朝" w:cs="ＭＳ 明朝" w:hint="eastAsia"/>
          <w:sz w:val="21"/>
          <w:szCs w:val="21"/>
        </w:rPr>
        <w:t>なお、サービス見込量は、各市町村におけるサービス見込量を基に積算しています。</w:t>
      </w:r>
    </w:p>
    <w:p w:rsidR="0092653D" w:rsidRPr="00ED08C2" w:rsidRDefault="0092653D" w:rsidP="0092653D">
      <w:pPr>
        <w:wordWrap w:val="0"/>
        <w:autoSpaceDE w:val="0"/>
        <w:autoSpaceDN w:val="0"/>
        <w:adjustRightInd w:val="0"/>
        <w:spacing w:line="480" w:lineRule="auto"/>
        <w:rPr>
          <w:rFonts w:ascii="ＭＳ 明朝" w:hAnsi="ＭＳ 明朝" w:cs="ＭＳ 明朝"/>
          <w:spacing w:val="3"/>
          <w:kern w:val="0"/>
          <w:szCs w:val="21"/>
        </w:rPr>
      </w:pPr>
    </w:p>
    <w:p w:rsidR="0092653D" w:rsidRPr="00ED08C2" w:rsidRDefault="0092653D" w:rsidP="0092653D">
      <w:pPr>
        <w:wordWrap w:val="0"/>
        <w:autoSpaceDE w:val="0"/>
        <w:autoSpaceDN w:val="0"/>
        <w:adjustRightInd w:val="0"/>
        <w:spacing w:line="326" w:lineRule="exact"/>
        <w:rPr>
          <w:rFonts w:ascii="HGSｺﾞｼｯｸM" w:eastAsia="HGSｺﾞｼｯｸM" w:hAnsi="Times New Roman" w:cs="ＭＳ ゴシック"/>
          <w:kern w:val="0"/>
          <w:sz w:val="26"/>
          <w:szCs w:val="26"/>
        </w:rPr>
      </w:pPr>
      <w:r w:rsidRPr="00ED08C2">
        <w:rPr>
          <w:rFonts w:ascii="HGSｺﾞｼｯｸM" w:eastAsia="HGSｺﾞｼｯｸM" w:hAnsi="ＭＳ ゴシック" w:cs="ＭＳ ゴシック" w:hint="eastAsia"/>
          <w:spacing w:val="3"/>
          <w:kern w:val="0"/>
          <w:sz w:val="26"/>
          <w:szCs w:val="26"/>
        </w:rPr>
        <w:t>①　訪問系サービス</w:t>
      </w:r>
    </w:p>
    <w:p w:rsidR="0092653D" w:rsidRPr="00ED08C2" w:rsidRDefault="0092653D" w:rsidP="0092653D">
      <w:pPr>
        <w:wordWrap w:val="0"/>
        <w:autoSpaceDE w:val="0"/>
        <w:autoSpaceDN w:val="0"/>
        <w:adjustRightInd w:val="0"/>
        <w:rPr>
          <w:rFonts w:ascii="Times New Roman" w:eastAsia="ＭＳ ゴシック" w:hAnsi="Times New Roman" w:cs="ＭＳ ゴシック"/>
          <w:kern w:val="0"/>
          <w:sz w:val="24"/>
          <w:szCs w:val="24"/>
        </w:rPr>
      </w:pPr>
    </w:p>
    <w:p w:rsidR="0092653D" w:rsidRPr="00ED08C2" w:rsidRDefault="0092653D" w:rsidP="0092653D">
      <w:pPr>
        <w:wordWrap w:val="0"/>
        <w:autoSpaceDE w:val="0"/>
        <w:autoSpaceDN w:val="0"/>
        <w:adjustRightInd w:val="0"/>
        <w:spacing w:line="326" w:lineRule="exact"/>
        <w:rPr>
          <w:rFonts w:ascii="ＭＳ ゴシック" w:eastAsia="ＭＳ ゴシック" w:hAnsi="ＭＳ ゴシック" w:cs="ＭＳ ゴシック"/>
          <w:spacing w:val="3"/>
          <w:kern w:val="0"/>
          <w:sz w:val="22"/>
          <w:szCs w:val="24"/>
        </w:rPr>
      </w:pPr>
      <w:r w:rsidRPr="00ED08C2">
        <w:rPr>
          <w:rFonts w:ascii="ＭＳ ゴシック" w:eastAsia="ＭＳ ゴシック" w:hAnsi="ＭＳ ゴシック" w:cs="ＭＳ ゴシック" w:hint="eastAsia"/>
          <w:spacing w:val="3"/>
          <w:kern w:val="0"/>
          <w:sz w:val="24"/>
          <w:szCs w:val="24"/>
        </w:rPr>
        <w:t xml:space="preserve">　　</w:t>
      </w:r>
      <w:r w:rsidRPr="00ED08C2">
        <w:rPr>
          <w:rFonts w:ascii="ＭＳ ゴシック" w:eastAsia="ＭＳ ゴシック" w:hAnsi="ＭＳ ゴシック" w:cs="ＭＳ ゴシック" w:hint="eastAsia"/>
          <w:spacing w:val="3"/>
          <w:kern w:val="0"/>
          <w:sz w:val="22"/>
          <w:szCs w:val="24"/>
        </w:rPr>
        <w:t>ア　提供サービスの概要</w:t>
      </w:r>
    </w:p>
    <w:p w:rsidR="0092653D" w:rsidRPr="00ED08C2" w:rsidRDefault="0092653D" w:rsidP="0092653D">
      <w:pPr>
        <w:wordWrap w:val="0"/>
        <w:autoSpaceDE w:val="0"/>
        <w:autoSpaceDN w:val="0"/>
        <w:adjustRightInd w:val="0"/>
        <w:rPr>
          <w:rFonts w:ascii="Times New Roman" w:eastAsia="ＭＳ ゴシック" w:hAnsi="Times New Roman" w:cs="ＭＳ ゴシック"/>
          <w:kern w:val="0"/>
          <w:sz w:val="22"/>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72"/>
        <w:gridCol w:w="2232"/>
        <w:gridCol w:w="6200"/>
      </w:tblGrid>
      <w:tr w:rsidR="00ED08C2" w:rsidRPr="00ED08C2" w:rsidTr="00323972">
        <w:trPr>
          <w:cantSplit/>
          <w:trHeight w:hRule="exact" w:val="324"/>
        </w:trPr>
        <w:tc>
          <w:tcPr>
            <w:tcW w:w="372" w:type="dxa"/>
            <w:vMerge w:val="restart"/>
            <w:tcBorders>
              <w:top w:val="nil"/>
              <w:left w:val="nil"/>
              <w:bottom w:val="nil"/>
              <w:right w:val="nil"/>
            </w:tcBorders>
          </w:tcPr>
          <w:p w:rsidR="0092653D" w:rsidRPr="00ED08C2" w:rsidRDefault="0092653D" w:rsidP="00323972">
            <w:pPr>
              <w:wordWrap w:val="0"/>
              <w:autoSpaceDE w:val="0"/>
              <w:autoSpaceDN w:val="0"/>
              <w:adjustRightInd w:val="0"/>
              <w:rPr>
                <w:rFonts w:ascii="Times New Roman" w:eastAsia="ＭＳ ゴシック" w:hAnsi="Times New Roman" w:cs="ＭＳ ゴシック"/>
                <w:kern w:val="0"/>
                <w:sz w:val="24"/>
                <w:szCs w:val="24"/>
              </w:rPr>
            </w:pPr>
            <w:r w:rsidRPr="00ED08C2">
              <w:rPr>
                <w:rFonts w:ascii="ＭＳ 明朝" w:hAnsi="ＭＳ 明朝" w:cs="ＭＳ 明朝"/>
                <w:spacing w:val="1"/>
                <w:kern w:val="0"/>
                <w:sz w:val="24"/>
                <w:szCs w:val="24"/>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92653D" w:rsidRPr="00ED08C2" w:rsidRDefault="00323972" w:rsidP="00323972">
            <w:pPr>
              <w:autoSpaceDE w:val="0"/>
              <w:autoSpaceDN w:val="0"/>
              <w:adjustRightInd w:val="0"/>
              <w:spacing w:line="326" w:lineRule="exact"/>
              <w:jc w:val="center"/>
              <w:rPr>
                <w:rFonts w:ascii="Times New Roman" w:eastAsia="ＭＳ ゴシック" w:hAnsi="Times New Roman" w:cs="ＭＳ ゴシック"/>
                <w:kern w:val="0"/>
                <w:szCs w:val="21"/>
              </w:rPr>
            </w:pPr>
            <w:r w:rsidRPr="00ED08C2">
              <w:rPr>
                <w:rFonts w:ascii="ＭＳ 明朝" w:hAnsi="ＭＳ 明朝" w:cs="ＭＳ 明朝" w:hint="eastAsia"/>
                <w:spacing w:val="3"/>
                <w:kern w:val="0"/>
                <w:szCs w:val="21"/>
              </w:rPr>
              <w:t xml:space="preserve">項　　</w:t>
            </w:r>
            <w:r w:rsidR="0092653D" w:rsidRPr="00ED08C2">
              <w:rPr>
                <w:rFonts w:ascii="ＭＳ 明朝" w:hAnsi="ＭＳ 明朝" w:cs="ＭＳ 明朝" w:hint="eastAsia"/>
                <w:spacing w:val="3"/>
                <w:kern w:val="0"/>
                <w:szCs w:val="21"/>
              </w:rPr>
              <w:t>目</w:t>
            </w:r>
          </w:p>
        </w:tc>
        <w:tc>
          <w:tcPr>
            <w:tcW w:w="6200" w:type="dxa"/>
            <w:tcBorders>
              <w:top w:val="single" w:sz="4" w:space="0" w:color="000000"/>
              <w:left w:val="nil"/>
              <w:bottom w:val="single" w:sz="4" w:space="0" w:color="000000"/>
              <w:right w:val="single" w:sz="4" w:space="0" w:color="000000"/>
            </w:tcBorders>
          </w:tcPr>
          <w:p w:rsidR="0092653D" w:rsidRPr="00ED08C2" w:rsidRDefault="0092653D" w:rsidP="00323972">
            <w:pPr>
              <w:wordWrap w:val="0"/>
              <w:autoSpaceDE w:val="0"/>
              <w:autoSpaceDN w:val="0"/>
              <w:adjustRightInd w:val="0"/>
              <w:spacing w:line="326" w:lineRule="exact"/>
              <w:jc w:val="center"/>
              <w:rPr>
                <w:rFonts w:ascii="Times New Roman" w:eastAsia="ＭＳ ゴシック" w:hAnsi="Times New Roman" w:cs="ＭＳ ゴシック"/>
                <w:kern w:val="0"/>
                <w:szCs w:val="21"/>
              </w:rPr>
            </w:pPr>
            <w:r w:rsidRPr="00ED08C2">
              <w:rPr>
                <w:rFonts w:ascii="Times New Roman" w:eastAsia="ＭＳ ゴシック" w:hAnsi="Times New Roman"/>
                <w:spacing w:val="1"/>
                <w:kern w:val="0"/>
                <w:szCs w:val="21"/>
              </w:rPr>
              <w:t xml:space="preserve"> </w:t>
            </w:r>
            <w:r w:rsidRPr="00ED08C2">
              <w:rPr>
                <w:rFonts w:ascii="ＭＳ 明朝" w:hAnsi="ＭＳ 明朝" w:cs="ＭＳ 明朝" w:hint="eastAsia"/>
                <w:spacing w:val="3"/>
                <w:kern w:val="0"/>
                <w:szCs w:val="21"/>
              </w:rPr>
              <w:t>備　　　　　考</w:t>
            </w:r>
          </w:p>
        </w:tc>
      </w:tr>
      <w:tr w:rsidR="00ED08C2" w:rsidRPr="00ED08C2" w:rsidTr="00323972">
        <w:trPr>
          <w:cantSplit/>
          <w:trHeight w:hRule="exact" w:val="1010"/>
        </w:trPr>
        <w:tc>
          <w:tcPr>
            <w:tcW w:w="372" w:type="dxa"/>
            <w:vMerge/>
            <w:tcBorders>
              <w:top w:val="nil"/>
              <w:left w:val="nil"/>
              <w:bottom w:val="nil"/>
              <w:right w:val="nil"/>
            </w:tcBorders>
          </w:tcPr>
          <w:p w:rsidR="0092653D" w:rsidRPr="00ED08C2" w:rsidRDefault="0092653D" w:rsidP="00323972">
            <w:pPr>
              <w:autoSpaceDE w:val="0"/>
              <w:autoSpaceDN w:val="0"/>
              <w:adjustRightInd w:val="0"/>
              <w:rPr>
                <w:rFonts w:ascii="Times New Roman" w:eastAsia="ＭＳ ゴシック" w:hAnsi="Times New Roman" w:cs="ＭＳ ゴシック"/>
                <w:kern w:val="0"/>
                <w:sz w:val="24"/>
                <w:szCs w:val="24"/>
              </w:rPr>
            </w:pPr>
          </w:p>
        </w:tc>
        <w:tc>
          <w:tcPr>
            <w:tcW w:w="2232" w:type="dxa"/>
            <w:tcBorders>
              <w:top w:val="nil"/>
              <w:left w:val="single" w:sz="4" w:space="0" w:color="000000"/>
              <w:bottom w:val="single" w:sz="4" w:space="0" w:color="000000"/>
              <w:right w:val="single" w:sz="4" w:space="0" w:color="000000"/>
            </w:tcBorders>
          </w:tcPr>
          <w:p w:rsidR="0092653D" w:rsidRPr="00ED08C2" w:rsidRDefault="0092653D" w:rsidP="00323972">
            <w:pPr>
              <w:wordWrap w:val="0"/>
              <w:autoSpaceDE w:val="0"/>
              <w:autoSpaceDN w:val="0"/>
              <w:adjustRightInd w:val="0"/>
              <w:spacing w:before="120" w:line="532" w:lineRule="exact"/>
              <w:rPr>
                <w:rFonts w:ascii="Times New Roman" w:eastAsia="ＭＳ ゴシック" w:hAnsi="Times New Roman" w:cs="ＭＳ ゴシック"/>
                <w:kern w:val="0"/>
                <w:szCs w:val="21"/>
              </w:rPr>
            </w:pPr>
            <w:r w:rsidRPr="00ED08C2">
              <w:rPr>
                <w:rFonts w:ascii="Times New Roman" w:eastAsia="ＭＳ ゴシック" w:hAnsi="Times New Roman"/>
                <w:spacing w:val="1"/>
                <w:kern w:val="0"/>
                <w:szCs w:val="21"/>
              </w:rPr>
              <w:t xml:space="preserve"> </w:t>
            </w:r>
            <w:r w:rsidRPr="00ED08C2">
              <w:rPr>
                <w:rFonts w:ascii="ＭＳ 明朝" w:hAnsi="ＭＳ 明朝" w:cs="ＭＳ 明朝" w:hint="eastAsia"/>
                <w:spacing w:val="3"/>
                <w:kern w:val="0"/>
                <w:szCs w:val="21"/>
              </w:rPr>
              <w:t>居宅介護</w:t>
            </w:r>
          </w:p>
        </w:tc>
        <w:tc>
          <w:tcPr>
            <w:tcW w:w="6200" w:type="dxa"/>
            <w:tcBorders>
              <w:top w:val="nil"/>
              <w:left w:val="nil"/>
              <w:bottom w:val="single" w:sz="4" w:space="0" w:color="000000"/>
              <w:right w:val="single" w:sz="4" w:space="0" w:color="000000"/>
            </w:tcBorders>
          </w:tcPr>
          <w:p w:rsidR="0092653D" w:rsidRPr="00ED08C2" w:rsidRDefault="0092653D" w:rsidP="00323972">
            <w:pPr>
              <w:wordWrap w:val="0"/>
              <w:autoSpaceDE w:val="0"/>
              <w:autoSpaceDN w:val="0"/>
              <w:adjustRightInd w:val="0"/>
              <w:spacing w:line="326" w:lineRule="exact"/>
              <w:rPr>
                <w:rFonts w:ascii="Times New Roman" w:eastAsia="ＭＳ ゴシック" w:hAnsi="Times New Roman" w:cs="ＭＳ ゴシック"/>
                <w:kern w:val="0"/>
                <w:szCs w:val="21"/>
              </w:rPr>
            </w:pPr>
            <w:r w:rsidRPr="00ED08C2">
              <w:rPr>
                <w:rFonts w:ascii="Times New Roman" w:eastAsia="ＭＳ ゴシック" w:hAnsi="Times New Roman"/>
                <w:spacing w:val="1"/>
                <w:kern w:val="0"/>
                <w:szCs w:val="21"/>
              </w:rPr>
              <w:t xml:space="preserve"> </w:t>
            </w:r>
            <w:r w:rsidRPr="00ED08C2">
              <w:rPr>
                <w:rFonts w:ascii="ＭＳ 明朝" w:hAnsi="ＭＳ 明朝" w:cs="ＭＳ 明朝" w:hint="eastAsia"/>
                <w:spacing w:val="3"/>
                <w:kern w:val="0"/>
                <w:szCs w:val="21"/>
              </w:rPr>
              <w:t>居宅での入浴、排泄及び食事等の介護、調理、洗濯及び掃除等の家事並びに生活等に関する相談及び助言その他の生活全般にわたるサービス</w:t>
            </w:r>
          </w:p>
        </w:tc>
      </w:tr>
      <w:tr w:rsidR="00ED08C2" w:rsidRPr="00ED08C2" w:rsidTr="00323972">
        <w:trPr>
          <w:cantSplit/>
          <w:trHeight w:hRule="exact" w:val="1321"/>
        </w:trPr>
        <w:tc>
          <w:tcPr>
            <w:tcW w:w="372" w:type="dxa"/>
            <w:vMerge/>
            <w:tcBorders>
              <w:top w:val="nil"/>
              <w:left w:val="nil"/>
              <w:bottom w:val="nil"/>
              <w:right w:val="nil"/>
            </w:tcBorders>
          </w:tcPr>
          <w:p w:rsidR="0092653D" w:rsidRPr="00ED08C2" w:rsidRDefault="0092653D" w:rsidP="00323972">
            <w:pPr>
              <w:autoSpaceDE w:val="0"/>
              <w:autoSpaceDN w:val="0"/>
              <w:adjustRightInd w:val="0"/>
              <w:rPr>
                <w:rFonts w:ascii="Times New Roman" w:eastAsia="ＭＳ ゴシック" w:hAnsi="Times New Roman" w:cs="ＭＳ ゴシック"/>
                <w:kern w:val="0"/>
                <w:sz w:val="24"/>
                <w:szCs w:val="24"/>
              </w:rPr>
            </w:pPr>
          </w:p>
        </w:tc>
        <w:tc>
          <w:tcPr>
            <w:tcW w:w="2232" w:type="dxa"/>
            <w:tcBorders>
              <w:top w:val="nil"/>
              <w:left w:val="single" w:sz="4" w:space="0" w:color="000000"/>
              <w:bottom w:val="single" w:sz="4" w:space="0" w:color="000000"/>
              <w:right w:val="single" w:sz="4" w:space="0" w:color="000000"/>
            </w:tcBorders>
          </w:tcPr>
          <w:p w:rsidR="0092653D" w:rsidRPr="00ED08C2" w:rsidRDefault="0092653D" w:rsidP="00323972">
            <w:pPr>
              <w:wordWrap w:val="0"/>
              <w:autoSpaceDE w:val="0"/>
              <w:autoSpaceDN w:val="0"/>
              <w:adjustRightInd w:val="0"/>
              <w:spacing w:before="120" w:line="532" w:lineRule="exact"/>
              <w:rPr>
                <w:rFonts w:ascii="Times New Roman" w:eastAsia="ＭＳ ゴシック" w:hAnsi="Times New Roman" w:cs="ＭＳ ゴシック"/>
                <w:kern w:val="0"/>
                <w:szCs w:val="21"/>
              </w:rPr>
            </w:pPr>
            <w:r w:rsidRPr="00ED08C2">
              <w:rPr>
                <w:rFonts w:ascii="Times New Roman" w:eastAsia="ＭＳ ゴシック" w:hAnsi="Times New Roman"/>
                <w:spacing w:val="1"/>
                <w:kern w:val="0"/>
                <w:szCs w:val="21"/>
              </w:rPr>
              <w:t xml:space="preserve"> </w:t>
            </w:r>
            <w:r w:rsidRPr="00ED08C2">
              <w:rPr>
                <w:rFonts w:ascii="ＭＳ 明朝" w:hAnsi="ＭＳ 明朝" w:cs="ＭＳ 明朝" w:hint="eastAsia"/>
                <w:spacing w:val="3"/>
                <w:kern w:val="0"/>
                <w:szCs w:val="21"/>
              </w:rPr>
              <w:t>重度訪問介護</w:t>
            </w:r>
          </w:p>
        </w:tc>
        <w:tc>
          <w:tcPr>
            <w:tcW w:w="6200" w:type="dxa"/>
            <w:tcBorders>
              <w:top w:val="nil"/>
              <w:left w:val="nil"/>
              <w:bottom w:val="single" w:sz="4" w:space="0" w:color="000000"/>
              <w:right w:val="single" w:sz="4" w:space="0" w:color="000000"/>
            </w:tcBorders>
          </w:tcPr>
          <w:p w:rsidR="0092653D" w:rsidRPr="00ED08C2" w:rsidRDefault="0092653D" w:rsidP="00323972">
            <w:pPr>
              <w:wordWrap w:val="0"/>
              <w:autoSpaceDE w:val="0"/>
              <w:autoSpaceDN w:val="0"/>
              <w:adjustRightInd w:val="0"/>
              <w:spacing w:after="240" w:line="326" w:lineRule="exact"/>
              <w:rPr>
                <w:rFonts w:ascii="Times New Roman" w:eastAsia="ＭＳ ゴシック" w:hAnsi="Times New Roman" w:cs="ＭＳ ゴシック"/>
                <w:kern w:val="0"/>
                <w:szCs w:val="21"/>
              </w:rPr>
            </w:pPr>
            <w:r w:rsidRPr="00ED08C2">
              <w:rPr>
                <w:rFonts w:ascii="Times New Roman" w:eastAsia="ＭＳ ゴシック" w:hAnsi="Times New Roman"/>
                <w:spacing w:val="1"/>
                <w:kern w:val="0"/>
                <w:szCs w:val="21"/>
              </w:rPr>
              <w:t xml:space="preserve"> </w:t>
            </w:r>
            <w:r w:rsidRPr="00ED08C2">
              <w:rPr>
                <w:rFonts w:ascii="ＭＳ 明朝" w:hAnsi="ＭＳ 明朝" w:cs="ＭＳ 明朝" w:hint="eastAsia"/>
                <w:spacing w:val="3"/>
                <w:kern w:val="0"/>
                <w:szCs w:val="21"/>
              </w:rPr>
              <w:t>重度の肢体不自由又は重度の知的障がい若しくは精神障がいにより行動上著しい困難を有するため、常時介護を必要とする人への居宅での長時間にわたる介護や移動中の介護などの総合的なサービス</w:t>
            </w:r>
          </w:p>
        </w:tc>
      </w:tr>
      <w:tr w:rsidR="00ED08C2" w:rsidRPr="00ED08C2" w:rsidTr="00323972">
        <w:trPr>
          <w:cantSplit/>
          <w:trHeight w:hRule="exact" w:val="988"/>
        </w:trPr>
        <w:tc>
          <w:tcPr>
            <w:tcW w:w="372" w:type="dxa"/>
            <w:vMerge/>
            <w:tcBorders>
              <w:top w:val="nil"/>
              <w:left w:val="nil"/>
              <w:bottom w:val="nil"/>
              <w:right w:val="nil"/>
            </w:tcBorders>
          </w:tcPr>
          <w:p w:rsidR="0092653D" w:rsidRPr="00ED08C2" w:rsidRDefault="0092653D" w:rsidP="00323972">
            <w:pPr>
              <w:autoSpaceDE w:val="0"/>
              <w:autoSpaceDN w:val="0"/>
              <w:adjustRightInd w:val="0"/>
              <w:rPr>
                <w:rFonts w:ascii="Times New Roman" w:eastAsia="ＭＳ ゴシック" w:hAnsi="Times New Roman" w:cs="ＭＳ ゴシック"/>
                <w:kern w:val="0"/>
                <w:sz w:val="24"/>
                <w:szCs w:val="24"/>
              </w:rPr>
            </w:pPr>
          </w:p>
        </w:tc>
        <w:tc>
          <w:tcPr>
            <w:tcW w:w="2232" w:type="dxa"/>
            <w:tcBorders>
              <w:top w:val="nil"/>
              <w:left w:val="single" w:sz="4" w:space="0" w:color="000000"/>
              <w:bottom w:val="single" w:sz="4" w:space="0" w:color="000000"/>
              <w:right w:val="single" w:sz="4" w:space="0" w:color="000000"/>
            </w:tcBorders>
          </w:tcPr>
          <w:p w:rsidR="0092653D" w:rsidRPr="00ED08C2" w:rsidRDefault="0092653D" w:rsidP="00323972">
            <w:pPr>
              <w:wordWrap w:val="0"/>
              <w:autoSpaceDE w:val="0"/>
              <w:autoSpaceDN w:val="0"/>
              <w:adjustRightInd w:val="0"/>
              <w:spacing w:before="120" w:line="532" w:lineRule="exact"/>
              <w:rPr>
                <w:rFonts w:ascii="Times New Roman" w:eastAsia="ＭＳ ゴシック" w:hAnsi="Times New Roman" w:cs="ＭＳ ゴシック"/>
                <w:kern w:val="0"/>
                <w:szCs w:val="21"/>
              </w:rPr>
            </w:pPr>
            <w:r w:rsidRPr="00ED08C2">
              <w:rPr>
                <w:rFonts w:ascii="Times New Roman" w:eastAsia="ＭＳ ゴシック" w:hAnsi="Times New Roman"/>
                <w:spacing w:val="1"/>
                <w:kern w:val="0"/>
                <w:szCs w:val="21"/>
              </w:rPr>
              <w:t xml:space="preserve"> </w:t>
            </w:r>
            <w:r w:rsidRPr="00ED08C2">
              <w:rPr>
                <w:rFonts w:ascii="ＭＳ 明朝" w:hAnsi="ＭＳ 明朝" w:cs="ＭＳ 明朝" w:hint="eastAsia"/>
                <w:spacing w:val="3"/>
                <w:kern w:val="0"/>
                <w:szCs w:val="21"/>
              </w:rPr>
              <w:t>同行援護</w:t>
            </w:r>
          </w:p>
        </w:tc>
        <w:tc>
          <w:tcPr>
            <w:tcW w:w="6200" w:type="dxa"/>
            <w:tcBorders>
              <w:top w:val="nil"/>
              <w:left w:val="nil"/>
              <w:bottom w:val="single" w:sz="4" w:space="0" w:color="000000"/>
              <w:right w:val="single" w:sz="4" w:space="0" w:color="000000"/>
            </w:tcBorders>
          </w:tcPr>
          <w:p w:rsidR="0092653D" w:rsidRPr="00ED08C2" w:rsidRDefault="0092653D" w:rsidP="00323972">
            <w:pPr>
              <w:wordWrap w:val="0"/>
              <w:autoSpaceDE w:val="0"/>
              <w:autoSpaceDN w:val="0"/>
              <w:adjustRightInd w:val="0"/>
              <w:spacing w:line="326" w:lineRule="exact"/>
              <w:rPr>
                <w:rFonts w:ascii="Times New Roman" w:eastAsia="ＭＳ ゴシック" w:hAnsi="Times New Roman" w:cs="ＭＳ ゴシック"/>
                <w:kern w:val="0"/>
                <w:szCs w:val="21"/>
              </w:rPr>
            </w:pPr>
            <w:r w:rsidRPr="00ED08C2">
              <w:rPr>
                <w:rFonts w:ascii="Times New Roman" w:eastAsia="ＭＳ ゴシック" w:hAnsi="Times New Roman"/>
                <w:spacing w:val="1"/>
                <w:kern w:val="0"/>
                <w:szCs w:val="21"/>
              </w:rPr>
              <w:t xml:space="preserve"> </w:t>
            </w:r>
            <w:r w:rsidRPr="00ED08C2">
              <w:rPr>
                <w:rFonts w:ascii="ＭＳ 明朝" w:hAnsi="ＭＳ 明朝" w:cs="ＭＳ 明朝" w:hint="eastAsia"/>
                <w:spacing w:val="3"/>
                <w:kern w:val="0"/>
                <w:szCs w:val="21"/>
              </w:rPr>
              <w:t>視覚障がいにより移動に著しい困難を有する人に対し、外出時に同行し、移動に必要な情報を提供するとともに、移動の援護を行うサービス</w:t>
            </w:r>
          </w:p>
        </w:tc>
      </w:tr>
      <w:tr w:rsidR="00ED08C2" w:rsidRPr="00ED08C2" w:rsidTr="00323972">
        <w:trPr>
          <w:cantSplit/>
          <w:trHeight w:hRule="exact" w:val="1639"/>
        </w:trPr>
        <w:tc>
          <w:tcPr>
            <w:tcW w:w="372" w:type="dxa"/>
            <w:vMerge/>
            <w:tcBorders>
              <w:top w:val="nil"/>
              <w:left w:val="nil"/>
              <w:bottom w:val="nil"/>
              <w:right w:val="nil"/>
            </w:tcBorders>
          </w:tcPr>
          <w:p w:rsidR="0092653D" w:rsidRPr="00ED08C2" w:rsidRDefault="0092653D" w:rsidP="00323972">
            <w:pPr>
              <w:autoSpaceDE w:val="0"/>
              <w:autoSpaceDN w:val="0"/>
              <w:adjustRightInd w:val="0"/>
              <w:rPr>
                <w:rFonts w:ascii="Times New Roman" w:eastAsia="ＭＳ ゴシック" w:hAnsi="Times New Roman" w:cs="ＭＳ ゴシック"/>
                <w:kern w:val="0"/>
                <w:sz w:val="24"/>
                <w:szCs w:val="24"/>
              </w:rPr>
            </w:pPr>
          </w:p>
        </w:tc>
        <w:tc>
          <w:tcPr>
            <w:tcW w:w="2232" w:type="dxa"/>
            <w:tcBorders>
              <w:top w:val="nil"/>
              <w:left w:val="single" w:sz="4" w:space="0" w:color="000000"/>
              <w:bottom w:val="single" w:sz="4" w:space="0" w:color="000000"/>
              <w:right w:val="single" w:sz="4" w:space="0" w:color="000000"/>
            </w:tcBorders>
          </w:tcPr>
          <w:p w:rsidR="0092653D" w:rsidRPr="00ED08C2" w:rsidRDefault="0092653D" w:rsidP="00323972">
            <w:pPr>
              <w:autoSpaceDE w:val="0"/>
              <w:autoSpaceDN w:val="0"/>
              <w:adjustRightInd w:val="0"/>
              <w:spacing w:before="120" w:line="532" w:lineRule="exact"/>
              <w:rPr>
                <w:rFonts w:ascii="Times New Roman" w:eastAsia="ＭＳ ゴシック" w:hAnsi="Times New Roman" w:cs="ＭＳ ゴシック"/>
                <w:kern w:val="0"/>
                <w:szCs w:val="21"/>
              </w:rPr>
            </w:pPr>
            <w:r w:rsidRPr="00ED08C2">
              <w:rPr>
                <w:rFonts w:ascii="Times New Roman" w:eastAsia="ＭＳ ゴシック" w:hAnsi="Times New Roman"/>
                <w:spacing w:val="1"/>
                <w:kern w:val="0"/>
                <w:szCs w:val="21"/>
              </w:rPr>
              <w:t xml:space="preserve"> </w:t>
            </w:r>
            <w:r w:rsidRPr="00ED08C2">
              <w:rPr>
                <w:rFonts w:ascii="ＭＳ 明朝" w:hAnsi="ＭＳ 明朝" w:cs="ＭＳ 明朝" w:hint="eastAsia"/>
                <w:spacing w:val="3"/>
                <w:kern w:val="0"/>
                <w:szCs w:val="21"/>
              </w:rPr>
              <w:t>行動援護</w:t>
            </w:r>
          </w:p>
        </w:tc>
        <w:tc>
          <w:tcPr>
            <w:tcW w:w="6200" w:type="dxa"/>
            <w:tcBorders>
              <w:top w:val="nil"/>
              <w:left w:val="nil"/>
              <w:bottom w:val="single" w:sz="4" w:space="0" w:color="000000"/>
              <w:right w:val="single" w:sz="4" w:space="0" w:color="000000"/>
            </w:tcBorders>
          </w:tcPr>
          <w:p w:rsidR="0092653D" w:rsidRPr="00ED08C2" w:rsidRDefault="0092653D" w:rsidP="00DC2C93">
            <w:pPr>
              <w:wordWrap w:val="0"/>
              <w:autoSpaceDE w:val="0"/>
              <w:autoSpaceDN w:val="0"/>
              <w:adjustRightInd w:val="0"/>
              <w:spacing w:line="326" w:lineRule="exact"/>
              <w:rPr>
                <w:rFonts w:ascii="Times New Roman" w:eastAsia="ＭＳ ゴシック" w:hAnsi="Times New Roman" w:cs="ＭＳ ゴシック"/>
                <w:kern w:val="0"/>
                <w:szCs w:val="21"/>
              </w:rPr>
            </w:pPr>
            <w:r w:rsidRPr="00ED08C2">
              <w:rPr>
                <w:rFonts w:ascii="Times New Roman" w:eastAsia="ＭＳ ゴシック" w:hAnsi="Times New Roman"/>
                <w:spacing w:val="1"/>
                <w:kern w:val="0"/>
                <w:szCs w:val="21"/>
              </w:rPr>
              <w:t xml:space="preserve"> </w:t>
            </w:r>
            <w:r w:rsidRPr="00ED08C2">
              <w:rPr>
                <w:rFonts w:ascii="ＭＳ 明朝" w:hAnsi="ＭＳ 明朝" w:cs="ＭＳ 明朝" w:hint="eastAsia"/>
                <w:spacing w:val="3"/>
                <w:kern w:val="0"/>
                <w:szCs w:val="21"/>
              </w:rPr>
              <w:t>自己判断力が制限されている人</w:t>
            </w:r>
            <w:r w:rsidRPr="00ED08C2">
              <w:rPr>
                <w:rFonts w:ascii="ＭＳ 明朝" w:hAnsi="ＭＳ 明朝" w:cs="ＭＳ 明朝" w:hint="eastAsia"/>
                <w:spacing w:val="3"/>
                <w:kern w:val="0"/>
                <w:sz w:val="20"/>
                <w:szCs w:val="21"/>
              </w:rPr>
              <w:t>（自閉症</w:t>
            </w:r>
            <w:r w:rsidR="00DC2C93" w:rsidRPr="00ED08C2">
              <w:rPr>
                <w:rFonts w:ascii="ＭＳ 明朝" w:hAnsi="ＭＳ 明朝" w:cs="ＭＳ 明朝" w:hint="eastAsia"/>
                <w:spacing w:val="3"/>
                <w:kern w:val="0"/>
                <w:sz w:val="20"/>
                <w:szCs w:val="21"/>
              </w:rPr>
              <w:t>や</w:t>
            </w:r>
            <w:r w:rsidRPr="00ED08C2">
              <w:rPr>
                <w:rFonts w:ascii="ＭＳ 明朝" w:hAnsi="ＭＳ 明朝" w:cs="ＭＳ 明朝" w:hint="eastAsia"/>
                <w:spacing w:val="3"/>
                <w:kern w:val="0"/>
                <w:sz w:val="20"/>
                <w:szCs w:val="21"/>
              </w:rPr>
              <w:t>てんかん等</w:t>
            </w:r>
            <w:r w:rsidR="00DC2C93" w:rsidRPr="00ED08C2">
              <w:rPr>
                <w:rFonts w:ascii="ＭＳ 明朝" w:hAnsi="ＭＳ 明朝" w:cs="ＭＳ 明朝" w:hint="eastAsia"/>
                <w:spacing w:val="3"/>
                <w:kern w:val="0"/>
                <w:sz w:val="20"/>
                <w:szCs w:val="21"/>
              </w:rPr>
              <w:t>で</w:t>
            </w:r>
            <w:r w:rsidRPr="00ED08C2">
              <w:rPr>
                <w:rFonts w:ascii="ＭＳ 明朝" w:hAnsi="ＭＳ 明朝" w:cs="ＭＳ 明朝" w:hint="eastAsia"/>
                <w:spacing w:val="3"/>
                <w:kern w:val="0"/>
                <w:sz w:val="20"/>
                <w:szCs w:val="21"/>
              </w:rPr>
              <w:t>重度の知的障がいのある人又は統合失調症等の重度の精神に障がいのある人であって、危険回避ができない、自傷、異食、徘徊等の行動障がいに対する援護を必要とする人）</w:t>
            </w:r>
            <w:r w:rsidRPr="00ED08C2">
              <w:rPr>
                <w:rFonts w:ascii="ＭＳ 明朝" w:hAnsi="ＭＳ 明朝" w:cs="ＭＳ 明朝" w:hint="eastAsia"/>
                <w:spacing w:val="3"/>
                <w:kern w:val="0"/>
                <w:szCs w:val="21"/>
              </w:rPr>
              <w:t>が行動する際の危険を回避するためのサービス</w:t>
            </w:r>
          </w:p>
        </w:tc>
      </w:tr>
      <w:tr w:rsidR="00ED08C2" w:rsidRPr="00ED08C2" w:rsidTr="00323972">
        <w:trPr>
          <w:cantSplit/>
          <w:trHeight w:hRule="exact" w:val="1000"/>
        </w:trPr>
        <w:tc>
          <w:tcPr>
            <w:tcW w:w="372" w:type="dxa"/>
            <w:vMerge/>
            <w:tcBorders>
              <w:top w:val="nil"/>
              <w:left w:val="nil"/>
              <w:bottom w:val="nil"/>
              <w:right w:val="nil"/>
            </w:tcBorders>
          </w:tcPr>
          <w:p w:rsidR="0092653D" w:rsidRPr="00ED08C2" w:rsidRDefault="0092653D" w:rsidP="00323972">
            <w:pPr>
              <w:autoSpaceDE w:val="0"/>
              <w:autoSpaceDN w:val="0"/>
              <w:adjustRightInd w:val="0"/>
              <w:rPr>
                <w:rFonts w:ascii="Times New Roman" w:eastAsia="ＭＳ ゴシック" w:hAnsi="Times New Roman" w:cs="ＭＳ ゴシック"/>
                <w:kern w:val="0"/>
                <w:sz w:val="24"/>
                <w:szCs w:val="24"/>
              </w:rPr>
            </w:pPr>
          </w:p>
        </w:tc>
        <w:tc>
          <w:tcPr>
            <w:tcW w:w="2232" w:type="dxa"/>
            <w:tcBorders>
              <w:top w:val="nil"/>
              <w:left w:val="single" w:sz="4" w:space="0" w:color="000000"/>
              <w:bottom w:val="single" w:sz="4" w:space="0" w:color="000000"/>
              <w:right w:val="single" w:sz="4" w:space="0" w:color="000000"/>
            </w:tcBorders>
          </w:tcPr>
          <w:p w:rsidR="0092653D" w:rsidRPr="00ED08C2" w:rsidRDefault="0092653D" w:rsidP="00323972">
            <w:pPr>
              <w:pStyle w:val="aa"/>
              <w:rPr>
                <w:rFonts w:ascii="Times New Roman" w:eastAsia="ＭＳ ゴシック" w:hAnsi="Times New Roman"/>
                <w:spacing w:val="1"/>
              </w:rPr>
            </w:pPr>
            <w:r w:rsidRPr="00ED08C2">
              <w:rPr>
                <w:rFonts w:ascii="Times New Roman" w:eastAsia="ＭＳ ゴシック" w:hAnsi="Times New Roman"/>
                <w:spacing w:val="1"/>
              </w:rPr>
              <w:t xml:space="preserve"> </w:t>
            </w:r>
          </w:p>
          <w:p w:rsidR="0092653D" w:rsidRPr="00ED08C2" w:rsidRDefault="0092653D" w:rsidP="006A6026">
            <w:pPr>
              <w:pStyle w:val="aa"/>
              <w:ind w:firstLineChars="50" w:firstLine="105"/>
            </w:pPr>
            <w:r w:rsidRPr="00ED08C2">
              <w:rPr>
                <w:rFonts w:hint="eastAsia"/>
              </w:rPr>
              <w:t>重度障害者等包括</w:t>
            </w:r>
          </w:p>
          <w:p w:rsidR="0092653D" w:rsidRPr="00ED08C2" w:rsidRDefault="0092653D" w:rsidP="006A6026">
            <w:pPr>
              <w:pStyle w:val="aa"/>
              <w:ind w:firstLineChars="50" w:firstLine="105"/>
              <w:rPr>
                <w:rFonts w:ascii="Times New Roman" w:eastAsia="ＭＳ ゴシック" w:hAnsi="Times New Roman" w:cs="ＭＳ ゴシック"/>
              </w:rPr>
            </w:pPr>
            <w:r w:rsidRPr="00ED08C2">
              <w:rPr>
                <w:rFonts w:hint="eastAsia"/>
              </w:rPr>
              <w:t>支援</w:t>
            </w:r>
          </w:p>
        </w:tc>
        <w:tc>
          <w:tcPr>
            <w:tcW w:w="6200" w:type="dxa"/>
            <w:tcBorders>
              <w:top w:val="nil"/>
              <w:left w:val="nil"/>
              <w:bottom w:val="single" w:sz="4" w:space="0" w:color="000000"/>
              <w:right w:val="single" w:sz="4" w:space="0" w:color="000000"/>
            </w:tcBorders>
          </w:tcPr>
          <w:p w:rsidR="0092653D" w:rsidRPr="00ED08C2" w:rsidRDefault="0092653D" w:rsidP="00323972">
            <w:pPr>
              <w:wordWrap w:val="0"/>
              <w:autoSpaceDE w:val="0"/>
              <w:autoSpaceDN w:val="0"/>
              <w:adjustRightInd w:val="0"/>
              <w:spacing w:line="326" w:lineRule="exact"/>
              <w:rPr>
                <w:rFonts w:ascii="Times New Roman" w:eastAsia="ＭＳ ゴシック" w:hAnsi="Times New Roman" w:cs="ＭＳ ゴシック"/>
                <w:kern w:val="0"/>
                <w:szCs w:val="21"/>
              </w:rPr>
            </w:pPr>
            <w:r w:rsidRPr="00ED08C2">
              <w:rPr>
                <w:rFonts w:ascii="Times New Roman" w:eastAsia="ＭＳ ゴシック" w:hAnsi="Times New Roman"/>
                <w:spacing w:val="1"/>
                <w:kern w:val="0"/>
                <w:szCs w:val="21"/>
              </w:rPr>
              <w:t xml:space="preserve"> </w:t>
            </w:r>
            <w:r w:rsidRPr="00ED08C2">
              <w:rPr>
                <w:rFonts w:ascii="ＭＳ 明朝" w:hAnsi="ＭＳ 明朝" w:cs="ＭＳ 明朝" w:hint="eastAsia"/>
                <w:spacing w:val="3"/>
                <w:kern w:val="0"/>
                <w:szCs w:val="21"/>
              </w:rPr>
              <w:t>常時介護を要する障がいのある人であって、その介護の必要の程度が著しく高い人のサービス利用計画に基づく、居宅介護等複数の包括的サービス</w:t>
            </w:r>
          </w:p>
        </w:tc>
      </w:tr>
    </w:tbl>
    <w:p w:rsidR="0092653D" w:rsidRPr="00ED08C2" w:rsidRDefault="0092653D" w:rsidP="0092653D">
      <w:pPr>
        <w:pStyle w:val="a3"/>
        <w:rPr>
          <w:spacing w:val="0"/>
          <w:sz w:val="22"/>
        </w:rPr>
      </w:pPr>
      <w:r w:rsidRPr="00ED08C2">
        <w:rPr>
          <w:spacing w:val="0"/>
        </w:rPr>
        <w:br w:type="page"/>
      </w:r>
      <w:r w:rsidRPr="00ED08C2">
        <w:rPr>
          <w:rFonts w:ascii="ＭＳ ゴシック" w:hAnsi="ＭＳ ゴシック" w:hint="eastAsia"/>
        </w:rPr>
        <w:lastRenderedPageBreak/>
        <w:t xml:space="preserve">　　</w:t>
      </w:r>
      <w:r w:rsidRPr="00ED08C2">
        <w:rPr>
          <w:rFonts w:ascii="ＭＳ ゴシック" w:hAnsi="ＭＳ ゴシック" w:hint="eastAsia"/>
          <w:sz w:val="22"/>
        </w:rPr>
        <w:t>イ　サービス見込量</w:t>
      </w:r>
    </w:p>
    <w:p w:rsidR="0092653D" w:rsidRPr="00ED08C2" w:rsidRDefault="0092653D" w:rsidP="0092653D">
      <w:pPr>
        <w:pStyle w:val="a3"/>
        <w:spacing w:line="120" w:lineRule="exact"/>
        <w:rPr>
          <w:spacing w:val="0"/>
          <w:sz w:val="22"/>
        </w:rPr>
      </w:pPr>
    </w:p>
    <w:tbl>
      <w:tblPr>
        <w:tblW w:w="8505" w:type="dxa"/>
        <w:tblInd w:w="525" w:type="dxa"/>
        <w:tblCellMar>
          <w:left w:w="99" w:type="dxa"/>
          <w:right w:w="99" w:type="dxa"/>
        </w:tblCellMar>
        <w:tblLook w:val="04A0" w:firstRow="1" w:lastRow="0" w:firstColumn="1" w:lastColumn="0" w:noHBand="0" w:noVBand="1"/>
      </w:tblPr>
      <w:tblGrid>
        <w:gridCol w:w="2409"/>
        <w:gridCol w:w="1276"/>
        <w:gridCol w:w="1276"/>
        <w:gridCol w:w="1134"/>
        <w:gridCol w:w="1276"/>
        <w:gridCol w:w="1134"/>
      </w:tblGrid>
      <w:tr w:rsidR="00ED08C2" w:rsidRPr="00ED08C2" w:rsidTr="00323972">
        <w:trPr>
          <w:trHeight w:val="273"/>
        </w:trPr>
        <w:tc>
          <w:tcPr>
            <w:tcW w:w="3685" w:type="dxa"/>
            <w:gridSpan w:val="2"/>
            <w:vMerge w:val="restart"/>
            <w:tcBorders>
              <w:top w:val="nil"/>
              <w:left w:val="nil"/>
              <w:bottom w:val="single" w:sz="4" w:space="0" w:color="000000"/>
              <w:right w:val="single" w:sz="4" w:space="0" w:color="000000"/>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p>
        </w:tc>
        <w:tc>
          <w:tcPr>
            <w:tcW w:w="127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09131B"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354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09131B"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w:t>
            </w:r>
            <w:r w:rsidR="0092653D" w:rsidRPr="00ED08C2">
              <w:rPr>
                <w:rFonts w:ascii="ＭＳ 明朝" w:hAnsi="ＭＳ 明朝" w:cs="ＭＳ Ｐゴシック" w:hint="eastAsia"/>
                <w:kern w:val="0"/>
                <w:szCs w:val="21"/>
              </w:rPr>
              <w:t>期計画</w:t>
            </w:r>
          </w:p>
        </w:tc>
      </w:tr>
      <w:tr w:rsidR="00ED08C2" w:rsidRPr="00ED08C2" w:rsidTr="00323972">
        <w:trPr>
          <w:trHeight w:val="273"/>
        </w:trPr>
        <w:tc>
          <w:tcPr>
            <w:tcW w:w="3685" w:type="dxa"/>
            <w:gridSpan w:val="2"/>
            <w:vMerge/>
            <w:tcBorders>
              <w:top w:val="nil"/>
              <w:left w:val="nil"/>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b/>
                <w:bCs/>
                <w:kern w:val="0"/>
                <w:szCs w:val="21"/>
              </w:rPr>
            </w:pPr>
          </w:p>
        </w:tc>
        <w:tc>
          <w:tcPr>
            <w:tcW w:w="1276"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3544"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276"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276" w:type="dxa"/>
            <w:tcBorders>
              <w:top w:val="nil"/>
              <w:left w:val="single" w:sz="4" w:space="0" w:color="auto"/>
              <w:bottom w:val="single" w:sz="4" w:space="0" w:color="auto"/>
              <w:right w:val="nil"/>
            </w:tcBorders>
            <w:shd w:val="clear" w:color="auto" w:fill="auto"/>
            <w:noWrap/>
            <w:vAlign w:val="center"/>
            <w:hideMark/>
          </w:tcPr>
          <w:p w:rsidR="0092653D" w:rsidRPr="00ED08C2" w:rsidRDefault="0009131B" w:rsidP="00323972">
            <w:pPr>
              <w:pStyle w:val="aa"/>
              <w:jc w:val="center"/>
              <w:rPr>
                <w:rFonts w:ascii="ＭＳ 明朝" w:hAnsi="ＭＳ 明朝"/>
              </w:rPr>
            </w:pPr>
            <w:r w:rsidRPr="00ED08C2">
              <w:rPr>
                <w:rFonts w:ascii="ＭＳ 明朝" w:hAnsi="ＭＳ 明朝"/>
              </w:rPr>
              <w:t>29</w:t>
            </w:r>
            <w:r w:rsidR="0092653D" w:rsidRPr="00ED08C2">
              <w:rPr>
                <w:rFonts w:ascii="ＭＳ 明朝" w:hAnsi="ＭＳ 明朝" w:hint="eastAsia"/>
              </w:rPr>
              <w:t>年度</w:t>
            </w:r>
          </w:p>
          <w:p w:rsidR="0092653D" w:rsidRPr="00ED08C2" w:rsidRDefault="0092653D" w:rsidP="00323972">
            <w:pPr>
              <w:pStyle w:val="aa"/>
              <w:jc w:val="center"/>
            </w:pPr>
            <w:r w:rsidRPr="00ED08C2">
              <w:rPr>
                <w:rFonts w:ascii="ＭＳ 明朝" w:hAnsi="ＭＳ 明朝"/>
              </w:rPr>
              <w:t>(実績見込)</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09131B"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276" w:type="dxa"/>
            <w:tcBorders>
              <w:top w:val="nil"/>
              <w:left w:val="nil"/>
              <w:bottom w:val="single" w:sz="4" w:space="0" w:color="auto"/>
              <w:right w:val="single" w:sz="4" w:space="0" w:color="auto"/>
            </w:tcBorders>
            <w:shd w:val="clear" w:color="auto" w:fill="auto"/>
            <w:noWrap/>
            <w:vAlign w:val="center"/>
            <w:hideMark/>
          </w:tcPr>
          <w:p w:rsidR="0092653D" w:rsidRPr="00ED08C2" w:rsidRDefault="0009131B" w:rsidP="0009131B">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134" w:type="dxa"/>
            <w:tcBorders>
              <w:top w:val="nil"/>
              <w:left w:val="nil"/>
              <w:bottom w:val="single" w:sz="4" w:space="0" w:color="auto"/>
              <w:right w:val="single" w:sz="4" w:space="0" w:color="auto"/>
            </w:tcBorders>
            <w:shd w:val="clear" w:color="auto" w:fill="auto"/>
            <w:noWrap/>
            <w:vAlign w:val="center"/>
            <w:hideMark/>
          </w:tcPr>
          <w:p w:rsidR="0092653D" w:rsidRPr="00ED08C2" w:rsidRDefault="0009131B" w:rsidP="0009131B">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184C06">
        <w:trPr>
          <w:trHeight w:val="330"/>
        </w:trPr>
        <w:tc>
          <w:tcPr>
            <w:tcW w:w="24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居宅介護</w:t>
            </w:r>
          </w:p>
        </w:tc>
        <w:tc>
          <w:tcPr>
            <w:tcW w:w="1276"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276" w:type="dxa"/>
            <w:tcBorders>
              <w:top w:val="nil"/>
              <w:left w:val="single" w:sz="4" w:space="0" w:color="auto"/>
              <w:bottom w:val="single" w:sz="4" w:space="0" w:color="auto"/>
              <w:right w:val="nil"/>
            </w:tcBorders>
            <w:shd w:val="clear" w:color="auto" w:fill="auto"/>
            <w:noWrap/>
            <w:vAlign w:val="center"/>
          </w:tcPr>
          <w:p w:rsidR="0092653D" w:rsidRPr="00ED08C2" w:rsidRDefault="00184C06" w:rsidP="006F170C">
            <w:pPr>
              <w:jc w:val="right"/>
              <w:rPr>
                <w:rFonts w:ascii="ＭＳ 明朝" w:hAnsi="ＭＳ 明朝" w:cs="ＭＳ Ｐゴシック"/>
                <w:szCs w:val="21"/>
              </w:rPr>
            </w:pPr>
            <w:r w:rsidRPr="00ED08C2">
              <w:rPr>
                <w:rFonts w:ascii="ＭＳ 明朝" w:hAnsi="ＭＳ 明朝" w:cs="ＭＳ Ｐゴシック"/>
                <w:szCs w:val="21"/>
              </w:rPr>
              <w:t>1,767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2720CC" w:rsidP="00F36984">
            <w:pPr>
              <w:jc w:val="right"/>
              <w:rPr>
                <w:rFonts w:ascii="ＭＳ 明朝" w:hAnsi="ＭＳ 明朝" w:cs="ＭＳ Ｐゴシック"/>
                <w:szCs w:val="21"/>
              </w:rPr>
            </w:pPr>
            <w:r w:rsidRPr="00ED08C2">
              <w:rPr>
                <w:rFonts w:ascii="ＭＳ 明朝" w:hAnsi="ＭＳ 明朝" w:cs="ＭＳ Ｐゴシック"/>
                <w:szCs w:val="21"/>
              </w:rPr>
              <w:t>1,869</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4134CF" w:rsidP="004134CF">
            <w:pPr>
              <w:jc w:val="right"/>
              <w:rPr>
                <w:rFonts w:ascii="ＭＳ 明朝" w:hAnsi="ＭＳ 明朝" w:cs="ＭＳ Ｐゴシック"/>
                <w:szCs w:val="21"/>
              </w:rPr>
            </w:pPr>
            <w:r w:rsidRPr="00ED08C2">
              <w:rPr>
                <w:rFonts w:ascii="ＭＳ 明朝" w:hAnsi="ＭＳ 明朝" w:cs="ＭＳ Ｐゴシック"/>
                <w:szCs w:val="21"/>
              </w:rPr>
              <w:t>1</w:t>
            </w:r>
            <w:r w:rsidR="00184C06" w:rsidRPr="00ED08C2">
              <w:rPr>
                <w:rFonts w:ascii="ＭＳ 明朝" w:hAnsi="ＭＳ 明朝" w:cs="ＭＳ Ｐゴシック"/>
                <w:szCs w:val="21"/>
              </w:rPr>
              <w:t>,</w:t>
            </w:r>
            <w:r w:rsidRPr="00ED08C2">
              <w:rPr>
                <w:rFonts w:ascii="ＭＳ 明朝" w:hAnsi="ＭＳ 明朝" w:cs="ＭＳ Ｐゴシック"/>
                <w:szCs w:val="21"/>
              </w:rPr>
              <w:t>959</w:t>
            </w:r>
          </w:p>
        </w:tc>
        <w:tc>
          <w:tcPr>
            <w:tcW w:w="1134" w:type="dxa"/>
            <w:tcBorders>
              <w:top w:val="nil"/>
              <w:left w:val="nil"/>
              <w:bottom w:val="single" w:sz="4" w:space="0" w:color="auto"/>
              <w:right w:val="single" w:sz="4" w:space="0" w:color="auto"/>
            </w:tcBorders>
            <w:shd w:val="clear" w:color="auto" w:fill="auto"/>
            <w:noWrap/>
            <w:vAlign w:val="center"/>
          </w:tcPr>
          <w:p w:rsidR="0092653D" w:rsidRPr="00ED08C2" w:rsidRDefault="004134CF" w:rsidP="004134CF">
            <w:pPr>
              <w:jc w:val="right"/>
              <w:rPr>
                <w:rFonts w:ascii="ＭＳ 明朝" w:hAnsi="ＭＳ 明朝" w:cs="ＭＳ Ｐゴシック"/>
                <w:szCs w:val="21"/>
              </w:rPr>
            </w:pPr>
            <w:r w:rsidRPr="00ED08C2">
              <w:rPr>
                <w:rFonts w:ascii="ＭＳ 明朝" w:hAnsi="ＭＳ 明朝" w:cs="ＭＳ Ｐゴシック"/>
                <w:szCs w:val="21"/>
              </w:rPr>
              <w:t>2</w:t>
            </w:r>
            <w:r w:rsidR="002720CC" w:rsidRPr="00ED08C2">
              <w:rPr>
                <w:rFonts w:ascii="ＭＳ 明朝" w:hAnsi="ＭＳ 明朝" w:cs="ＭＳ Ｐゴシック"/>
                <w:szCs w:val="21"/>
              </w:rPr>
              <w:t>,</w:t>
            </w:r>
            <w:r w:rsidRPr="00ED08C2">
              <w:rPr>
                <w:rFonts w:ascii="ＭＳ 明朝" w:hAnsi="ＭＳ 明朝" w:cs="ＭＳ Ｐゴシック"/>
                <w:szCs w:val="21"/>
              </w:rPr>
              <w:t>051</w:t>
            </w:r>
          </w:p>
        </w:tc>
      </w:tr>
      <w:tr w:rsidR="00ED08C2" w:rsidRPr="00ED08C2" w:rsidTr="00184C06">
        <w:trPr>
          <w:trHeight w:val="330"/>
        </w:trPr>
        <w:tc>
          <w:tcPr>
            <w:tcW w:w="2409"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1276"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276" w:type="dxa"/>
            <w:tcBorders>
              <w:top w:val="nil"/>
              <w:left w:val="single" w:sz="4" w:space="0" w:color="auto"/>
              <w:bottom w:val="single" w:sz="4" w:space="0" w:color="auto"/>
              <w:right w:val="nil"/>
            </w:tcBorders>
            <w:shd w:val="clear" w:color="auto" w:fill="auto"/>
            <w:noWrap/>
            <w:vAlign w:val="center"/>
          </w:tcPr>
          <w:p w:rsidR="0092653D" w:rsidRPr="00ED08C2" w:rsidRDefault="00184C06" w:rsidP="002720CC">
            <w:pPr>
              <w:jc w:val="right"/>
              <w:rPr>
                <w:rFonts w:ascii="ＭＳ 明朝" w:hAnsi="ＭＳ 明朝" w:cs="ＭＳ Ｐゴシック"/>
                <w:szCs w:val="21"/>
              </w:rPr>
            </w:pPr>
            <w:r w:rsidRPr="00ED08C2">
              <w:rPr>
                <w:rFonts w:ascii="ＭＳ 明朝" w:hAnsi="ＭＳ 明朝" w:cs="ＭＳ Ｐゴシック"/>
                <w:szCs w:val="21"/>
              </w:rPr>
              <w:t>25,</w:t>
            </w:r>
            <w:r w:rsidR="002720CC" w:rsidRPr="00ED08C2">
              <w:rPr>
                <w:rFonts w:ascii="ＭＳ 明朝" w:hAnsi="ＭＳ 明朝" w:cs="ＭＳ Ｐゴシック"/>
                <w:szCs w:val="21"/>
              </w:rPr>
              <w:t>747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184C06" w:rsidP="006F170C">
            <w:pPr>
              <w:jc w:val="right"/>
              <w:rPr>
                <w:rFonts w:ascii="ＭＳ 明朝" w:hAnsi="ＭＳ 明朝" w:cs="ＭＳ Ｐゴシック"/>
                <w:szCs w:val="21"/>
              </w:rPr>
            </w:pPr>
            <w:r w:rsidRPr="00ED08C2">
              <w:rPr>
                <w:rFonts w:ascii="ＭＳ 明朝" w:hAnsi="ＭＳ 明朝" w:cs="ＭＳ Ｐゴシック"/>
                <w:szCs w:val="21"/>
              </w:rPr>
              <w:t>2</w:t>
            </w:r>
            <w:r w:rsidR="002720CC" w:rsidRPr="00ED08C2">
              <w:rPr>
                <w:rFonts w:ascii="ＭＳ 明朝" w:hAnsi="ＭＳ 明朝" w:cs="ＭＳ Ｐゴシック"/>
                <w:szCs w:val="21"/>
              </w:rPr>
              <w:t>7,518</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2720CC" w:rsidP="004134CF">
            <w:pPr>
              <w:jc w:val="right"/>
              <w:rPr>
                <w:rFonts w:ascii="ＭＳ 明朝" w:hAnsi="ＭＳ 明朝" w:cs="ＭＳ Ｐゴシック"/>
                <w:szCs w:val="21"/>
              </w:rPr>
            </w:pPr>
            <w:r w:rsidRPr="00ED08C2">
              <w:rPr>
                <w:rFonts w:ascii="ＭＳ 明朝" w:hAnsi="ＭＳ 明朝" w:cs="ＭＳ Ｐゴシック"/>
                <w:szCs w:val="21"/>
              </w:rPr>
              <w:t>28,</w:t>
            </w:r>
            <w:r w:rsidR="004134CF" w:rsidRPr="00ED08C2">
              <w:rPr>
                <w:rFonts w:ascii="ＭＳ 明朝" w:hAnsi="ＭＳ 明朝" w:cs="ＭＳ Ｐゴシック"/>
                <w:szCs w:val="21"/>
              </w:rPr>
              <w:t>848</w:t>
            </w:r>
          </w:p>
        </w:tc>
        <w:tc>
          <w:tcPr>
            <w:tcW w:w="1134" w:type="dxa"/>
            <w:tcBorders>
              <w:top w:val="nil"/>
              <w:left w:val="nil"/>
              <w:bottom w:val="single" w:sz="4" w:space="0" w:color="auto"/>
              <w:right w:val="single" w:sz="4" w:space="0" w:color="auto"/>
            </w:tcBorders>
            <w:shd w:val="clear" w:color="auto" w:fill="auto"/>
            <w:noWrap/>
            <w:vAlign w:val="center"/>
          </w:tcPr>
          <w:p w:rsidR="0092653D" w:rsidRPr="00ED08C2" w:rsidRDefault="004134CF" w:rsidP="004134CF">
            <w:pPr>
              <w:jc w:val="right"/>
              <w:rPr>
                <w:rFonts w:ascii="ＭＳ 明朝" w:hAnsi="ＭＳ 明朝" w:cs="ＭＳ Ｐゴシック"/>
                <w:szCs w:val="21"/>
              </w:rPr>
            </w:pPr>
            <w:r w:rsidRPr="00ED08C2">
              <w:rPr>
                <w:rFonts w:ascii="ＭＳ 明朝" w:hAnsi="ＭＳ 明朝" w:cs="ＭＳ Ｐゴシック"/>
                <w:szCs w:val="21"/>
              </w:rPr>
              <w:t>30</w:t>
            </w:r>
            <w:r w:rsidR="00184C06" w:rsidRPr="00ED08C2">
              <w:rPr>
                <w:rFonts w:ascii="ＭＳ 明朝" w:hAnsi="ＭＳ 明朝" w:cs="ＭＳ Ｐゴシック"/>
                <w:szCs w:val="21"/>
              </w:rPr>
              <w:t>,</w:t>
            </w:r>
            <w:r w:rsidRPr="00ED08C2">
              <w:rPr>
                <w:rFonts w:ascii="ＭＳ 明朝" w:hAnsi="ＭＳ 明朝" w:cs="ＭＳ Ｐゴシック"/>
                <w:szCs w:val="21"/>
              </w:rPr>
              <w:t>214</w:t>
            </w:r>
          </w:p>
        </w:tc>
      </w:tr>
      <w:tr w:rsidR="00ED08C2" w:rsidRPr="00ED08C2" w:rsidTr="00184C06">
        <w:trPr>
          <w:trHeight w:val="330"/>
        </w:trPr>
        <w:tc>
          <w:tcPr>
            <w:tcW w:w="24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重度訪問介護</w:t>
            </w:r>
          </w:p>
        </w:tc>
        <w:tc>
          <w:tcPr>
            <w:tcW w:w="1276"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276" w:type="dxa"/>
            <w:tcBorders>
              <w:top w:val="nil"/>
              <w:left w:val="single" w:sz="4" w:space="0" w:color="auto"/>
              <w:bottom w:val="single" w:sz="4" w:space="0" w:color="auto"/>
              <w:right w:val="nil"/>
            </w:tcBorders>
            <w:shd w:val="clear" w:color="auto" w:fill="auto"/>
            <w:noWrap/>
            <w:vAlign w:val="center"/>
          </w:tcPr>
          <w:p w:rsidR="0092653D" w:rsidRPr="00ED08C2" w:rsidRDefault="00140E76" w:rsidP="00323972">
            <w:pPr>
              <w:jc w:val="right"/>
              <w:rPr>
                <w:rFonts w:ascii="ＭＳ 明朝" w:hAnsi="ＭＳ 明朝" w:cs="ＭＳ Ｐゴシック"/>
                <w:szCs w:val="21"/>
              </w:rPr>
            </w:pPr>
            <w:r w:rsidRPr="00ED08C2">
              <w:rPr>
                <w:rFonts w:ascii="ＭＳ 明朝" w:hAnsi="ＭＳ 明朝" w:cs="ＭＳ Ｐゴシック" w:hint="eastAsia"/>
                <w:szCs w:val="21"/>
              </w:rPr>
              <w:t>40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140E76" w:rsidP="00323972">
            <w:pPr>
              <w:jc w:val="right"/>
              <w:rPr>
                <w:rFonts w:ascii="ＭＳ 明朝" w:hAnsi="ＭＳ 明朝" w:cs="ＭＳ Ｐゴシック"/>
                <w:szCs w:val="21"/>
              </w:rPr>
            </w:pPr>
            <w:r w:rsidRPr="00ED08C2">
              <w:rPr>
                <w:rFonts w:ascii="ＭＳ 明朝" w:hAnsi="ＭＳ 明朝" w:cs="ＭＳ Ｐゴシック"/>
                <w:szCs w:val="21"/>
              </w:rPr>
              <w:t>5</w:t>
            </w:r>
            <w:r w:rsidRPr="00ED08C2">
              <w:rPr>
                <w:rFonts w:ascii="ＭＳ 明朝" w:hAnsi="ＭＳ 明朝" w:cs="ＭＳ Ｐゴシック" w:hint="eastAsia"/>
                <w:szCs w:val="21"/>
              </w:rPr>
              <w:t>4</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140E76" w:rsidP="006F170C">
            <w:pPr>
              <w:jc w:val="right"/>
              <w:rPr>
                <w:rFonts w:ascii="ＭＳ 明朝" w:hAnsi="ＭＳ 明朝" w:cs="ＭＳ Ｐゴシック"/>
                <w:szCs w:val="21"/>
              </w:rPr>
            </w:pPr>
            <w:r w:rsidRPr="00ED08C2">
              <w:rPr>
                <w:rFonts w:ascii="ＭＳ 明朝" w:hAnsi="ＭＳ 明朝" w:cs="ＭＳ Ｐゴシック"/>
                <w:szCs w:val="21"/>
              </w:rPr>
              <w:t>5</w:t>
            </w:r>
            <w:r w:rsidRPr="00ED08C2">
              <w:rPr>
                <w:rFonts w:ascii="ＭＳ 明朝" w:hAnsi="ＭＳ 明朝" w:cs="ＭＳ Ｐゴシック" w:hint="eastAsia"/>
                <w:szCs w:val="21"/>
              </w:rPr>
              <w:t>9</w:t>
            </w:r>
          </w:p>
        </w:tc>
        <w:tc>
          <w:tcPr>
            <w:tcW w:w="1134" w:type="dxa"/>
            <w:tcBorders>
              <w:top w:val="nil"/>
              <w:left w:val="nil"/>
              <w:bottom w:val="single" w:sz="4" w:space="0" w:color="auto"/>
              <w:right w:val="single" w:sz="4" w:space="0" w:color="auto"/>
            </w:tcBorders>
            <w:shd w:val="clear" w:color="auto" w:fill="auto"/>
            <w:noWrap/>
            <w:vAlign w:val="center"/>
          </w:tcPr>
          <w:p w:rsidR="0092653D" w:rsidRPr="00ED08C2" w:rsidRDefault="00140E76" w:rsidP="006F170C">
            <w:pPr>
              <w:jc w:val="right"/>
              <w:rPr>
                <w:rFonts w:ascii="ＭＳ 明朝" w:hAnsi="ＭＳ 明朝" w:cs="ＭＳ Ｐゴシック"/>
                <w:szCs w:val="21"/>
              </w:rPr>
            </w:pPr>
            <w:r w:rsidRPr="00ED08C2">
              <w:rPr>
                <w:rFonts w:ascii="ＭＳ 明朝" w:hAnsi="ＭＳ 明朝" w:cs="ＭＳ Ｐゴシック"/>
                <w:szCs w:val="21"/>
              </w:rPr>
              <w:t>6</w:t>
            </w:r>
            <w:r w:rsidRPr="00ED08C2">
              <w:rPr>
                <w:rFonts w:ascii="ＭＳ 明朝" w:hAnsi="ＭＳ 明朝" w:cs="ＭＳ Ｐゴシック" w:hint="eastAsia"/>
                <w:szCs w:val="21"/>
              </w:rPr>
              <w:t>6</w:t>
            </w:r>
          </w:p>
        </w:tc>
      </w:tr>
      <w:tr w:rsidR="00ED08C2" w:rsidRPr="00ED08C2" w:rsidTr="00184C06">
        <w:trPr>
          <w:trHeight w:val="330"/>
        </w:trPr>
        <w:tc>
          <w:tcPr>
            <w:tcW w:w="2409"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1276"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276" w:type="dxa"/>
            <w:tcBorders>
              <w:top w:val="nil"/>
              <w:left w:val="single" w:sz="4" w:space="0" w:color="auto"/>
              <w:bottom w:val="single" w:sz="4" w:space="0" w:color="auto"/>
              <w:right w:val="nil"/>
            </w:tcBorders>
            <w:shd w:val="clear" w:color="auto" w:fill="auto"/>
            <w:noWrap/>
            <w:vAlign w:val="center"/>
          </w:tcPr>
          <w:p w:rsidR="0092653D" w:rsidRPr="00ED08C2" w:rsidRDefault="00140E76" w:rsidP="006F170C">
            <w:pPr>
              <w:jc w:val="right"/>
              <w:rPr>
                <w:rFonts w:ascii="ＭＳ 明朝" w:hAnsi="ＭＳ 明朝" w:cs="ＭＳ Ｐゴシック"/>
                <w:szCs w:val="21"/>
              </w:rPr>
            </w:pPr>
            <w:r w:rsidRPr="00ED08C2">
              <w:rPr>
                <w:rFonts w:ascii="ＭＳ 明朝" w:hAnsi="ＭＳ 明朝" w:cs="ＭＳ Ｐゴシック"/>
                <w:szCs w:val="21"/>
              </w:rPr>
              <w:t>10,16</w:t>
            </w:r>
            <w:r w:rsidRPr="00ED08C2">
              <w:rPr>
                <w:rFonts w:ascii="ＭＳ 明朝" w:hAnsi="ＭＳ 明朝" w:cs="ＭＳ Ｐゴシック" w:hint="eastAsia"/>
                <w:szCs w:val="21"/>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140E76" w:rsidP="006F170C">
            <w:pPr>
              <w:jc w:val="right"/>
              <w:rPr>
                <w:rFonts w:ascii="ＭＳ 明朝" w:hAnsi="ＭＳ 明朝" w:cs="ＭＳ Ｐゴシック"/>
                <w:szCs w:val="21"/>
              </w:rPr>
            </w:pPr>
            <w:r w:rsidRPr="00ED08C2">
              <w:rPr>
                <w:rFonts w:ascii="ＭＳ 明朝" w:hAnsi="ＭＳ 明朝" w:cs="ＭＳ Ｐゴシック"/>
                <w:szCs w:val="21"/>
              </w:rPr>
              <w:t>11,2</w:t>
            </w:r>
            <w:r w:rsidRPr="00ED08C2">
              <w:rPr>
                <w:rFonts w:ascii="ＭＳ 明朝" w:hAnsi="ＭＳ 明朝" w:cs="ＭＳ Ｐゴシック" w:hint="eastAsia"/>
                <w:szCs w:val="21"/>
              </w:rPr>
              <w:t>74</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140E76" w:rsidP="006F170C">
            <w:pPr>
              <w:jc w:val="right"/>
              <w:rPr>
                <w:rFonts w:ascii="ＭＳ 明朝" w:hAnsi="ＭＳ 明朝" w:cs="ＭＳ Ｐゴシック"/>
                <w:szCs w:val="21"/>
              </w:rPr>
            </w:pPr>
            <w:r w:rsidRPr="00ED08C2">
              <w:rPr>
                <w:rFonts w:ascii="ＭＳ 明朝" w:hAnsi="ＭＳ 明朝" w:cs="ＭＳ Ｐゴシック"/>
                <w:szCs w:val="21"/>
              </w:rPr>
              <w:t>11,6</w:t>
            </w:r>
            <w:r w:rsidRPr="00ED08C2">
              <w:rPr>
                <w:rFonts w:ascii="ＭＳ 明朝" w:hAnsi="ＭＳ 明朝" w:cs="ＭＳ Ｐゴシック" w:hint="eastAsia"/>
                <w:szCs w:val="21"/>
              </w:rPr>
              <w:t>67</w:t>
            </w:r>
          </w:p>
        </w:tc>
        <w:tc>
          <w:tcPr>
            <w:tcW w:w="1134" w:type="dxa"/>
            <w:tcBorders>
              <w:top w:val="nil"/>
              <w:left w:val="nil"/>
              <w:bottom w:val="single" w:sz="4" w:space="0" w:color="auto"/>
              <w:right w:val="single" w:sz="4" w:space="0" w:color="auto"/>
            </w:tcBorders>
            <w:shd w:val="clear" w:color="auto" w:fill="auto"/>
            <w:noWrap/>
            <w:vAlign w:val="center"/>
          </w:tcPr>
          <w:p w:rsidR="0092653D" w:rsidRPr="00ED08C2" w:rsidRDefault="00140E76" w:rsidP="006F170C">
            <w:pPr>
              <w:jc w:val="right"/>
              <w:rPr>
                <w:rFonts w:ascii="ＭＳ 明朝" w:hAnsi="ＭＳ 明朝" w:cs="ＭＳ Ｐゴシック"/>
                <w:szCs w:val="21"/>
              </w:rPr>
            </w:pPr>
            <w:r w:rsidRPr="00ED08C2">
              <w:rPr>
                <w:rFonts w:ascii="ＭＳ 明朝" w:hAnsi="ＭＳ 明朝" w:cs="ＭＳ Ｐゴシック"/>
                <w:szCs w:val="21"/>
              </w:rPr>
              <w:t>13,3</w:t>
            </w:r>
            <w:r w:rsidRPr="00ED08C2">
              <w:rPr>
                <w:rFonts w:ascii="ＭＳ 明朝" w:hAnsi="ＭＳ 明朝" w:cs="ＭＳ Ｐゴシック" w:hint="eastAsia"/>
                <w:szCs w:val="21"/>
              </w:rPr>
              <w:t>61</w:t>
            </w:r>
          </w:p>
        </w:tc>
      </w:tr>
      <w:tr w:rsidR="00ED08C2" w:rsidRPr="00ED08C2" w:rsidTr="00184C06">
        <w:trPr>
          <w:trHeight w:val="330"/>
        </w:trPr>
        <w:tc>
          <w:tcPr>
            <w:tcW w:w="24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同行援護</w:t>
            </w:r>
          </w:p>
        </w:tc>
        <w:tc>
          <w:tcPr>
            <w:tcW w:w="1276"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276" w:type="dxa"/>
            <w:tcBorders>
              <w:top w:val="nil"/>
              <w:left w:val="single" w:sz="4" w:space="0" w:color="auto"/>
              <w:bottom w:val="single" w:sz="4" w:space="0" w:color="auto"/>
              <w:right w:val="nil"/>
            </w:tcBorders>
            <w:shd w:val="clear" w:color="auto" w:fill="auto"/>
            <w:noWrap/>
            <w:vAlign w:val="center"/>
          </w:tcPr>
          <w:p w:rsidR="0092653D" w:rsidRPr="00ED08C2" w:rsidRDefault="002720CC" w:rsidP="006F170C">
            <w:pPr>
              <w:jc w:val="right"/>
              <w:rPr>
                <w:rFonts w:ascii="ＭＳ 明朝" w:hAnsi="ＭＳ 明朝" w:cs="ＭＳ Ｐゴシック"/>
                <w:szCs w:val="21"/>
              </w:rPr>
            </w:pPr>
            <w:r w:rsidRPr="00ED08C2">
              <w:rPr>
                <w:rFonts w:ascii="ＭＳ 明朝" w:hAnsi="ＭＳ 明朝" w:cs="ＭＳ Ｐゴシック"/>
                <w:szCs w:val="21"/>
              </w:rPr>
              <w:t>253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184C06" w:rsidP="006F170C">
            <w:pPr>
              <w:jc w:val="right"/>
              <w:rPr>
                <w:rFonts w:ascii="ＭＳ 明朝" w:hAnsi="ＭＳ 明朝" w:cs="ＭＳ Ｐゴシック"/>
                <w:szCs w:val="21"/>
              </w:rPr>
            </w:pPr>
            <w:r w:rsidRPr="00ED08C2">
              <w:rPr>
                <w:rFonts w:ascii="ＭＳ 明朝" w:hAnsi="ＭＳ 明朝" w:cs="ＭＳ Ｐゴシック"/>
                <w:szCs w:val="21"/>
              </w:rPr>
              <w:t>281</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2720CC" w:rsidP="00323972">
            <w:pPr>
              <w:jc w:val="right"/>
              <w:rPr>
                <w:rFonts w:ascii="ＭＳ 明朝" w:hAnsi="ＭＳ 明朝" w:cs="ＭＳ Ｐゴシック"/>
                <w:szCs w:val="21"/>
              </w:rPr>
            </w:pPr>
            <w:r w:rsidRPr="00ED08C2">
              <w:rPr>
                <w:rFonts w:ascii="ＭＳ 明朝" w:hAnsi="ＭＳ 明朝" w:cs="ＭＳ Ｐゴシック"/>
                <w:szCs w:val="21"/>
              </w:rPr>
              <w:t>294</w:t>
            </w:r>
          </w:p>
        </w:tc>
        <w:tc>
          <w:tcPr>
            <w:tcW w:w="1134" w:type="dxa"/>
            <w:tcBorders>
              <w:top w:val="nil"/>
              <w:left w:val="nil"/>
              <w:bottom w:val="single" w:sz="4" w:space="0" w:color="auto"/>
              <w:right w:val="single" w:sz="4" w:space="0" w:color="auto"/>
            </w:tcBorders>
            <w:shd w:val="clear" w:color="auto" w:fill="auto"/>
            <w:noWrap/>
            <w:vAlign w:val="center"/>
          </w:tcPr>
          <w:p w:rsidR="0092653D" w:rsidRPr="00ED08C2" w:rsidRDefault="002720CC" w:rsidP="00323972">
            <w:pPr>
              <w:jc w:val="right"/>
              <w:rPr>
                <w:rFonts w:ascii="ＭＳ 明朝" w:hAnsi="ＭＳ 明朝" w:cs="ＭＳ Ｐゴシック"/>
                <w:szCs w:val="21"/>
              </w:rPr>
            </w:pPr>
            <w:r w:rsidRPr="00ED08C2">
              <w:rPr>
                <w:rFonts w:ascii="ＭＳ 明朝" w:hAnsi="ＭＳ 明朝" w:cs="ＭＳ Ｐゴシック"/>
                <w:szCs w:val="21"/>
              </w:rPr>
              <w:t>310</w:t>
            </w:r>
          </w:p>
        </w:tc>
      </w:tr>
      <w:tr w:rsidR="00ED08C2" w:rsidRPr="00ED08C2" w:rsidTr="00184C06">
        <w:trPr>
          <w:trHeight w:val="330"/>
        </w:trPr>
        <w:tc>
          <w:tcPr>
            <w:tcW w:w="2409"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1276"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276" w:type="dxa"/>
            <w:tcBorders>
              <w:top w:val="nil"/>
              <w:left w:val="single" w:sz="4" w:space="0" w:color="auto"/>
              <w:bottom w:val="single" w:sz="4" w:space="0" w:color="auto"/>
              <w:right w:val="nil"/>
            </w:tcBorders>
            <w:shd w:val="clear" w:color="auto" w:fill="auto"/>
            <w:noWrap/>
            <w:vAlign w:val="center"/>
          </w:tcPr>
          <w:p w:rsidR="0092653D" w:rsidRPr="00ED08C2" w:rsidRDefault="002720CC" w:rsidP="00323972">
            <w:pPr>
              <w:jc w:val="right"/>
              <w:rPr>
                <w:rFonts w:ascii="ＭＳ 明朝" w:hAnsi="ＭＳ 明朝" w:cs="ＭＳ Ｐゴシック"/>
                <w:szCs w:val="21"/>
              </w:rPr>
            </w:pPr>
            <w:r w:rsidRPr="00ED08C2">
              <w:rPr>
                <w:rFonts w:ascii="ＭＳ 明朝" w:hAnsi="ＭＳ 明朝" w:cs="ＭＳ Ｐゴシック"/>
                <w:szCs w:val="21"/>
              </w:rPr>
              <w:t>4,446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2720CC" w:rsidP="006F170C">
            <w:pPr>
              <w:jc w:val="right"/>
              <w:rPr>
                <w:rFonts w:ascii="ＭＳ 明朝" w:hAnsi="ＭＳ 明朝" w:cs="ＭＳ Ｐゴシック"/>
                <w:szCs w:val="21"/>
              </w:rPr>
            </w:pPr>
            <w:r w:rsidRPr="00ED08C2">
              <w:rPr>
                <w:rFonts w:ascii="ＭＳ 明朝" w:hAnsi="ＭＳ 明朝" w:cs="ＭＳ Ｐゴシック"/>
                <w:szCs w:val="21"/>
              </w:rPr>
              <w:t>4,820</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2720CC" w:rsidP="006F170C">
            <w:pPr>
              <w:jc w:val="right"/>
              <w:rPr>
                <w:rFonts w:ascii="ＭＳ 明朝" w:hAnsi="ＭＳ 明朝" w:cs="ＭＳ Ｐゴシック"/>
                <w:szCs w:val="21"/>
              </w:rPr>
            </w:pPr>
            <w:r w:rsidRPr="00ED08C2">
              <w:rPr>
                <w:rFonts w:ascii="ＭＳ 明朝" w:hAnsi="ＭＳ 明朝" w:cs="ＭＳ Ｐゴシック"/>
                <w:szCs w:val="21"/>
              </w:rPr>
              <w:t>5,040</w:t>
            </w:r>
          </w:p>
        </w:tc>
        <w:tc>
          <w:tcPr>
            <w:tcW w:w="1134" w:type="dxa"/>
            <w:tcBorders>
              <w:top w:val="nil"/>
              <w:left w:val="nil"/>
              <w:bottom w:val="single" w:sz="4" w:space="0" w:color="auto"/>
              <w:right w:val="single" w:sz="4" w:space="0" w:color="auto"/>
            </w:tcBorders>
            <w:shd w:val="clear" w:color="auto" w:fill="auto"/>
            <w:noWrap/>
            <w:vAlign w:val="center"/>
          </w:tcPr>
          <w:p w:rsidR="0092653D" w:rsidRPr="00ED08C2" w:rsidRDefault="002720CC" w:rsidP="006F170C">
            <w:pPr>
              <w:jc w:val="right"/>
              <w:rPr>
                <w:rFonts w:ascii="ＭＳ 明朝" w:hAnsi="ＭＳ 明朝" w:cs="ＭＳ Ｐゴシック"/>
                <w:szCs w:val="21"/>
              </w:rPr>
            </w:pPr>
            <w:r w:rsidRPr="00ED08C2">
              <w:rPr>
                <w:rFonts w:ascii="ＭＳ 明朝" w:hAnsi="ＭＳ 明朝" w:cs="ＭＳ Ｐゴシック"/>
                <w:szCs w:val="21"/>
              </w:rPr>
              <w:t>5,359</w:t>
            </w:r>
          </w:p>
        </w:tc>
      </w:tr>
      <w:tr w:rsidR="00ED08C2" w:rsidRPr="00ED08C2" w:rsidTr="00184C06">
        <w:trPr>
          <w:trHeight w:val="330"/>
        </w:trPr>
        <w:tc>
          <w:tcPr>
            <w:tcW w:w="24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行動援護</w:t>
            </w:r>
          </w:p>
        </w:tc>
        <w:tc>
          <w:tcPr>
            <w:tcW w:w="1276"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276" w:type="dxa"/>
            <w:tcBorders>
              <w:top w:val="nil"/>
              <w:left w:val="single" w:sz="4" w:space="0" w:color="auto"/>
              <w:bottom w:val="single" w:sz="4" w:space="0" w:color="auto"/>
              <w:right w:val="nil"/>
            </w:tcBorders>
            <w:shd w:val="clear" w:color="auto" w:fill="auto"/>
            <w:noWrap/>
            <w:vAlign w:val="center"/>
          </w:tcPr>
          <w:p w:rsidR="0092653D" w:rsidRPr="00ED08C2" w:rsidRDefault="002720CC" w:rsidP="00323972">
            <w:pPr>
              <w:jc w:val="right"/>
              <w:rPr>
                <w:rFonts w:ascii="ＭＳ 明朝" w:hAnsi="ＭＳ 明朝" w:cs="ＭＳ Ｐゴシック"/>
                <w:szCs w:val="21"/>
              </w:rPr>
            </w:pPr>
            <w:r w:rsidRPr="00ED08C2">
              <w:rPr>
                <w:rFonts w:ascii="ＭＳ 明朝" w:hAnsi="ＭＳ 明朝" w:cs="ＭＳ Ｐゴシック"/>
                <w:szCs w:val="21"/>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2720CC" w:rsidP="006F170C">
            <w:pPr>
              <w:jc w:val="right"/>
              <w:rPr>
                <w:rFonts w:ascii="ＭＳ 明朝" w:hAnsi="ＭＳ 明朝" w:cs="ＭＳ Ｐゴシック"/>
                <w:szCs w:val="21"/>
              </w:rPr>
            </w:pPr>
            <w:r w:rsidRPr="00ED08C2">
              <w:rPr>
                <w:rFonts w:ascii="ＭＳ 明朝" w:hAnsi="ＭＳ 明朝" w:cs="ＭＳ Ｐゴシック"/>
                <w:szCs w:val="21"/>
              </w:rPr>
              <w:t>125</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2720CC" w:rsidP="006F170C">
            <w:pPr>
              <w:jc w:val="right"/>
              <w:rPr>
                <w:rFonts w:ascii="ＭＳ 明朝" w:hAnsi="ＭＳ 明朝" w:cs="ＭＳ Ｐゴシック"/>
                <w:szCs w:val="21"/>
              </w:rPr>
            </w:pPr>
            <w:r w:rsidRPr="00ED08C2">
              <w:rPr>
                <w:rFonts w:ascii="ＭＳ 明朝" w:hAnsi="ＭＳ 明朝" w:cs="ＭＳ Ｐゴシック"/>
                <w:szCs w:val="21"/>
              </w:rPr>
              <w:t>140</w:t>
            </w:r>
          </w:p>
        </w:tc>
        <w:tc>
          <w:tcPr>
            <w:tcW w:w="1134" w:type="dxa"/>
            <w:tcBorders>
              <w:top w:val="nil"/>
              <w:left w:val="nil"/>
              <w:bottom w:val="single" w:sz="4" w:space="0" w:color="auto"/>
              <w:right w:val="single" w:sz="4" w:space="0" w:color="auto"/>
            </w:tcBorders>
            <w:shd w:val="clear" w:color="auto" w:fill="auto"/>
            <w:noWrap/>
            <w:vAlign w:val="center"/>
          </w:tcPr>
          <w:p w:rsidR="0092653D" w:rsidRPr="00ED08C2" w:rsidRDefault="002720CC" w:rsidP="006F170C">
            <w:pPr>
              <w:jc w:val="right"/>
              <w:rPr>
                <w:rFonts w:ascii="ＭＳ 明朝" w:hAnsi="ＭＳ 明朝" w:cs="ＭＳ Ｐゴシック"/>
                <w:szCs w:val="21"/>
              </w:rPr>
            </w:pPr>
            <w:r w:rsidRPr="00ED08C2">
              <w:rPr>
                <w:rFonts w:ascii="ＭＳ 明朝" w:hAnsi="ＭＳ 明朝" w:cs="ＭＳ Ｐゴシック"/>
                <w:szCs w:val="21"/>
              </w:rPr>
              <w:t>154</w:t>
            </w:r>
          </w:p>
        </w:tc>
      </w:tr>
      <w:tr w:rsidR="00ED08C2" w:rsidRPr="00ED08C2" w:rsidTr="00184C06">
        <w:trPr>
          <w:trHeight w:val="330"/>
        </w:trPr>
        <w:tc>
          <w:tcPr>
            <w:tcW w:w="2409"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1276"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276" w:type="dxa"/>
            <w:tcBorders>
              <w:top w:val="nil"/>
              <w:left w:val="single" w:sz="4" w:space="0" w:color="auto"/>
              <w:bottom w:val="single" w:sz="4" w:space="0" w:color="auto"/>
              <w:right w:val="nil"/>
            </w:tcBorders>
            <w:shd w:val="clear" w:color="auto" w:fill="auto"/>
            <w:noWrap/>
            <w:vAlign w:val="center"/>
          </w:tcPr>
          <w:p w:rsidR="0092653D" w:rsidRPr="00ED08C2" w:rsidRDefault="002720CC" w:rsidP="006F170C">
            <w:pPr>
              <w:jc w:val="right"/>
              <w:rPr>
                <w:rFonts w:ascii="ＭＳ 明朝" w:hAnsi="ＭＳ 明朝" w:cs="ＭＳ Ｐゴシック"/>
                <w:szCs w:val="21"/>
              </w:rPr>
            </w:pPr>
            <w:r w:rsidRPr="00ED08C2">
              <w:rPr>
                <w:rFonts w:ascii="ＭＳ 明朝" w:hAnsi="ＭＳ 明朝" w:cs="ＭＳ Ｐゴシック"/>
                <w:szCs w:val="21"/>
              </w:rPr>
              <w:t>1,586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2720CC" w:rsidP="006F170C">
            <w:pPr>
              <w:jc w:val="right"/>
              <w:rPr>
                <w:rFonts w:ascii="ＭＳ 明朝" w:hAnsi="ＭＳ 明朝" w:cs="ＭＳ Ｐゴシック"/>
                <w:szCs w:val="21"/>
              </w:rPr>
            </w:pPr>
            <w:r w:rsidRPr="00ED08C2">
              <w:rPr>
                <w:rFonts w:ascii="ＭＳ 明朝" w:hAnsi="ＭＳ 明朝" w:cs="ＭＳ Ｐゴシック"/>
                <w:szCs w:val="21"/>
              </w:rPr>
              <w:t>1,876</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2720CC" w:rsidP="006F170C">
            <w:pPr>
              <w:jc w:val="right"/>
              <w:rPr>
                <w:rFonts w:ascii="ＭＳ 明朝" w:hAnsi="ＭＳ 明朝" w:cs="ＭＳ Ｐゴシック"/>
                <w:szCs w:val="21"/>
              </w:rPr>
            </w:pPr>
            <w:r w:rsidRPr="00ED08C2">
              <w:rPr>
                <w:rFonts w:ascii="ＭＳ 明朝" w:hAnsi="ＭＳ 明朝" w:cs="ＭＳ Ｐゴシック"/>
                <w:szCs w:val="21"/>
              </w:rPr>
              <w:t>2,195</w:t>
            </w:r>
          </w:p>
        </w:tc>
        <w:tc>
          <w:tcPr>
            <w:tcW w:w="1134" w:type="dxa"/>
            <w:tcBorders>
              <w:top w:val="nil"/>
              <w:left w:val="nil"/>
              <w:bottom w:val="single" w:sz="4" w:space="0" w:color="auto"/>
              <w:right w:val="single" w:sz="4" w:space="0" w:color="auto"/>
            </w:tcBorders>
            <w:shd w:val="clear" w:color="auto" w:fill="auto"/>
            <w:noWrap/>
            <w:vAlign w:val="center"/>
          </w:tcPr>
          <w:p w:rsidR="0092653D" w:rsidRPr="00ED08C2" w:rsidRDefault="002720CC" w:rsidP="006F170C">
            <w:pPr>
              <w:jc w:val="right"/>
              <w:rPr>
                <w:rFonts w:ascii="ＭＳ 明朝" w:hAnsi="ＭＳ 明朝" w:cs="ＭＳ Ｐゴシック"/>
                <w:szCs w:val="21"/>
              </w:rPr>
            </w:pPr>
            <w:r w:rsidRPr="00ED08C2">
              <w:rPr>
                <w:rFonts w:ascii="ＭＳ 明朝" w:hAnsi="ＭＳ 明朝" w:cs="ＭＳ Ｐゴシック"/>
                <w:szCs w:val="21"/>
              </w:rPr>
              <w:t>2,426</w:t>
            </w:r>
          </w:p>
        </w:tc>
      </w:tr>
      <w:tr w:rsidR="00ED08C2" w:rsidRPr="00ED08C2" w:rsidTr="00184C06">
        <w:trPr>
          <w:trHeight w:val="330"/>
        </w:trPr>
        <w:tc>
          <w:tcPr>
            <w:tcW w:w="24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重度障害者等包括支援</w:t>
            </w:r>
          </w:p>
        </w:tc>
        <w:tc>
          <w:tcPr>
            <w:tcW w:w="1276"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276" w:type="dxa"/>
            <w:tcBorders>
              <w:top w:val="nil"/>
              <w:left w:val="single" w:sz="4" w:space="0" w:color="auto"/>
              <w:bottom w:val="single" w:sz="4" w:space="0" w:color="auto"/>
              <w:right w:val="nil"/>
            </w:tcBorders>
            <w:shd w:val="clear" w:color="auto" w:fill="auto"/>
            <w:noWrap/>
            <w:vAlign w:val="center"/>
          </w:tcPr>
          <w:p w:rsidR="0092653D" w:rsidRPr="00ED08C2" w:rsidRDefault="00184C06" w:rsidP="00323972">
            <w:pPr>
              <w:jc w:val="right"/>
              <w:rPr>
                <w:rFonts w:ascii="ＭＳ 明朝" w:hAnsi="ＭＳ 明朝" w:cs="ＭＳ Ｐゴシック"/>
                <w:szCs w:val="21"/>
              </w:rPr>
            </w:pPr>
            <w:r w:rsidRPr="00ED08C2">
              <w:rPr>
                <w:rFonts w:ascii="ＭＳ 明朝" w:hAnsi="ＭＳ 明朝" w:cs="ＭＳ Ｐゴシック"/>
                <w:szCs w:val="21"/>
              </w:rPr>
              <w:t>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2720CC" w:rsidP="00323972">
            <w:pPr>
              <w:jc w:val="right"/>
              <w:rPr>
                <w:rFonts w:ascii="ＭＳ 明朝" w:hAnsi="ＭＳ 明朝" w:cs="ＭＳ Ｐゴシック"/>
                <w:szCs w:val="21"/>
              </w:rPr>
            </w:pPr>
            <w:r w:rsidRPr="00ED08C2">
              <w:rPr>
                <w:rFonts w:ascii="ＭＳ 明朝" w:hAnsi="ＭＳ 明朝" w:cs="ＭＳ Ｐゴシック"/>
                <w:szCs w:val="21"/>
              </w:rPr>
              <w:t>0</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2720CC" w:rsidP="00323972">
            <w:pPr>
              <w:jc w:val="right"/>
              <w:rPr>
                <w:rFonts w:ascii="ＭＳ 明朝" w:hAnsi="ＭＳ 明朝" w:cs="ＭＳ Ｐゴシック"/>
                <w:szCs w:val="21"/>
              </w:rPr>
            </w:pPr>
            <w:r w:rsidRPr="00ED08C2">
              <w:rPr>
                <w:rFonts w:ascii="ＭＳ 明朝" w:hAnsi="ＭＳ 明朝" w:cs="ＭＳ Ｐゴシック"/>
                <w:szCs w:val="21"/>
              </w:rPr>
              <w:t>0</w:t>
            </w:r>
          </w:p>
        </w:tc>
        <w:tc>
          <w:tcPr>
            <w:tcW w:w="1134" w:type="dxa"/>
            <w:tcBorders>
              <w:top w:val="nil"/>
              <w:left w:val="nil"/>
              <w:bottom w:val="single" w:sz="4" w:space="0" w:color="auto"/>
              <w:right w:val="single" w:sz="4" w:space="0" w:color="auto"/>
            </w:tcBorders>
            <w:shd w:val="clear" w:color="auto" w:fill="auto"/>
            <w:noWrap/>
            <w:vAlign w:val="center"/>
          </w:tcPr>
          <w:p w:rsidR="0092653D" w:rsidRPr="00ED08C2" w:rsidRDefault="002720CC" w:rsidP="006F170C">
            <w:pPr>
              <w:jc w:val="right"/>
              <w:rPr>
                <w:rFonts w:ascii="ＭＳ 明朝" w:hAnsi="ＭＳ 明朝" w:cs="ＭＳ Ｐゴシック"/>
                <w:szCs w:val="21"/>
              </w:rPr>
            </w:pPr>
            <w:r w:rsidRPr="00ED08C2">
              <w:rPr>
                <w:rFonts w:ascii="ＭＳ 明朝" w:hAnsi="ＭＳ 明朝" w:cs="ＭＳ Ｐゴシック" w:hint="eastAsia"/>
                <w:szCs w:val="21"/>
              </w:rPr>
              <w:t>1</w:t>
            </w:r>
          </w:p>
        </w:tc>
      </w:tr>
      <w:tr w:rsidR="00ED08C2" w:rsidRPr="00ED08C2" w:rsidTr="00184C06">
        <w:trPr>
          <w:trHeight w:val="330"/>
        </w:trPr>
        <w:tc>
          <w:tcPr>
            <w:tcW w:w="2409"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1276"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276" w:type="dxa"/>
            <w:tcBorders>
              <w:top w:val="nil"/>
              <w:left w:val="single" w:sz="4" w:space="0" w:color="auto"/>
              <w:bottom w:val="single" w:sz="4" w:space="0" w:color="auto"/>
              <w:right w:val="nil"/>
            </w:tcBorders>
            <w:shd w:val="clear" w:color="auto" w:fill="auto"/>
            <w:noWrap/>
            <w:vAlign w:val="center"/>
          </w:tcPr>
          <w:p w:rsidR="0092653D" w:rsidRPr="00ED08C2" w:rsidRDefault="00184C06" w:rsidP="00323972">
            <w:pPr>
              <w:jc w:val="right"/>
              <w:rPr>
                <w:rFonts w:ascii="ＭＳ 明朝" w:hAnsi="ＭＳ 明朝" w:cs="ＭＳ Ｐゴシック"/>
                <w:szCs w:val="21"/>
              </w:rPr>
            </w:pPr>
            <w:r w:rsidRPr="00ED08C2">
              <w:rPr>
                <w:rFonts w:ascii="ＭＳ 明朝" w:hAnsi="ＭＳ 明朝" w:cs="ＭＳ Ｐゴシック"/>
                <w:szCs w:val="21"/>
              </w:rPr>
              <w:t>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2720CC" w:rsidP="00323972">
            <w:pPr>
              <w:jc w:val="right"/>
              <w:rPr>
                <w:rFonts w:ascii="ＭＳ 明朝" w:hAnsi="ＭＳ 明朝" w:cs="ＭＳ Ｐゴシック"/>
                <w:szCs w:val="21"/>
              </w:rPr>
            </w:pPr>
            <w:r w:rsidRPr="00ED08C2">
              <w:rPr>
                <w:rFonts w:ascii="ＭＳ 明朝" w:hAnsi="ＭＳ 明朝" w:cs="ＭＳ Ｐゴシック"/>
                <w:szCs w:val="21"/>
              </w:rPr>
              <w:t>0</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2720CC" w:rsidP="00F36984">
            <w:pPr>
              <w:jc w:val="right"/>
              <w:rPr>
                <w:rFonts w:ascii="ＭＳ 明朝" w:hAnsi="ＭＳ 明朝" w:cs="ＭＳ Ｐゴシック"/>
                <w:szCs w:val="21"/>
              </w:rPr>
            </w:pPr>
            <w:r w:rsidRPr="00ED08C2">
              <w:rPr>
                <w:rFonts w:ascii="ＭＳ 明朝" w:hAnsi="ＭＳ 明朝" w:cs="ＭＳ Ｐゴシック"/>
                <w:szCs w:val="21"/>
              </w:rPr>
              <w:t>0</w:t>
            </w:r>
          </w:p>
        </w:tc>
        <w:tc>
          <w:tcPr>
            <w:tcW w:w="1134" w:type="dxa"/>
            <w:tcBorders>
              <w:top w:val="nil"/>
              <w:left w:val="nil"/>
              <w:bottom w:val="single" w:sz="4" w:space="0" w:color="auto"/>
              <w:right w:val="single" w:sz="4" w:space="0" w:color="auto"/>
            </w:tcBorders>
            <w:shd w:val="clear" w:color="auto" w:fill="auto"/>
            <w:noWrap/>
            <w:vAlign w:val="center"/>
          </w:tcPr>
          <w:p w:rsidR="0092653D" w:rsidRPr="00ED08C2" w:rsidRDefault="002720CC" w:rsidP="006F170C">
            <w:pPr>
              <w:jc w:val="right"/>
              <w:rPr>
                <w:rFonts w:ascii="ＭＳ 明朝" w:hAnsi="ＭＳ 明朝" w:cs="ＭＳ Ｐゴシック"/>
                <w:szCs w:val="21"/>
              </w:rPr>
            </w:pPr>
            <w:r w:rsidRPr="00ED08C2">
              <w:rPr>
                <w:rFonts w:ascii="ＭＳ 明朝" w:hAnsi="ＭＳ 明朝" w:cs="ＭＳ Ｐゴシック"/>
                <w:szCs w:val="21"/>
              </w:rPr>
              <w:t>25</w:t>
            </w:r>
          </w:p>
        </w:tc>
      </w:tr>
    </w:tbl>
    <w:p w:rsidR="0092653D" w:rsidRPr="005C4B04" w:rsidRDefault="0092653D" w:rsidP="0092653D">
      <w:pPr>
        <w:pStyle w:val="a3"/>
        <w:spacing w:line="206" w:lineRule="exact"/>
        <w:rPr>
          <w:spacing w:val="0"/>
        </w:rPr>
      </w:pPr>
    </w:p>
    <w:p w:rsidR="0092653D" w:rsidRPr="005C4B04" w:rsidRDefault="0092653D" w:rsidP="0092653D">
      <w:pPr>
        <w:pStyle w:val="a3"/>
        <w:rPr>
          <w:spacing w:val="0"/>
        </w:rPr>
      </w:pPr>
    </w:p>
    <w:p w:rsidR="0092653D" w:rsidRPr="005C4B04" w:rsidRDefault="0092653D" w:rsidP="0092653D">
      <w:pPr>
        <w:pStyle w:val="a3"/>
        <w:rPr>
          <w:spacing w:val="0"/>
          <w:sz w:val="22"/>
        </w:rPr>
      </w:pPr>
      <w:r w:rsidRPr="005C4B04">
        <w:rPr>
          <w:rFonts w:ascii="ＭＳ ゴシック" w:hAnsi="ＭＳ ゴシック" w:hint="eastAsia"/>
        </w:rPr>
        <w:t xml:space="preserve">　</w:t>
      </w:r>
      <w:r w:rsidRPr="005C4B04">
        <w:rPr>
          <w:rFonts w:ascii="ＭＳ ゴシック" w:hAnsi="ＭＳ ゴシック" w:hint="eastAsia"/>
          <w:sz w:val="22"/>
        </w:rPr>
        <w:t xml:space="preserve">　ウ　見込量確保と質の向上のための方策</w:t>
      </w:r>
    </w:p>
    <w:p w:rsidR="0092653D" w:rsidRPr="005C4B04" w:rsidRDefault="0092653D" w:rsidP="0092653D">
      <w:pPr>
        <w:pStyle w:val="a3"/>
        <w:rPr>
          <w:spacing w:val="0"/>
          <w:sz w:val="21"/>
          <w:szCs w:val="21"/>
        </w:rPr>
      </w:pPr>
    </w:p>
    <w:p w:rsidR="0092653D" w:rsidRPr="005C4B04" w:rsidRDefault="0092653D" w:rsidP="0092653D">
      <w:pPr>
        <w:pStyle w:val="a3"/>
        <w:ind w:left="648" w:hangingChars="300" w:hanging="648"/>
        <w:rPr>
          <w:spacing w:val="0"/>
          <w:sz w:val="21"/>
          <w:szCs w:val="21"/>
        </w:rPr>
      </w:pPr>
      <w:r w:rsidRPr="005C4B04">
        <w:rPr>
          <w:rFonts w:ascii="ＭＳ 明朝" w:eastAsia="ＭＳ 明朝" w:hAnsi="ＭＳ 明朝" w:cs="ＭＳ 明朝" w:hint="eastAsia"/>
          <w:sz w:val="21"/>
          <w:szCs w:val="21"/>
        </w:rPr>
        <w:t xml:space="preserve">　　○　事業者に対して広く情報提供を行</w:t>
      </w:r>
      <w:r w:rsidR="00460CE3" w:rsidRPr="005C4B04">
        <w:rPr>
          <w:rFonts w:ascii="ＭＳ 明朝" w:eastAsia="ＭＳ 明朝" w:hAnsi="ＭＳ 明朝" w:cs="ＭＳ 明朝" w:hint="eastAsia"/>
          <w:sz w:val="21"/>
          <w:szCs w:val="21"/>
        </w:rPr>
        <w:t>い、サービスの</w:t>
      </w:r>
      <w:r w:rsidR="006A6026" w:rsidRPr="00336163">
        <w:rPr>
          <w:rFonts w:ascii="ＭＳ 明朝" w:eastAsia="ＭＳ 明朝" w:hAnsi="ＭＳ 明朝" w:cs="ＭＳ 明朝" w:hint="eastAsia"/>
          <w:sz w:val="21"/>
          <w:szCs w:val="21"/>
        </w:rPr>
        <w:t>周知を</w:t>
      </w:r>
      <w:r w:rsidRPr="00336163">
        <w:rPr>
          <w:rFonts w:ascii="ＭＳ 明朝" w:eastAsia="ＭＳ 明朝" w:hAnsi="ＭＳ 明朝" w:cs="ＭＳ 明朝" w:hint="eastAsia"/>
          <w:sz w:val="21"/>
          <w:szCs w:val="21"/>
        </w:rPr>
        <w:t>図ります。</w:t>
      </w:r>
    </w:p>
    <w:p w:rsidR="0092653D" w:rsidRPr="00336163" w:rsidRDefault="006A6026" w:rsidP="006A6026">
      <w:pPr>
        <w:pStyle w:val="a3"/>
        <w:jc w:val="right"/>
        <w:rPr>
          <w:rFonts w:asciiTheme="minorEastAsia" w:eastAsiaTheme="minorEastAsia" w:hAnsiTheme="minorEastAsia"/>
          <w:spacing w:val="0"/>
          <w:sz w:val="21"/>
          <w:szCs w:val="21"/>
        </w:rPr>
      </w:pPr>
      <w:r w:rsidRPr="00336163">
        <w:rPr>
          <w:rFonts w:asciiTheme="minorEastAsia" w:eastAsiaTheme="minorEastAsia" w:hAnsiTheme="minorEastAsia" w:hint="eastAsia"/>
          <w:spacing w:val="0"/>
          <w:sz w:val="21"/>
          <w:szCs w:val="21"/>
        </w:rPr>
        <w:t>（健康福祉部障害福祉課）</w:t>
      </w:r>
    </w:p>
    <w:p w:rsidR="0092653D" w:rsidRPr="005C4B04" w:rsidRDefault="0092653D" w:rsidP="0092653D">
      <w:pPr>
        <w:pStyle w:val="a3"/>
        <w:ind w:left="648" w:hangingChars="300" w:hanging="648"/>
        <w:rPr>
          <w:spacing w:val="0"/>
          <w:sz w:val="21"/>
          <w:szCs w:val="21"/>
        </w:rPr>
      </w:pPr>
      <w:r w:rsidRPr="005C4B04">
        <w:rPr>
          <w:rFonts w:ascii="ＭＳ 明朝" w:eastAsia="ＭＳ 明朝" w:hAnsi="ＭＳ 明朝" w:cs="ＭＳ 明朝" w:hint="eastAsia"/>
          <w:sz w:val="21"/>
          <w:szCs w:val="21"/>
        </w:rPr>
        <w:t xml:space="preserve">　　○　</w:t>
      </w:r>
      <w:r w:rsidR="00E27451" w:rsidRPr="00336163">
        <w:rPr>
          <w:rFonts w:ascii="ＭＳ 明朝" w:eastAsia="ＭＳ 明朝" w:hAnsi="ＭＳ 明朝" w:cs="ＭＳ 明朝" w:hint="eastAsia"/>
          <w:sz w:val="21"/>
          <w:szCs w:val="21"/>
        </w:rPr>
        <w:t>重度訪問介護、行動援護、同行援護など専門的な知識・技能を要する分野を中心に、</w:t>
      </w:r>
      <w:r w:rsidR="00E27451" w:rsidRPr="005C4B04">
        <w:rPr>
          <w:rFonts w:ascii="ＭＳ 明朝" w:eastAsia="ＭＳ 明朝" w:hAnsi="ＭＳ 明朝" w:cs="ＭＳ 明朝" w:hint="eastAsia"/>
          <w:sz w:val="21"/>
          <w:szCs w:val="21"/>
        </w:rPr>
        <w:t>居宅介護従事者の養成を推進します。</w:t>
      </w:r>
    </w:p>
    <w:p w:rsidR="0092653D" w:rsidRPr="00336163" w:rsidRDefault="006A6026" w:rsidP="006A6026">
      <w:pPr>
        <w:pStyle w:val="a3"/>
        <w:jc w:val="right"/>
        <w:rPr>
          <w:rFonts w:asciiTheme="minorEastAsia" w:eastAsiaTheme="minorEastAsia" w:hAnsiTheme="minorEastAsia"/>
          <w:spacing w:val="0"/>
          <w:sz w:val="21"/>
          <w:szCs w:val="21"/>
        </w:rPr>
      </w:pPr>
      <w:r w:rsidRPr="00336163">
        <w:rPr>
          <w:rFonts w:asciiTheme="minorEastAsia" w:eastAsiaTheme="minorEastAsia" w:hAnsiTheme="minorEastAsia" w:hint="eastAsia"/>
          <w:spacing w:val="0"/>
          <w:sz w:val="21"/>
          <w:szCs w:val="21"/>
        </w:rPr>
        <w:t>（健康福祉部障害福祉課）</w:t>
      </w:r>
    </w:p>
    <w:p w:rsidR="0092653D" w:rsidRPr="005C4B04" w:rsidRDefault="0092653D" w:rsidP="0092653D">
      <w:pPr>
        <w:pStyle w:val="a3"/>
        <w:ind w:left="648" w:hangingChars="300" w:hanging="648"/>
        <w:rPr>
          <w:rFonts w:ascii="ＭＳ 明朝" w:eastAsia="ＭＳ 明朝" w:hAnsi="ＭＳ 明朝" w:cs="ＭＳ 明朝"/>
          <w:sz w:val="21"/>
          <w:szCs w:val="21"/>
        </w:rPr>
      </w:pPr>
      <w:r w:rsidRPr="005C4B04">
        <w:rPr>
          <w:rFonts w:ascii="ＭＳ 明朝" w:eastAsia="ＭＳ 明朝" w:hAnsi="ＭＳ 明朝" w:cs="ＭＳ 明朝" w:hint="eastAsia"/>
          <w:sz w:val="21"/>
          <w:szCs w:val="21"/>
        </w:rPr>
        <w:t xml:space="preserve">　　○　在宅における</w:t>
      </w:r>
      <w:r w:rsidR="00230913">
        <w:rPr>
          <w:rFonts w:ascii="ＭＳ 明朝" w:eastAsia="ＭＳ 明朝" w:hAnsi="ＭＳ 明朝" w:cs="ＭＳ 明朝" w:hint="eastAsia"/>
          <w:sz w:val="21"/>
          <w:szCs w:val="21"/>
        </w:rPr>
        <w:t>医療的ケアが必要な</w:t>
      </w:r>
      <w:r w:rsidRPr="005C4B04">
        <w:rPr>
          <w:rFonts w:ascii="ＭＳ 明朝" w:eastAsia="ＭＳ 明朝" w:hAnsi="ＭＳ 明朝" w:cs="ＭＳ 明朝" w:hint="eastAsia"/>
          <w:sz w:val="21"/>
          <w:szCs w:val="21"/>
        </w:rPr>
        <w:t>障がい者の支援のため、重度訪問介護従業者研修や介護職員等によるたん吸引等の研修を実施します。</w:t>
      </w:r>
    </w:p>
    <w:p w:rsidR="006A6026" w:rsidRPr="00336163" w:rsidRDefault="006A6026" w:rsidP="006A6026">
      <w:pPr>
        <w:pStyle w:val="a3"/>
        <w:ind w:left="648" w:hangingChars="300" w:hanging="648"/>
        <w:jc w:val="right"/>
        <w:rPr>
          <w:rFonts w:ascii="ＭＳ 明朝" w:eastAsia="ＭＳ 明朝" w:hAnsi="ＭＳ 明朝" w:cs="ＭＳ 明朝"/>
          <w:sz w:val="21"/>
          <w:szCs w:val="21"/>
        </w:rPr>
      </w:pPr>
      <w:r w:rsidRPr="00336163">
        <w:rPr>
          <w:rFonts w:ascii="ＭＳ 明朝" w:eastAsia="ＭＳ 明朝" w:hAnsi="ＭＳ 明朝" w:cs="ＭＳ 明朝" w:hint="eastAsia"/>
          <w:sz w:val="21"/>
          <w:szCs w:val="21"/>
        </w:rPr>
        <w:t>（健康福祉部障害福祉課）</w:t>
      </w:r>
    </w:p>
    <w:p w:rsidR="0092653D" w:rsidRPr="00336163" w:rsidRDefault="006A6026" w:rsidP="006A6026">
      <w:pPr>
        <w:pStyle w:val="a3"/>
        <w:ind w:left="648" w:hangingChars="300" w:hanging="648"/>
        <w:jc w:val="right"/>
        <w:rPr>
          <w:rFonts w:ascii="ＭＳ 明朝" w:eastAsia="ＭＳ 明朝" w:hAnsi="ＭＳ 明朝" w:cs="ＭＳ 明朝"/>
          <w:sz w:val="21"/>
          <w:szCs w:val="21"/>
        </w:rPr>
      </w:pPr>
      <w:r w:rsidRPr="00336163">
        <w:rPr>
          <w:rFonts w:ascii="ＭＳ 明朝" w:eastAsia="ＭＳ 明朝" w:hAnsi="ＭＳ 明朝" w:cs="ＭＳ 明朝" w:hint="eastAsia"/>
          <w:sz w:val="21"/>
          <w:szCs w:val="21"/>
        </w:rPr>
        <w:t>（健康福祉部医療福祉連携推進課）</w:t>
      </w:r>
    </w:p>
    <w:p w:rsidR="0092653D" w:rsidRPr="005C4B04" w:rsidRDefault="0092653D" w:rsidP="0092653D">
      <w:pPr>
        <w:pStyle w:val="a3"/>
        <w:ind w:left="648" w:hangingChars="300" w:hanging="648"/>
        <w:rPr>
          <w:rFonts w:ascii="ＭＳ 明朝" w:eastAsia="ＭＳ 明朝" w:hAnsi="ＭＳ 明朝" w:cs="ＭＳ 明朝"/>
          <w:sz w:val="21"/>
          <w:szCs w:val="21"/>
        </w:rPr>
      </w:pPr>
    </w:p>
    <w:p w:rsidR="0092653D" w:rsidRPr="005C4B04" w:rsidRDefault="0092653D" w:rsidP="0092653D">
      <w:pPr>
        <w:pStyle w:val="a3"/>
        <w:ind w:left="798" w:hangingChars="300" w:hanging="798"/>
        <w:rPr>
          <w:rFonts w:ascii="HGSｺﾞｼｯｸM" w:eastAsia="HGSｺﾞｼｯｸM"/>
          <w:spacing w:val="0"/>
          <w:sz w:val="26"/>
          <w:szCs w:val="26"/>
        </w:rPr>
      </w:pPr>
      <w:r w:rsidRPr="005C4B04">
        <w:rPr>
          <w:rFonts w:ascii="HGSｺﾞｼｯｸM" w:eastAsia="HGSｺﾞｼｯｸM" w:hAnsi="ＭＳ ゴシック" w:hint="eastAsia"/>
          <w:sz w:val="26"/>
          <w:szCs w:val="26"/>
        </w:rPr>
        <w:t>②　日中活動系サービス（生活介護）</w:t>
      </w:r>
    </w:p>
    <w:p w:rsidR="0092653D" w:rsidRPr="005C4B04" w:rsidRDefault="0092653D" w:rsidP="0092653D">
      <w:pPr>
        <w:pStyle w:val="a3"/>
        <w:rPr>
          <w:spacing w:val="0"/>
        </w:rPr>
      </w:pPr>
    </w:p>
    <w:p w:rsidR="0092653D" w:rsidRPr="005C4B04" w:rsidRDefault="0092653D" w:rsidP="0092653D">
      <w:pPr>
        <w:pStyle w:val="a3"/>
        <w:rPr>
          <w:spacing w:val="0"/>
        </w:rPr>
      </w:pPr>
      <w:r w:rsidRPr="005C4B04">
        <w:rPr>
          <w:rFonts w:ascii="ＭＳ ゴシック" w:hAnsi="ＭＳ ゴシック" w:hint="eastAsia"/>
        </w:rPr>
        <w:t xml:space="preserve">　　</w:t>
      </w:r>
      <w:r w:rsidRPr="005C4B04">
        <w:rPr>
          <w:rFonts w:ascii="ＭＳ ゴシック" w:hAnsi="ＭＳ ゴシック" w:hint="eastAsia"/>
          <w:sz w:val="22"/>
        </w:rPr>
        <w:t>ア　提供サービスの概要</w:t>
      </w:r>
    </w:p>
    <w:p w:rsidR="00DC2C93" w:rsidRPr="005C4B04" w:rsidRDefault="00DC2C93" w:rsidP="0092653D">
      <w:pPr>
        <w:pStyle w:val="a3"/>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2"/>
        <w:gridCol w:w="2232"/>
        <w:gridCol w:w="6200"/>
      </w:tblGrid>
      <w:tr w:rsidR="00EE6743" w:rsidRPr="005C4B04" w:rsidTr="00323972">
        <w:trPr>
          <w:cantSplit/>
          <w:trHeight w:hRule="exact" w:val="324"/>
        </w:trPr>
        <w:tc>
          <w:tcPr>
            <w:tcW w:w="372" w:type="dxa"/>
            <w:vMerge w:val="restart"/>
            <w:tcBorders>
              <w:top w:val="nil"/>
              <w:left w:val="nil"/>
              <w:bottom w:val="nil"/>
              <w:right w:val="nil"/>
            </w:tcBorders>
          </w:tcPr>
          <w:p w:rsidR="0092653D" w:rsidRPr="005C4B04" w:rsidRDefault="0092653D" w:rsidP="00323972">
            <w:pPr>
              <w:pStyle w:val="a3"/>
              <w:rPr>
                <w:spacing w:val="0"/>
              </w:rPr>
            </w:pPr>
          </w:p>
        </w:tc>
        <w:tc>
          <w:tcPr>
            <w:tcW w:w="2232" w:type="dxa"/>
            <w:tcBorders>
              <w:top w:val="single" w:sz="4" w:space="0" w:color="000000"/>
              <w:left w:val="single" w:sz="4" w:space="0" w:color="000000"/>
              <w:bottom w:val="single" w:sz="4" w:space="0" w:color="000000"/>
              <w:right w:val="single" w:sz="4" w:space="0" w:color="000000"/>
            </w:tcBorders>
          </w:tcPr>
          <w:p w:rsidR="0092653D" w:rsidRPr="005C4B04" w:rsidRDefault="0092653D" w:rsidP="00323972">
            <w:pPr>
              <w:pStyle w:val="a3"/>
              <w:jc w:val="center"/>
              <w:rPr>
                <w:spacing w:val="0"/>
                <w:sz w:val="21"/>
                <w:szCs w:val="21"/>
              </w:rPr>
            </w:pPr>
            <w:r w:rsidRPr="005C4B04">
              <w:rPr>
                <w:rFonts w:cs="Times New Roman"/>
                <w:spacing w:val="1"/>
                <w:sz w:val="21"/>
                <w:szCs w:val="21"/>
              </w:rPr>
              <w:t xml:space="preserve"> </w:t>
            </w:r>
            <w:r w:rsidRPr="005C4B04">
              <w:rPr>
                <w:rFonts w:ascii="ＭＳ 明朝" w:eastAsia="ＭＳ 明朝" w:hAnsi="ＭＳ 明朝" w:cs="ＭＳ 明朝" w:hint="eastAsia"/>
                <w:sz w:val="21"/>
                <w:szCs w:val="21"/>
              </w:rPr>
              <w:t>項　　　目</w:t>
            </w:r>
          </w:p>
        </w:tc>
        <w:tc>
          <w:tcPr>
            <w:tcW w:w="6200" w:type="dxa"/>
            <w:tcBorders>
              <w:top w:val="single" w:sz="4" w:space="0" w:color="000000"/>
              <w:left w:val="nil"/>
              <w:bottom w:val="single" w:sz="4" w:space="0" w:color="000000"/>
              <w:right w:val="single" w:sz="4" w:space="0" w:color="000000"/>
            </w:tcBorders>
          </w:tcPr>
          <w:p w:rsidR="0092653D" w:rsidRPr="005C4B04" w:rsidRDefault="0092653D" w:rsidP="00323972">
            <w:pPr>
              <w:pStyle w:val="a3"/>
              <w:jc w:val="center"/>
              <w:rPr>
                <w:spacing w:val="0"/>
                <w:sz w:val="21"/>
                <w:szCs w:val="21"/>
              </w:rPr>
            </w:pPr>
            <w:r w:rsidRPr="005C4B04">
              <w:rPr>
                <w:rFonts w:cs="Times New Roman"/>
                <w:spacing w:val="1"/>
                <w:sz w:val="21"/>
                <w:szCs w:val="21"/>
              </w:rPr>
              <w:t xml:space="preserve"> </w:t>
            </w:r>
            <w:r w:rsidRPr="005C4B04">
              <w:rPr>
                <w:rFonts w:ascii="ＭＳ 明朝" w:eastAsia="ＭＳ 明朝" w:hAnsi="ＭＳ 明朝" w:cs="ＭＳ 明朝" w:hint="eastAsia"/>
                <w:sz w:val="21"/>
                <w:szCs w:val="21"/>
              </w:rPr>
              <w:t>備　　　　　考</w:t>
            </w:r>
          </w:p>
        </w:tc>
      </w:tr>
      <w:tr w:rsidR="0092653D" w:rsidRPr="005C4B04" w:rsidTr="00323972">
        <w:trPr>
          <w:cantSplit/>
          <w:trHeight w:hRule="exact" w:val="1494"/>
        </w:trPr>
        <w:tc>
          <w:tcPr>
            <w:tcW w:w="372" w:type="dxa"/>
            <w:vMerge/>
            <w:tcBorders>
              <w:top w:val="nil"/>
              <w:left w:val="nil"/>
              <w:bottom w:val="nil"/>
              <w:right w:val="nil"/>
            </w:tcBorders>
          </w:tcPr>
          <w:p w:rsidR="0092653D" w:rsidRPr="005C4B04" w:rsidRDefault="0092653D" w:rsidP="00323972">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tcPr>
          <w:p w:rsidR="0092653D" w:rsidRPr="005C4B04" w:rsidRDefault="0092653D" w:rsidP="00323972">
            <w:pPr>
              <w:pStyle w:val="a3"/>
              <w:spacing w:before="120" w:line="532" w:lineRule="exact"/>
              <w:rPr>
                <w:spacing w:val="0"/>
                <w:sz w:val="21"/>
                <w:szCs w:val="21"/>
              </w:rPr>
            </w:pPr>
            <w:r w:rsidRPr="005C4B04">
              <w:rPr>
                <w:rFonts w:cs="Times New Roman"/>
                <w:spacing w:val="1"/>
                <w:sz w:val="21"/>
                <w:szCs w:val="21"/>
              </w:rPr>
              <w:t xml:space="preserve"> </w:t>
            </w:r>
            <w:r w:rsidRPr="005C4B04">
              <w:rPr>
                <w:rFonts w:ascii="ＭＳ 明朝" w:eastAsia="ＭＳ 明朝" w:hAnsi="ＭＳ 明朝" w:cs="ＭＳ 明朝" w:hint="eastAsia"/>
                <w:sz w:val="21"/>
                <w:szCs w:val="21"/>
              </w:rPr>
              <w:t>生活介護</w:t>
            </w:r>
          </w:p>
        </w:tc>
        <w:tc>
          <w:tcPr>
            <w:tcW w:w="6200" w:type="dxa"/>
            <w:tcBorders>
              <w:top w:val="nil"/>
              <w:left w:val="nil"/>
              <w:bottom w:val="single" w:sz="4" w:space="0" w:color="000000"/>
              <w:right w:val="single" w:sz="4" w:space="0" w:color="000000"/>
            </w:tcBorders>
          </w:tcPr>
          <w:p w:rsidR="0092653D" w:rsidRPr="005C4B04" w:rsidRDefault="0092653D" w:rsidP="00323972">
            <w:pPr>
              <w:pStyle w:val="a3"/>
              <w:rPr>
                <w:spacing w:val="0"/>
                <w:sz w:val="21"/>
                <w:szCs w:val="21"/>
              </w:rPr>
            </w:pPr>
            <w:r w:rsidRPr="005C4B04">
              <w:rPr>
                <w:rFonts w:cs="Times New Roman"/>
                <w:spacing w:val="1"/>
                <w:sz w:val="21"/>
                <w:szCs w:val="21"/>
              </w:rPr>
              <w:t xml:space="preserve"> </w:t>
            </w:r>
            <w:r w:rsidRPr="005C4B04">
              <w:rPr>
                <w:rFonts w:ascii="ＭＳ 明朝" w:eastAsia="ＭＳ 明朝" w:hAnsi="ＭＳ 明朝" w:cs="ＭＳ 明朝" w:hint="eastAsia"/>
                <w:sz w:val="21"/>
                <w:szCs w:val="21"/>
              </w:rPr>
              <w:t>常時介護を要する障害支援区分３以上（</w:t>
            </w:r>
            <w:r w:rsidRPr="005C4B04">
              <w:rPr>
                <w:rFonts w:ascii="ＭＳ 明朝" w:eastAsia="ＭＳ 明朝" w:hAnsi="ＭＳ 明朝" w:cs="ＭＳ 明朝"/>
                <w:sz w:val="21"/>
                <w:szCs w:val="21"/>
              </w:rPr>
              <w:t>50歳以上は障害支援区分２以上）の人を対象とし、主として昼間において、障害者支援施設等で入浴、排泄又は食事の介護、創作的活動又は生産活動の機会を提供するサービス</w:t>
            </w:r>
          </w:p>
        </w:tc>
      </w:tr>
    </w:tbl>
    <w:p w:rsidR="0092653D" w:rsidRPr="005C4B04" w:rsidRDefault="0092653D" w:rsidP="0092653D">
      <w:pPr>
        <w:pStyle w:val="a3"/>
        <w:rPr>
          <w:spacing w:val="0"/>
        </w:rPr>
      </w:pPr>
    </w:p>
    <w:p w:rsidR="0092653D" w:rsidRPr="005C4B04" w:rsidRDefault="0092653D" w:rsidP="0092653D">
      <w:pPr>
        <w:pStyle w:val="a3"/>
        <w:rPr>
          <w:spacing w:val="0"/>
        </w:rPr>
      </w:pPr>
    </w:p>
    <w:p w:rsidR="00D62DC6" w:rsidRPr="005C4B04" w:rsidRDefault="00D62DC6" w:rsidP="0092653D">
      <w:pPr>
        <w:pStyle w:val="a3"/>
        <w:rPr>
          <w:spacing w:val="0"/>
        </w:rPr>
      </w:pPr>
    </w:p>
    <w:p w:rsidR="0092653D" w:rsidRPr="00ED08C2" w:rsidRDefault="0092653D" w:rsidP="0092653D">
      <w:pPr>
        <w:pStyle w:val="a3"/>
        <w:rPr>
          <w:spacing w:val="0"/>
          <w:sz w:val="22"/>
        </w:rPr>
      </w:pPr>
      <w:r w:rsidRPr="005C4B04">
        <w:rPr>
          <w:rFonts w:ascii="ＭＳ ゴシック" w:hAnsi="ＭＳ ゴシック" w:hint="eastAsia"/>
        </w:rPr>
        <w:lastRenderedPageBreak/>
        <w:t xml:space="preserve">　　</w:t>
      </w:r>
      <w:r w:rsidRPr="005C4B04">
        <w:rPr>
          <w:rFonts w:ascii="ＭＳ ゴシック" w:hAnsi="ＭＳ ゴシック" w:hint="eastAsia"/>
          <w:sz w:val="22"/>
        </w:rPr>
        <w:t>イ　サ</w:t>
      </w:r>
      <w:r w:rsidRPr="00ED08C2">
        <w:rPr>
          <w:rFonts w:ascii="ＭＳ ゴシック" w:hAnsi="ＭＳ ゴシック" w:hint="eastAsia"/>
          <w:sz w:val="22"/>
        </w:rPr>
        <w:t>ービス見込量</w:t>
      </w:r>
    </w:p>
    <w:p w:rsidR="0092653D" w:rsidRPr="00ED08C2" w:rsidRDefault="0092653D" w:rsidP="0092653D">
      <w:pPr>
        <w:pStyle w:val="a3"/>
        <w:spacing w:line="120" w:lineRule="exact"/>
        <w:rPr>
          <w:spacing w:val="0"/>
        </w:rPr>
      </w:pPr>
    </w:p>
    <w:tbl>
      <w:tblPr>
        <w:tblW w:w="7699" w:type="dxa"/>
        <w:tblInd w:w="525" w:type="dxa"/>
        <w:tblCellMar>
          <w:left w:w="99" w:type="dxa"/>
          <w:right w:w="99" w:type="dxa"/>
        </w:tblCellMar>
        <w:tblLook w:val="04A0" w:firstRow="1" w:lastRow="0" w:firstColumn="1" w:lastColumn="0" w:noHBand="0" w:noVBand="1"/>
      </w:tblPr>
      <w:tblGrid>
        <w:gridCol w:w="1701"/>
        <w:gridCol w:w="1078"/>
        <w:gridCol w:w="1473"/>
        <w:gridCol w:w="1134"/>
        <w:gridCol w:w="1134"/>
        <w:gridCol w:w="1179"/>
      </w:tblGrid>
      <w:tr w:rsidR="00ED08C2" w:rsidRPr="00ED08C2" w:rsidTr="00323972">
        <w:trPr>
          <w:trHeight w:val="273"/>
        </w:trPr>
        <w:tc>
          <w:tcPr>
            <w:tcW w:w="2779" w:type="dxa"/>
            <w:gridSpan w:val="2"/>
            <w:vMerge w:val="restart"/>
            <w:tcBorders>
              <w:top w:val="nil"/>
              <w:left w:val="nil"/>
              <w:bottom w:val="single" w:sz="4" w:space="0" w:color="000000"/>
              <w:right w:val="nil"/>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p>
        </w:tc>
        <w:tc>
          <w:tcPr>
            <w:tcW w:w="1473"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09131B"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344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09131B"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w:t>
            </w:r>
            <w:r w:rsidR="0092653D" w:rsidRPr="00ED08C2">
              <w:rPr>
                <w:rFonts w:ascii="ＭＳ 明朝" w:hAnsi="ＭＳ 明朝" w:cs="ＭＳ Ｐゴシック" w:hint="eastAsia"/>
                <w:kern w:val="0"/>
                <w:szCs w:val="21"/>
              </w:rPr>
              <w:t>期計画</w:t>
            </w:r>
          </w:p>
        </w:tc>
      </w:tr>
      <w:tr w:rsidR="00ED08C2" w:rsidRPr="00ED08C2" w:rsidTr="00323972">
        <w:trPr>
          <w:trHeight w:val="273"/>
        </w:trPr>
        <w:tc>
          <w:tcPr>
            <w:tcW w:w="2779" w:type="dxa"/>
            <w:gridSpan w:val="2"/>
            <w:vMerge/>
            <w:tcBorders>
              <w:top w:val="nil"/>
              <w:left w:val="nil"/>
              <w:bottom w:val="single" w:sz="4" w:space="0" w:color="000000"/>
              <w:right w:val="nil"/>
            </w:tcBorders>
            <w:vAlign w:val="center"/>
            <w:hideMark/>
          </w:tcPr>
          <w:p w:rsidR="0092653D" w:rsidRPr="00ED08C2" w:rsidRDefault="0092653D" w:rsidP="00323972">
            <w:pPr>
              <w:rPr>
                <w:rFonts w:ascii="ＭＳ 明朝" w:hAnsi="ＭＳ 明朝" w:cs="ＭＳ Ｐゴシック"/>
                <w:b/>
                <w:bCs/>
                <w:kern w:val="0"/>
                <w:szCs w:val="21"/>
              </w:rPr>
            </w:pPr>
          </w:p>
        </w:tc>
        <w:tc>
          <w:tcPr>
            <w:tcW w:w="1473"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3447"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78"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473" w:type="dxa"/>
            <w:tcBorders>
              <w:top w:val="nil"/>
              <w:left w:val="single" w:sz="4" w:space="0" w:color="auto"/>
              <w:bottom w:val="single" w:sz="4" w:space="0" w:color="auto"/>
              <w:right w:val="nil"/>
            </w:tcBorders>
            <w:shd w:val="clear" w:color="auto" w:fill="auto"/>
            <w:noWrap/>
            <w:vAlign w:val="center"/>
            <w:hideMark/>
          </w:tcPr>
          <w:p w:rsidR="0092653D" w:rsidRPr="00ED08C2" w:rsidRDefault="0009131B"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09131B"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134" w:type="dxa"/>
            <w:tcBorders>
              <w:top w:val="nil"/>
              <w:left w:val="nil"/>
              <w:bottom w:val="single" w:sz="4" w:space="0" w:color="auto"/>
              <w:right w:val="single" w:sz="4" w:space="0" w:color="auto"/>
            </w:tcBorders>
            <w:shd w:val="clear" w:color="auto" w:fill="auto"/>
            <w:noWrap/>
            <w:vAlign w:val="center"/>
            <w:hideMark/>
          </w:tcPr>
          <w:p w:rsidR="0092653D" w:rsidRPr="00ED08C2" w:rsidRDefault="0009131B"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179" w:type="dxa"/>
            <w:tcBorders>
              <w:top w:val="nil"/>
              <w:left w:val="nil"/>
              <w:bottom w:val="single" w:sz="4" w:space="0" w:color="auto"/>
              <w:right w:val="single" w:sz="4" w:space="0" w:color="auto"/>
            </w:tcBorders>
            <w:shd w:val="clear" w:color="auto" w:fill="auto"/>
            <w:noWrap/>
            <w:vAlign w:val="center"/>
            <w:hideMark/>
          </w:tcPr>
          <w:p w:rsidR="0092653D" w:rsidRPr="00ED08C2" w:rsidRDefault="0009131B"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184C06">
        <w:trPr>
          <w:trHeight w:val="330"/>
        </w:trPr>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生活介護</w:t>
            </w:r>
          </w:p>
        </w:tc>
        <w:tc>
          <w:tcPr>
            <w:tcW w:w="1078"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73" w:type="dxa"/>
            <w:tcBorders>
              <w:top w:val="nil"/>
              <w:left w:val="single" w:sz="4" w:space="0" w:color="auto"/>
              <w:bottom w:val="single" w:sz="4" w:space="0" w:color="auto"/>
              <w:right w:val="nil"/>
            </w:tcBorders>
            <w:shd w:val="clear" w:color="auto" w:fill="auto"/>
            <w:noWrap/>
            <w:vAlign w:val="center"/>
          </w:tcPr>
          <w:p w:rsidR="0092653D" w:rsidRPr="00ED08C2" w:rsidRDefault="00184C06" w:rsidP="008432A8">
            <w:pPr>
              <w:jc w:val="right"/>
              <w:rPr>
                <w:rFonts w:ascii="ＭＳ 明朝" w:hAnsi="ＭＳ 明朝" w:cs="ＭＳ Ｐゴシック"/>
                <w:szCs w:val="21"/>
              </w:rPr>
            </w:pPr>
            <w:r w:rsidRPr="00ED08C2">
              <w:rPr>
                <w:rFonts w:ascii="ＭＳ 明朝" w:hAnsi="ＭＳ 明朝" w:cs="ＭＳ Ｐゴシック"/>
                <w:szCs w:val="21"/>
              </w:rPr>
              <w:t>4,6</w:t>
            </w:r>
            <w:r w:rsidR="008432A8" w:rsidRPr="00ED08C2">
              <w:rPr>
                <w:rFonts w:ascii="ＭＳ 明朝" w:hAnsi="ＭＳ 明朝" w:cs="ＭＳ Ｐゴシック"/>
                <w:szCs w:val="21"/>
              </w:rPr>
              <w:t>58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184C06" w:rsidP="008432A8">
            <w:pPr>
              <w:jc w:val="right"/>
              <w:rPr>
                <w:rFonts w:ascii="ＭＳ 明朝" w:hAnsi="ＭＳ 明朝" w:cs="ＭＳ Ｐゴシック"/>
                <w:szCs w:val="21"/>
              </w:rPr>
            </w:pPr>
            <w:r w:rsidRPr="00ED08C2">
              <w:rPr>
                <w:rFonts w:ascii="ＭＳ 明朝" w:hAnsi="ＭＳ 明朝" w:cs="ＭＳ Ｐゴシック"/>
                <w:szCs w:val="21"/>
              </w:rPr>
              <w:t>4,</w:t>
            </w:r>
            <w:r w:rsidR="008432A8" w:rsidRPr="00ED08C2">
              <w:rPr>
                <w:rFonts w:ascii="ＭＳ 明朝" w:hAnsi="ＭＳ 明朝" w:cs="ＭＳ Ｐゴシック"/>
                <w:szCs w:val="21"/>
              </w:rPr>
              <w:t>780</w:t>
            </w:r>
          </w:p>
        </w:tc>
        <w:tc>
          <w:tcPr>
            <w:tcW w:w="1134" w:type="dxa"/>
            <w:tcBorders>
              <w:top w:val="nil"/>
              <w:left w:val="nil"/>
              <w:bottom w:val="single" w:sz="4" w:space="0" w:color="auto"/>
              <w:right w:val="single" w:sz="4" w:space="0" w:color="auto"/>
            </w:tcBorders>
            <w:shd w:val="clear" w:color="auto" w:fill="auto"/>
            <w:noWrap/>
            <w:vAlign w:val="center"/>
          </w:tcPr>
          <w:p w:rsidR="0092653D" w:rsidRPr="00ED08C2" w:rsidRDefault="00184C06" w:rsidP="008432A8">
            <w:pPr>
              <w:jc w:val="right"/>
              <w:rPr>
                <w:rFonts w:ascii="ＭＳ 明朝" w:hAnsi="ＭＳ 明朝" w:cs="ＭＳ Ｐゴシック"/>
                <w:szCs w:val="21"/>
              </w:rPr>
            </w:pPr>
            <w:r w:rsidRPr="00ED08C2">
              <w:rPr>
                <w:rFonts w:ascii="ＭＳ 明朝" w:hAnsi="ＭＳ 明朝" w:cs="ＭＳ Ｐゴシック"/>
                <w:szCs w:val="21"/>
              </w:rPr>
              <w:t>4,9</w:t>
            </w:r>
            <w:r w:rsidR="008432A8" w:rsidRPr="00ED08C2">
              <w:rPr>
                <w:rFonts w:ascii="ＭＳ 明朝" w:hAnsi="ＭＳ 明朝" w:cs="ＭＳ Ｐゴシック"/>
                <w:szCs w:val="21"/>
              </w:rPr>
              <w:t>28</w:t>
            </w:r>
          </w:p>
        </w:tc>
        <w:tc>
          <w:tcPr>
            <w:tcW w:w="1179" w:type="dxa"/>
            <w:tcBorders>
              <w:top w:val="nil"/>
              <w:left w:val="nil"/>
              <w:bottom w:val="single" w:sz="4" w:space="0" w:color="auto"/>
              <w:right w:val="single" w:sz="4" w:space="0" w:color="auto"/>
            </w:tcBorders>
            <w:shd w:val="clear" w:color="auto" w:fill="auto"/>
            <w:noWrap/>
            <w:vAlign w:val="center"/>
          </w:tcPr>
          <w:p w:rsidR="0092653D" w:rsidRPr="00ED08C2" w:rsidRDefault="00184C06" w:rsidP="008432A8">
            <w:pPr>
              <w:jc w:val="right"/>
              <w:rPr>
                <w:rFonts w:ascii="ＭＳ 明朝" w:hAnsi="ＭＳ 明朝" w:cs="ＭＳ Ｐゴシック"/>
                <w:szCs w:val="21"/>
              </w:rPr>
            </w:pPr>
            <w:r w:rsidRPr="00ED08C2">
              <w:rPr>
                <w:rFonts w:ascii="ＭＳ 明朝" w:hAnsi="ＭＳ 明朝" w:cs="ＭＳ Ｐゴシック"/>
                <w:szCs w:val="21"/>
              </w:rPr>
              <w:t>5,</w:t>
            </w:r>
            <w:r w:rsidR="008432A8" w:rsidRPr="00ED08C2">
              <w:rPr>
                <w:rFonts w:ascii="ＭＳ 明朝" w:hAnsi="ＭＳ 明朝" w:cs="ＭＳ Ｐゴシック"/>
                <w:szCs w:val="21"/>
              </w:rPr>
              <w:t>088</w:t>
            </w:r>
          </w:p>
        </w:tc>
      </w:tr>
      <w:tr w:rsidR="0092653D" w:rsidRPr="00ED08C2" w:rsidTr="00184C06">
        <w:trPr>
          <w:trHeight w:val="330"/>
        </w:trPr>
        <w:tc>
          <w:tcPr>
            <w:tcW w:w="1701"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1078"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473" w:type="dxa"/>
            <w:tcBorders>
              <w:top w:val="nil"/>
              <w:left w:val="single" w:sz="4" w:space="0" w:color="auto"/>
              <w:bottom w:val="single" w:sz="4" w:space="0" w:color="auto"/>
              <w:right w:val="nil"/>
            </w:tcBorders>
            <w:shd w:val="clear" w:color="auto" w:fill="auto"/>
            <w:noWrap/>
            <w:vAlign w:val="center"/>
          </w:tcPr>
          <w:p w:rsidR="0092653D" w:rsidRPr="00ED08C2" w:rsidRDefault="008432A8" w:rsidP="006F170C">
            <w:pPr>
              <w:jc w:val="right"/>
              <w:rPr>
                <w:rFonts w:ascii="ＭＳ 明朝" w:hAnsi="ＭＳ 明朝" w:cs="ＭＳ Ｐゴシック"/>
                <w:szCs w:val="21"/>
              </w:rPr>
            </w:pPr>
            <w:r w:rsidRPr="00ED08C2">
              <w:rPr>
                <w:rFonts w:ascii="ＭＳ 明朝" w:hAnsi="ＭＳ 明朝" w:cs="ＭＳ Ｐゴシック"/>
                <w:szCs w:val="21"/>
              </w:rPr>
              <w:t>90,827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8432A8" w:rsidP="006F170C">
            <w:pPr>
              <w:jc w:val="right"/>
              <w:rPr>
                <w:rFonts w:ascii="ＭＳ 明朝" w:hAnsi="ＭＳ 明朝" w:cs="ＭＳ Ｐゴシック"/>
                <w:szCs w:val="21"/>
              </w:rPr>
            </w:pPr>
            <w:r w:rsidRPr="00ED08C2">
              <w:rPr>
                <w:rFonts w:ascii="ＭＳ 明朝" w:hAnsi="ＭＳ 明朝" w:cs="ＭＳ Ｐゴシック"/>
                <w:szCs w:val="21"/>
              </w:rPr>
              <w:t>93,860</w:t>
            </w:r>
          </w:p>
        </w:tc>
        <w:tc>
          <w:tcPr>
            <w:tcW w:w="1134" w:type="dxa"/>
            <w:tcBorders>
              <w:top w:val="nil"/>
              <w:left w:val="nil"/>
              <w:bottom w:val="single" w:sz="4" w:space="0" w:color="auto"/>
              <w:right w:val="single" w:sz="4" w:space="0" w:color="auto"/>
            </w:tcBorders>
            <w:shd w:val="clear" w:color="auto" w:fill="auto"/>
            <w:noWrap/>
            <w:vAlign w:val="center"/>
          </w:tcPr>
          <w:p w:rsidR="0092653D" w:rsidRPr="00ED08C2" w:rsidRDefault="008432A8" w:rsidP="008432A8">
            <w:pPr>
              <w:jc w:val="right"/>
              <w:rPr>
                <w:rFonts w:ascii="ＭＳ 明朝" w:hAnsi="ＭＳ 明朝" w:cs="ＭＳ Ｐゴシック"/>
                <w:szCs w:val="21"/>
              </w:rPr>
            </w:pPr>
            <w:r w:rsidRPr="00ED08C2">
              <w:rPr>
                <w:rFonts w:ascii="ＭＳ 明朝" w:hAnsi="ＭＳ 明朝" w:cs="ＭＳ Ｐゴシック"/>
                <w:szCs w:val="21"/>
              </w:rPr>
              <w:t>97</w:t>
            </w:r>
            <w:r w:rsidR="00184C06" w:rsidRPr="00ED08C2">
              <w:rPr>
                <w:rFonts w:ascii="ＭＳ 明朝" w:hAnsi="ＭＳ 明朝" w:cs="ＭＳ Ｐゴシック"/>
                <w:szCs w:val="21"/>
              </w:rPr>
              <w:t>,</w:t>
            </w:r>
            <w:r w:rsidRPr="00ED08C2">
              <w:rPr>
                <w:rFonts w:ascii="ＭＳ 明朝" w:hAnsi="ＭＳ 明朝" w:cs="ＭＳ Ｐゴシック"/>
                <w:szCs w:val="21"/>
              </w:rPr>
              <w:t>125</w:t>
            </w:r>
          </w:p>
        </w:tc>
        <w:tc>
          <w:tcPr>
            <w:tcW w:w="1179" w:type="dxa"/>
            <w:tcBorders>
              <w:top w:val="nil"/>
              <w:left w:val="nil"/>
              <w:bottom w:val="single" w:sz="4" w:space="0" w:color="auto"/>
              <w:right w:val="single" w:sz="4" w:space="0" w:color="auto"/>
            </w:tcBorders>
            <w:shd w:val="clear" w:color="auto" w:fill="auto"/>
            <w:noWrap/>
            <w:vAlign w:val="center"/>
          </w:tcPr>
          <w:p w:rsidR="0092653D" w:rsidRPr="00ED08C2" w:rsidRDefault="008432A8" w:rsidP="008432A8">
            <w:pPr>
              <w:jc w:val="right"/>
              <w:rPr>
                <w:rFonts w:ascii="ＭＳ 明朝" w:hAnsi="ＭＳ 明朝" w:cs="ＭＳ Ｐゴシック"/>
                <w:szCs w:val="21"/>
              </w:rPr>
            </w:pPr>
            <w:r w:rsidRPr="00ED08C2">
              <w:rPr>
                <w:rFonts w:ascii="ＭＳ 明朝" w:hAnsi="ＭＳ 明朝" w:cs="ＭＳ Ｐゴシック"/>
                <w:szCs w:val="21"/>
              </w:rPr>
              <w:t>100</w:t>
            </w:r>
            <w:r w:rsidR="003F1F48" w:rsidRPr="00ED08C2">
              <w:rPr>
                <w:rFonts w:ascii="ＭＳ 明朝" w:hAnsi="ＭＳ 明朝" w:cs="ＭＳ Ｐゴシック"/>
                <w:szCs w:val="21"/>
              </w:rPr>
              <w:t>,</w:t>
            </w:r>
            <w:r w:rsidRPr="00ED08C2">
              <w:rPr>
                <w:rFonts w:ascii="ＭＳ 明朝" w:hAnsi="ＭＳ 明朝" w:cs="ＭＳ Ｐゴシック"/>
                <w:szCs w:val="21"/>
              </w:rPr>
              <w:t>211</w:t>
            </w:r>
          </w:p>
        </w:tc>
      </w:tr>
    </w:tbl>
    <w:p w:rsidR="0092653D" w:rsidRPr="00ED08C2" w:rsidRDefault="0092653D" w:rsidP="0092653D">
      <w:pPr>
        <w:pStyle w:val="a3"/>
        <w:spacing w:line="206" w:lineRule="exact"/>
        <w:rPr>
          <w:rFonts w:ascii="ＭＳ 明朝" w:eastAsia="ＭＳ 明朝" w:hAnsi="ＭＳ 明朝"/>
          <w:spacing w:val="0"/>
        </w:rPr>
      </w:pPr>
    </w:p>
    <w:p w:rsidR="0092653D" w:rsidRPr="00ED08C2" w:rsidRDefault="0092653D" w:rsidP="0092653D">
      <w:pPr>
        <w:pStyle w:val="a3"/>
        <w:rPr>
          <w:rFonts w:ascii="ＭＳ 明朝" w:eastAsia="ＭＳ 明朝" w:hAnsi="ＭＳ 明朝"/>
          <w:spacing w:val="0"/>
        </w:rPr>
      </w:pPr>
    </w:p>
    <w:p w:rsidR="0092653D" w:rsidRPr="00ED08C2" w:rsidRDefault="0092653D" w:rsidP="0092653D">
      <w:pPr>
        <w:pStyle w:val="a3"/>
        <w:rPr>
          <w:spacing w:val="0"/>
          <w:sz w:val="22"/>
        </w:rPr>
      </w:pPr>
      <w:r w:rsidRPr="00ED08C2">
        <w:rPr>
          <w:rFonts w:ascii="ＭＳ ゴシック" w:hAnsi="ＭＳ ゴシック" w:hint="eastAsia"/>
        </w:rPr>
        <w:t xml:space="preserve">　</w:t>
      </w:r>
      <w:r w:rsidRPr="00ED08C2">
        <w:rPr>
          <w:rFonts w:ascii="ＭＳ ゴシック" w:hAnsi="ＭＳ ゴシック" w:hint="eastAsia"/>
          <w:sz w:val="22"/>
        </w:rPr>
        <w:t xml:space="preserve">　ウ　見込量確保と質の向上のための方策</w:t>
      </w:r>
    </w:p>
    <w:p w:rsidR="0092653D" w:rsidRPr="00ED08C2" w:rsidRDefault="0092653D" w:rsidP="0092653D">
      <w:pPr>
        <w:pStyle w:val="a3"/>
        <w:rPr>
          <w:spacing w:val="0"/>
        </w:rPr>
      </w:pPr>
    </w:p>
    <w:p w:rsidR="0092653D" w:rsidRPr="00ED08C2" w:rsidRDefault="0092653D" w:rsidP="0092653D">
      <w:pPr>
        <w:pStyle w:val="a3"/>
        <w:ind w:left="738" w:hangingChars="300" w:hanging="738"/>
        <w:rPr>
          <w:rFonts w:ascii="ＭＳ 明朝" w:eastAsia="ＭＳ 明朝" w:hAnsi="ＭＳ 明朝" w:cs="ＭＳ 明朝"/>
          <w:sz w:val="21"/>
          <w:szCs w:val="21"/>
        </w:rPr>
      </w:pPr>
      <w:r w:rsidRPr="00ED08C2">
        <w:rPr>
          <w:rFonts w:ascii="ＭＳ 明朝" w:eastAsia="ＭＳ 明朝" w:hAnsi="ＭＳ 明朝" w:cs="ＭＳ 明朝" w:hint="eastAsia"/>
        </w:rPr>
        <w:t xml:space="preserve">　</w:t>
      </w:r>
      <w:r w:rsidRPr="00ED08C2">
        <w:rPr>
          <w:rFonts w:ascii="ＭＳ 明朝" w:eastAsia="ＭＳ 明朝" w:hAnsi="ＭＳ 明朝" w:cs="ＭＳ 明朝" w:hint="eastAsia"/>
          <w:sz w:val="21"/>
          <w:szCs w:val="21"/>
        </w:rPr>
        <w:t xml:space="preserve">　○　利用ニーズに応じたサービスの確保ができるよう、既存のサービス提供事業所と連携</w:t>
      </w:r>
      <w:r w:rsidR="006A6026" w:rsidRPr="00ED08C2">
        <w:rPr>
          <w:rFonts w:ascii="ＭＳ 明朝" w:eastAsia="ＭＳ 明朝" w:hAnsi="ＭＳ 明朝" w:cs="ＭＳ 明朝" w:hint="eastAsia"/>
          <w:sz w:val="21"/>
          <w:szCs w:val="21"/>
        </w:rPr>
        <w:t>します。</w:t>
      </w:r>
    </w:p>
    <w:p w:rsidR="0092653D" w:rsidRPr="00ED08C2" w:rsidRDefault="006A6026" w:rsidP="006A6026">
      <w:pPr>
        <w:pStyle w:val="a3"/>
        <w:ind w:left="648" w:hangingChars="300" w:hanging="648"/>
        <w:jc w:val="right"/>
        <w:rPr>
          <w:rFonts w:ascii="ＭＳ 明朝" w:eastAsia="ＭＳ 明朝" w:hAnsi="ＭＳ 明朝" w:cs="ＭＳ 明朝"/>
          <w:sz w:val="21"/>
          <w:szCs w:val="21"/>
        </w:rPr>
      </w:pPr>
      <w:r w:rsidRPr="00ED08C2">
        <w:rPr>
          <w:rFonts w:ascii="ＭＳ 明朝" w:eastAsia="ＭＳ 明朝" w:hAnsi="ＭＳ 明朝" w:cs="ＭＳ 明朝" w:hint="eastAsia"/>
          <w:sz w:val="21"/>
          <w:szCs w:val="21"/>
        </w:rPr>
        <w:t>（健康福祉部障害福祉課）</w:t>
      </w:r>
    </w:p>
    <w:p w:rsidR="0092653D" w:rsidRPr="00ED08C2" w:rsidRDefault="0092653D" w:rsidP="0092653D">
      <w:pPr>
        <w:pStyle w:val="a3"/>
        <w:ind w:left="648" w:hangingChars="300" w:hanging="648"/>
        <w:rPr>
          <w:rFonts w:ascii="ＭＳ 明朝" w:eastAsia="ＭＳ 明朝" w:hAnsi="ＭＳ 明朝" w:cs="ＭＳ 明朝"/>
          <w:sz w:val="21"/>
          <w:szCs w:val="21"/>
        </w:rPr>
      </w:pPr>
    </w:p>
    <w:p w:rsidR="00C073BA" w:rsidRPr="00ED08C2" w:rsidRDefault="00C073BA" w:rsidP="0092653D">
      <w:pPr>
        <w:pStyle w:val="a3"/>
        <w:ind w:left="648" w:hangingChars="300" w:hanging="648"/>
        <w:rPr>
          <w:rFonts w:ascii="ＭＳ 明朝" w:eastAsia="ＭＳ 明朝" w:hAnsi="ＭＳ 明朝" w:cs="ＭＳ 明朝"/>
          <w:sz w:val="21"/>
          <w:szCs w:val="21"/>
        </w:rPr>
      </w:pPr>
    </w:p>
    <w:p w:rsidR="0092653D" w:rsidRPr="00ED08C2" w:rsidRDefault="0092653D" w:rsidP="0092653D">
      <w:pPr>
        <w:pStyle w:val="a3"/>
        <w:rPr>
          <w:rFonts w:ascii="HGSｺﾞｼｯｸM" w:eastAsia="HGSｺﾞｼｯｸM"/>
          <w:spacing w:val="0"/>
          <w:sz w:val="26"/>
          <w:szCs w:val="26"/>
        </w:rPr>
      </w:pPr>
      <w:r w:rsidRPr="00ED08C2">
        <w:rPr>
          <w:rFonts w:ascii="HGSｺﾞｼｯｸM" w:eastAsia="HGSｺﾞｼｯｸM" w:hAnsi="ＭＳ 明朝" w:cs="ＭＳ 明朝" w:hint="eastAsia"/>
          <w:sz w:val="26"/>
          <w:szCs w:val="26"/>
        </w:rPr>
        <w:t xml:space="preserve">③　</w:t>
      </w:r>
      <w:r w:rsidRPr="00ED08C2">
        <w:rPr>
          <w:rFonts w:ascii="HGSｺﾞｼｯｸM" w:eastAsia="HGSｺﾞｼｯｸM" w:hAnsi="ＭＳ ゴシック" w:hint="eastAsia"/>
          <w:sz w:val="26"/>
          <w:szCs w:val="26"/>
        </w:rPr>
        <w:t>日中活動系サービス（自立訓練）</w:t>
      </w:r>
    </w:p>
    <w:p w:rsidR="0092653D" w:rsidRPr="00ED08C2" w:rsidRDefault="0092653D" w:rsidP="0092653D">
      <w:pPr>
        <w:pStyle w:val="a3"/>
        <w:rPr>
          <w:spacing w:val="0"/>
        </w:rPr>
      </w:pPr>
    </w:p>
    <w:p w:rsidR="0092653D" w:rsidRPr="00ED08C2" w:rsidRDefault="0092653D" w:rsidP="0092653D">
      <w:pPr>
        <w:pStyle w:val="a3"/>
        <w:rPr>
          <w:spacing w:val="0"/>
        </w:rPr>
      </w:pPr>
      <w:r w:rsidRPr="00ED08C2">
        <w:rPr>
          <w:rFonts w:ascii="ＭＳ ゴシック" w:hAnsi="ＭＳ ゴシック" w:hint="eastAsia"/>
        </w:rPr>
        <w:t xml:space="preserve">　</w:t>
      </w:r>
      <w:r w:rsidRPr="00ED08C2">
        <w:rPr>
          <w:rFonts w:ascii="ＭＳ ゴシック" w:hAnsi="ＭＳ ゴシック" w:hint="eastAsia"/>
          <w:sz w:val="22"/>
        </w:rPr>
        <w:t xml:space="preserve">　ア　提供サービスの概要</w:t>
      </w:r>
    </w:p>
    <w:p w:rsidR="0092653D" w:rsidRPr="00ED08C2" w:rsidRDefault="0092653D" w:rsidP="0092653D">
      <w:pPr>
        <w:pStyle w:val="a3"/>
        <w:rPr>
          <w:spacing w:val="0"/>
        </w:rPr>
      </w:pPr>
      <w:r w:rsidRPr="00ED08C2">
        <w:rPr>
          <w:rFonts w:ascii="ＭＳ 明朝" w:eastAsia="ＭＳ 明朝" w:hAnsi="ＭＳ 明朝" w:cs="ＭＳ 明朝"/>
          <w:spacing w:val="1"/>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72"/>
        <w:gridCol w:w="2232"/>
        <w:gridCol w:w="6200"/>
      </w:tblGrid>
      <w:tr w:rsidR="00ED08C2" w:rsidRPr="00ED08C2" w:rsidTr="00323972">
        <w:trPr>
          <w:cantSplit/>
          <w:trHeight w:hRule="exact" w:val="324"/>
        </w:trPr>
        <w:tc>
          <w:tcPr>
            <w:tcW w:w="372" w:type="dxa"/>
            <w:vMerge w:val="restart"/>
            <w:tcBorders>
              <w:top w:val="nil"/>
              <w:left w:val="nil"/>
              <w:bottom w:val="nil"/>
              <w:right w:val="nil"/>
            </w:tcBorders>
          </w:tcPr>
          <w:p w:rsidR="0092653D" w:rsidRPr="00ED08C2" w:rsidRDefault="0092653D" w:rsidP="00323972">
            <w:pPr>
              <w:pStyle w:val="a3"/>
              <w:rPr>
                <w:spacing w:val="0"/>
              </w:rPr>
            </w:pPr>
          </w:p>
        </w:tc>
        <w:tc>
          <w:tcPr>
            <w:tcW w:w="2232" w:type="dxa"/>
            <w:tcBorders>
              <w:top w:val="single" w:sz="4" w:space="0" w:color="000000"/>
              <w:left w:val="single" w:sz="4" w:space="0" w:color="000000"/>
              <w:bottom w:val="single" w:sz="4" w:space="0" w:color="000000"/>
              <w:right w:val="single" w:sz="4" w:space="0" w:color="000000"/>
            </w:tcBorders>
          </w:tcPr>
          <w:p w:rsidR="0092653D" w:rsidRPr="00ED08C2" w:rsidRDefault="00323972" w:rsidP="00323972">
            <w:pPr>
              <w:pStyle w:val="a3"/>
              <w:jc w:val="center"/>
              <w:rPr>
                <w:spacing w:val="0"/>
                <w:sz w:val="21"/>
                <w:szCs w:val="21"/>
              </w:rPr>
            </w:pPr>
            <w:r w:rsidRPr="00ED08C2">
              <w:rPr>
                <w:rFonts w:ascii="ＭＳ 明朝" w:eastAsia="ＭＳ 明朝" w:hAnsi="ＭＳ 明朝" w:cs="ＭＳ 明朝" w:hint="eastAsia"/>
                <w:sz w:val="21"/>
                <w:szCs w:val="21"/>
              </w:rPr>
              <w:t xml:space="preserve">項　　</w:t>
            </w:r>
            <w:r w:rsidR="0092653D" w:rsidRPr="00ED08C2">
              <w:rPr>
                <w:rFonts w:ascii="ＭＳ 明朝" w:eastAsia="ＭＳ 明朝" w:hAnsi="ＭＳ 明朝" w:cs="ＭＳ 明朝" w:hint="eastAsia"/>
                <w:sz w:val="21"/>
                <w:szCs w:val="21"/>
              </w:rPr>
              <w:t>目</w:t>
            </w:r>
          </w:p>
        </w:tc>
        <w:tc>
          <w:tcPr>
            <w:tcW w:w="6200" w:type="dxa"/>
            <w:tcBorders>
              <w:top w:val="single" w:sz="4" w:space="0" w:color="000000"/>
              <w:left w:val="nil"/>
              <w:bottom w:val="single" w:sz="4" w:space="0" w:color="000000"/>
              <w:right w:val="single" w:sz="4" w:space="0" w:color="000000"/>
            </w:tcBorders>
          </w:tcPr>
          <w:p w:rsidR="0092653D" w:rsidRPr="00ED08C2" w:rsidRDefault="0092653D" w:rsidP="00323972">
            <w:pPr>
              <w:pStyle w:val="a3"/>
              <w:jc w:val="center"/>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備　　　　　考</w:t>
            </w:r>
          </w:p>
        </w:tc>
      </w:tr>
      <w:tr w:rsidR="00ED08C2" w:rsidRPr="00ED08C2" w:rsidTr="00323972">
        <w:trPr>
          <w:cantSplit/>
          <w:trHeight w:hRule="exact" w:val="1154"/>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tcPr>
          <w:p w:rsidR="0092653D" w:rsidRPr="00ED08C2" w:rsidRDefault="0092653D" w:rsidP="00323972">
            <w:pPr>
              <w:pStyle w:val="a3"/>
              <w:spacing w:before="120" w:line="532" w:lineRule="exact"/>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自立訓練</w:t>
            </w:r>
          </w:p>
          <w:p w:rsidR="0092653D" w:rsidRPr="00ED08C2" w:rsidRDefault="0092653D" w:rsidP="00323972">
            <w:pPr>
              <w:pStyle w:val="a3"/>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（機能訓練）</w:t>
            </w:r>
          </w:p>
        </w:tc>
        <w:tc>
          <w:tcPr>
            <w:tcW w:w="6200" w:type="dxa"/>
            <w:tcBorders>
              <w:top w:val="nil"/>
              <w:left w:val="nil"/>
              <w:bottom w:val="single" w:sz="4" w:space="0" w:color="000000"/>
              <w:right w:val="single" w:sz="4" w:space="0" w:color="000000"/>
            </w:tcBorders>
          </w:tcPr>
          <w:p w:rsidR="0092653D" w:rsidRPr="00ED08C2" w:rsidRDefault="0092653D" w:rsidP="00DC2C93">
            <w:pPr>
              <w:pStyle w:val="a3"/>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病院</w:t>
            </w:r>
            <w:r w:rsidR="00DC2C93" w:rsidRPr="00ED08C2">
              <w:rPr>
                <w:rFonts w:ascii="ＭＳ 明朝" w:eastAsia="ＭＳ 明朝" w:hAnsi="ＭＳ 明朝" w:cs="ＭＳ 明朝" w:hint="eastAsia"/>
                <w:sz w:val="21"/>
                <w:szCs w:val="21"/>
              </w:rPr>
              <w:t>や施設を</w:t>
            </w:r>
            <w:r w:rsidRPr="00ED08C2">
              <w:rPr>
                <w:rFonts w:ascii="ＭＳ 明朝" w:eastAsia="ＭＳ 明朝" w:hAnsi="ＭＳ 明朝" w:cs="ＭＳ 明朝" w:hint="eastAsia"/>
                <w:sz w:val="21"/>
                <w:szCs w:val="21"/>
              </w:rPr>
              <w:t>退院</w:t>
            </w:r>
            <w:r w:rsidR="00DC2C93" w:rsidRPr="00ED08C2">
              <w:rPr>
                <w:rFonts w:ascii="ＭＳ 明朝" w:eastAsia="ＭＳ 明朝" w:hAnsi="ＭＳ 明朝" w:cs="ＭＳ 明朝" w:hint="eastAsia"/>
                <w:sz w:val="21"/>
                <w:szCs w:val="21"/>
              </w:rPr>
              <w:t>・退所</w:t>
            </w:r>
            <w:r w:rsidRPr="00ED08C2">
              <w:rPr>
                <w:rFonts w:ascii="ＭＳ 明朝" w:eastAsia="ＭＳ 明朝" w:hAnsi="ＭＳ 明朝" w:cs="ＭＳ 明朝" w:hint="eastAsia"/>
                <w:sz w:val="21"/>
                <w:szCs w:val="21"/>
              </w:rPr>
              <w:t>し、身体的リハビリテーションの継続が必要な身体に障がいのある人等を対象とし、地域生活を営む上で必要な身体機能の維持・回復等のための訓練を行うサービス</w:t>
            </w:r>
          </w:p>
        </w:tc>
      </w:tr>
      <w:tr w:rsidR="0092653D" w:rsidRPr="00ED08C2" w:rsidTr="00323972">
        <w:trPr>
          <w:cantSplit/>
          <w:trHeight w:hRule="exact" w:val="1128"/>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tcPr>
          <w:p w:rsidR="0092653D" w:rsidRPr="00ED08C2" w:rsidRDefault="0092653D" w:rsidP="00323972">
            <w:pPr>
              <w:pStyle w:val="a3"/>
              <w:spacing w:before="120" w:line="532" w:lineRule="exact"/>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自立訓練</w:t>
            </w:r>
          </w:p>
          <w:p w:rsidR="0092653D" w:rsidRPr="00ED08C2" w:rsidRDefault="0092653D" w:rsidP="00323972">
            <w:pPr>
              <w:pStyle w:val="a3"/>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（生活訓練）</w:t>
            </w:r>
          </w:p>
        </w:tc>
        <w:tc>
          <w:tcPr>
            <w:tcW w:w="6200" w:type="dxa"/>
            <w:tcBorders>
              <w:top w:val="nil"/>
              <w:left w:val="nil"/>
              <w:bottom w:val="single" w:sz="4" w:space="0" w:color="000000"/>
              <w:right w:val="single" w:sz="4" w:space="0" w:color="000000"/>
            </w:tcBorders>
          </w:tcPr>
          <w:p w:rsidR="0092653D" w:rsidRPr="00ED08C2" w:rsidRDefault="0092653D" w:rsidP="00DC2C93">
            <w:pPr>
              <w:pStyle w:val="a3"/>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病院や施設を退院・退所し</w:t>
            </w:r>
            <w:r w:rsidR="00DC2C93" w:rsidRPr="00ED08C2">
              <w:rPr>
                <w:rFonts w:ascii="ＭＳ 明朝" w:eastAsia="ＭＳ 明朝" w:hAnsi="ＭＳ 明朝" w:cs="ＭＳ 明朝" w:hint="eastAsia"/>
                <w:sz w:val="21"/>
                <w:szCs w:val="21"/>
              </w:rPr>
              <w:t>、</w:t>
            </w:r>
            <w:r w:rsidRPr="00ED08C2">
              <w:rPr>
                <w:rFonts w:ascii="ＭＳ 明朝" w:eastAsia="ＭＳ 明朝" w:hAnsi="ＭＳ 明朝" w:cs="ＭＳ 明朝" w:hint="eastAsia"/>
                <w:sz w:val="21"/>
                <w:szCs w:val="21"/>
              </w:rPr>
              <w:t>社会的リハビリテーションの実施が必要な人</w:t>
            </w:r>
            <w:r w:rsidR="00DC2C93" w:rsidRPr="00ED08C2">
              <w:rPr>
                <w:rFonts w:ascii="ＭＳ 明朝" w:eastAsia="ＭＳ 明朝" w:hAnsi="ＭＳ 明朝" w:cs="ＭＳ 明朝" w:hint="eastAsia"/>
                <w:sz w:val="21"/>
                <w:szCs w:val="21"/>
              </w:rPr>
              <w:t>等</w:t>
            </w:r>
            <w:r w:rsidRPr="00ED08C2">
              <w:rPr>
                <w:rFonts w:ascii="ＭＳ 明朝" w:eastAsia="ＭＳ 明朝" w:hAnsi="ＭＳ 明朝" w:cs="ＭＳ 明朝" w:hint="eastAsia"/>
                <w:sz w:val="21"/>
                <w:szCs w:val="21"/>
              </w:rPr>
              <w:t>を対象とし、地域生活を営む上で必要な生活能力の維持・向上を図るための訓練を行うサービス</w:t>
            </w:r>
          </w:p>
        </w:tc>
      </w:tr>
    </w:tbl>
    <w:p w:rsidR="0092653D" w:rsidRPr="00ED08C2" w:rsidRDefault="0092653D" w:rsidP="0092653D">
      <w:pPr>
        <w:pStyle w:val="a3"/>
        <w:rPr>
          <w:spacing w:val="0"/>
        </w:rPr>
      </w:pPr>
    </w:p>
    <w:p w:rsidR="0092653D" w:rsidRPr="00ED08C2" w:rsidRDefault="0092653D" w:rsidP="0092653D">
      <w:pPr>
        <w:pStyle w:val="a3"/>
        <w:rPr>
          <w:spacing w:val="0"/>
        </w:rPr>
      </w:pPr>
    </w:p>
    <w:p w:rsidR="0092653D" w:rsidRPr="00ED08C2" w:rsidRDefault="0092653D" w:rsidP="0092653D">
      <w:pPr>
        <w:pStyle w:val="a3"/>
        <w:rPr>
          <w:spacing w:val="0"/>
          <w:sz w:val="22"/>
        </w:rPr>
      </w:pPr>
      <w:r w:rsidRPr="00ED08C2">
        <w:rPr>
          <w:rFonts w:ascii="ＭＳ ゴシック" w:hAnsi="ＭＳ ゴシック" w:hint="eastAsia"/>
        </w:rPr>
        <w:t xml:space="preserve">　</w:t>
      </w:r>
      <w:r w:rsidRPr="00ED08C2">
        <w:rPr>
          <w:rFonts w:ascii="ＭＳ ゴシック" w:hAnsi="ＭＳ ゴシック" w:hint="eastAsia"/>
          <w:sz w:val="22"/>
        </w:rPr>
        <w:t xml:space="preserve">　イ　サービス見込量</w:t>
      </w:r>
    </w:p>
    <w:p w:rsidR="0092653D" w:rsidRPr="00ED08C2" w:rsidRDefault="0092653D" w:rsidP="0092653D">
      <w:pPr>
        <w:pStyle w:val="a3"/>
        <w:spacing w:line="120" w:lineRule="exact"/>
        <w:rPr>
          <w:spacing w:val="0"/>
        </w:rPr>
      </w:pPr>
    </w:p>
    <w:tbl>
      <w:tblPr>
        <w:tblW w:w="8221" w:type="dxa"/>
        <w:tblInd w:w="525" w:type="dxa"/>
        <w:tblCellMar>
          <w:left w:w="99" w:type="dxa"/>
          <w:right w:w="99" w:type="dxa"/>
        </w:tblCellMar>
        <w:tblLook w:val="04A0" w:firstRow="1" w:lastRow="0" w:firstColumn="1" w:lastColumn="0" w:noHBand="0" w:noVBand="1"/>
      </w:tblPr>
      <w:tblGrid>
        <w:gridCol w:w="2126"/>
        <w:gridCol w:w="850"/>
        <w:gridCol w:w="1418"/>
        <w:gridCol w:w="1276"/>
        <w:gridCol w:w="1275"/>
        <w:gridCol w:w="1276"/>
      </w:tblGrid>
      <w:tr w:rsidR="00ED08C2" w:rsidRPr="00ED08C2" w:rsidTr="00323972">
        <w:trPr>
          <w:trHeight w:val="273"/>
        </w:trPr>
        <w:tc>
          <w:tcPr>
            <w:tcW w:w="2976" w:type="dxa"/>
            <w:gridSpan w:val="2"/>
            <w:vMerge w:val="restart"/>
            <w:tcBorders>
              <w:top w:val="nil"/>
              <w:left w:val="nil"/>
              <w:bottom w:val="single" w:sz="4" w:space="0" w:color="000000"/>
              <w:right w:val="nil"/>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p>
        </w:tc>
        <w:tc>
          <w:tcPr>
            <w:tcW w:w="141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92653D" w:rsidP="001813CD">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w:t>
            </w:r>
            <w:r w:rsidR="001813CD" w:rsidRPr="00ED08C2">
              <w:rPr>
                <w:rFonts w:ascii="ＭＳ 明朝" w:hAnsi="ＭＳ 明朝" w:cs="ＭＳ Ｐゴシック" w:hint="eastAsia"/>
                <w:kern w:val="0"/>
                <w:szCs w:val="21"/>
              </w:rPr>
              <w:t>４</w:t>
            </w:r>
            <w:r w:rsidRPr="00ED08C2">
              <w:rPr>
                <w:rFonts w:ascii="ＭＳ 明朝" w:hAnsi="ＭＳ 明朝" w:cs="ＭＳ Ｐゴシック" w:hint="eastAsia"/>
                <w:kern w:val="0"/>
                <w:szCs w:val="21"/>
              </w:rPr>
              <w:t>期計画</w:t>
            </w:r>
          </w:p>
        </w:tc>
        <w:tc>
          <w:tcPr>
            <w:tcW w:w="382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w:t>
            </w:r>
            <w:r w:rsidR="001813CD" w:rsidRPr="00ED08C2">
              <w:rPr>
                <w:rFonts w:ascii="ＭＳ 明朝" w:hAnsi="ＭＳ 明朝" w:cs="ＭＳ Ｐゴシック" w:hint="eastAsia"/>
                <w:kern w:val="0"/>
                <w:szCs w:val="21"/>
              </w:rPr>
              <w:t>５</w:t>
            </w:r>
            <w:r w:rsidRPr="00ED08C2">
              <w:rPr>
                <w:rFonts w:ascii="ＭＳ 明朝" w:hAnsi="ＭＳ 明朝" w:cs="ＭＳ Ｐゴシック" w:hint="eastAsia"/>
                <w:kern w:val="0"/>
                <w:szCs w:val="21"/>
              </w:rPr>
              <w:t>期計画</w:t>
            </w:r>
          </w:p>
        </w:tc>
      </w:tr>
      <w:tr w:rsidR="00ED08C2" w:rsidRPr="00ED08C2" w:rsidTr="00323972">
        <w:trPr>
          <w:trHeight w:val="273"/>
        </w:trPr>
        <w:tc>
          <w:tcPr>
            <w:tcW w:w="2976" w:type="dxa"/>
            <w:gridSpan w:val="2"/>
            <w:vMerge/>
            <w:tcBorders>
              <w:top w:val="nil"/>
              <w:left w:val="nil"/>
              <w:bottom w:val="single" w:sz="4" w:space="0" w:color="000000"/>
              <w:right w:val="nil"/>
            </w:tcBorders>
            <w:vAlign w:val="center"/>
            <w:hideMark/>
          </w:tcPr>
          <w:p w:rsidR="0092653D" w:rsidRPr="00ED08C2" w:rsidRDefault="0092653D" w:rsidP="00323972">
            <w:pPr>
              <w:rPr>
                <w:rFonts w:ascii="ＭＳ 明朝" w:hAnsi="ＭＳ 明朝" w:cs="ＭＳ Ｐゴシック"/>
                <w:b/>
                <w:bCs/>
                <w:kern w:val="0"/>
                <w:szCs w:val="21"/>
              </w:rPr>
            </w:pPr>
          </w:p>
        </w:tc>
        <w:tc>
          <w:tcPr>
            <w:tcW w:w="1418"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3827"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85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418" w:type="dxa"/>
            <w:tcBorders>
              <w:top w:val="nil"/>
              <w:left w:val="single" w:sz="4" w:space="0" w:color="auto"/>
              <w:bottom w:val="single" w:sz="4" w:space="0" w:color="auto"/>
              <w:right w:val="nil"/>
            </w:tcBorders>
            <w:shd w:val="clear" w:color="auto" w:fill="auto"/>
            <w:noWrap/>
            <w:vAlign w:val="center"/>
            <w:hideMark/>
          </w:tcPr>
          <w:p w:rsidR="0092653D" w:rsidRPr="00ED08C2" w:rsidRDefault="001813CD"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1813CD" w:rsidP="001813CD">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275" w:type="dxa"/>
            <w:tcBorders>
              <w:top w:val="nil"/>
              <w:left w:val="nil"/>
              <w:bottom w:val="single" w:sz="4" w:space="0" w:color="auto"/>
              <w:right w:val="single" w:sz="4" w:space="0" w:color="auto"/>
            </w:tcBorders>
            <w:shd w:val="clear" w:color="auto" w:fill="auto"/>
            <w:noWrap/>
            <w:vAlign w:val="center"/>
            <w:hideMark/>
          </w:tcPr>
          <w:p w:rsidR="0092653D" w:rsidRPr="00ED08C2" w:rsidRDefault="001813CD" w:rsidP="001813CD">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276" w:type="dxa"/>
            <w:tcBorders>
              <w:top w:val="nil"/>
              <w:left w:val="nil"/>
              <w:bottom w:val="single" w:sz="4" w:space="0" w:color="auto"/>
              <w:right w:val="single" w:sz="4" w:space="0" w:color="auto"/>
            </w:tcBorders>
            <w:shd w:val="clear" w:color="auto" w:fill="auto"/>
            <w:noWrap/>
            <w:vAlign w:val="center"/>
            <w:hideMark/>
          </w:tcPr>
          <w:p w:rsidR="0092653D" w:rsidRPr="00ED08C2" w:rsidRDefault="001813CD" w:rsidP="001813CD">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64097A">
        <w:trPr>
          <w:trHeight w:val="330"/>
        </w:trPr>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自立訓練（機能訓練）</w:t>
            </w:r>
          </w:p>
        </w:tc>
        <w:tc>
          <w:tcPr>
            <w:tcW w:w="85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18" w:type="dxa"/>
            <w:tcBorders>
              <w:top w:val="nil"/>
              <w:left w:val="single" w:sz="4" w:space="0" w:color="auto"/>
              <w:bottom w:val="single" w:sz="4" w:space="0" w:color="auto"/>
              <w:right w:val="nil"/>
            </w:tcBorders>
            <w:shd w:val="clear" w:color="auto" w:fill="auto"/>
            <w:noWrap/>
            <w:vAlign w:val="center"/>
          </w:tcPr>
          <w:p w:rsidR="0092653D" w:rsidRPr="00ED08C2" w:rsidRDefault="0064097A" w:rsidP="00323972">
            <w:pPr>
              <w:jc w:val="right"/>
              <w:rPr>
                <w:rFonts w:ascii="ＭＳ 明朝" w:hAnsi="ＭＳ 明朝" w:cs="ＭＳ Ｐゴシック"/>
                <w:szCs w:val="21"/>
              </w:rPr>
            </w:pPr>
            <w:r w:rsidRPr="00ED08C2">
              <w:rPr>
                <w:rFonts w:ascii="ＭＳ 明朝" w:hAnsi="ＭＳ 明朝" w:cs="ＭＳ Ｐゴシック"/>
                <w:szCs w:val="21"/>
              </w:rPr>
              <w:t>3</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013414" w:rsidP="00323972">
            <w:pPr>
              <w:jc w:val="right"/>
              <w:rPr>
                <w:rFonts w:ascii="ＭＳ 明朝" w:hAnsi="ＭＳ 明朝" w:cs="ＭＳ Ｐゴシック"/>
                <w:szCs w:val="21"/>
              </w:rPr>
            </w:pPr>
            <w:r w:rsidRPr="00ED08C2">
              <w:rPr>
                <w:rFonts w:ascii="ＭＳ 明朝" w:hAnsi="ＭＳ 明朝" w:cs="ＭＳ Ｐゴシック" w:hint="eastAsia"/>
                <w:szCs w:val="21"/>
              </w:rPr>
              <w:t>10</w:t>
            </w:r>
          </w:p>
        </w:tc>
        <w:tc>
          <w:tcPr>
            <w:tcW w:w="1275" w:type="dxa"/>
            <w:tcBorders>
              <w:top w:val="nil"/>
              <w:left w:val="nil"/>
              <w:bottom w:val="single" w:sz="4" w:space="0" w:color="auto"/>
              <w:right w:val="single" w:sz="4" w:space="0" w:color="auto"/>
            </w:tcBorders>
            <w:shd w:val="clear" w:color="auto" w:fill="auto"/>
            <w:noWrap/>
            <w:vAlign w:val="center"/>
          </w:tcPr>
          <w:p w:rsidR="0092653D" w:rsidRPr="00ED08C2" w:rsidRDefault="00013414" w:rsidP="006F170C">
            <w:pPr>
              <w:jc w:val="right"/>
              <w:rPr>
                <w:rFonts w:ascii="ＭＳ 明朝" w:hAnsi="ＭＳ 明朝" w:cs="ＭＳ Ｐゴシック"/>
                <w:szCs w:val="21"/>
              </w:rPr>
            </w:pPr>
            <w:r w:rsidRPr="00ED08C2">
              <w:rPr>
                <w:rFonts w:ascii="ＭＳ 明朝" w:hAnsi="ＭＳ 明朝" w:cs="ＭＳ Ｐゴシック" w:hint="eastAsia"/>
                <w:szCs w:val="21"/>
              </w:rPr>
              <w:t>10</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013414" w:rsidP="00323972">
            <w:pPr>
              <w:jc w:val="right"/>
              <w:rPr>
                <w:rFonts w:ascii="ＭＳ 明朝" w:hAnsi="ＭＳ 明朝" w:cs="ＭＳ Ｐゴシック"/>
                <w:szCs w:val="21"/>
              </w:rPr>
            </w:pPr>
            <w:r w:rsidRPr="00ED08C2">
              <w:rPr>
                <w:rFonts w:ascii="ＭＳ 明朝" w:hAnsi="ＭＳ 明朝" w:cs="ＭＳ Ｐゴシック" w:hint="eastAsia"/>
                <w:szCs w:val="21"/>
              </w:rPr>
              <w:t>13</w:t>
            </w:r>
          </w:p>
        </w:tc>
      </w:tr>
      <w:tr w:rsidR="00ED08C2" w:rsidRPr="00ED08C2" w:rsidTr="0064097A">
        <w:trPr>
          <w:trHeight w:val="330"/>
        </w:trPr>
        <w:tc>
          <w:tcPr>
            <w:tcW w:w="2126"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85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418" w:type="dxa"/>
            <w:tcBorders>
              <w:top w:val="nil"/>
              <w:left w:val="single" w:sz="4" w:space="0" w:color="auto"/>
              <w:bottom w:val="single" w:sz="4" w:space="0" w:color="auto"/>
              <w:right w:val="nil"/>
            </w:tcBorders>
            <w:shd w:val="clear" w:color="auto" w:fill="auto"/>
            <w:noWrap/>
            <w:vAlign w:val="center"/>
          </w:tcPr>
          <w:p w:rsidR="0092653D" w:rsidRPr="00ED08C2" w:rsidRDefault="00013414" w:rsidP="00323972">
            <w:pPr>
              <w:jc w:val="right"/>
              <w:rPr>
                <w:rFonts w:ascii="ＭＳ 明朝" w:hAnsi="ＭＳ 明朝" w:cs="ＭＳ Ｐゴシック"/>
                <w:szCs w:val="21"/>
              </w:rPr>
            </w:pPr>
            <w:r w:rsidRPr="00ED08C2">
              <w:rPr>
                <w:rFonts w:ascii="ＭＳ 明朝" w:hAnsi="ＭＳ 明朝" w:cs="ＭＳ Ｐゴシック" w:hint="eastAsia"/>
                <w:szCs w:val="21"/>
              </w:rPr>
              <w:t>34</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013414" w:rsidP="006F170C">
            <w:pPr>
              <w:jc w:val="right"/>
              <w:rPr>
                <w:rFonts w:ascii="ＭＳ 明朝" w:hAnsi="ＭＳ 明朝" w:cs="ＭＳ Ｐゴシック"/>
                <w:szCs w:val="21"/>
              </w:rPr>
            </w:pPr>
            <w:r w:rsidRPr="00ED08C2">
              <w:rPr>
                <w:rFonts w:ascii="ＭＳ 明朝" w:hAnsi="ＭＳ 明朝" w:cs="ＭＳ Ｐゴシック" w:hint="eastAsia"/>
                <w:szCs w:val="21"/>
              </w:rPr>
              <w:t>134</w:t>
            </w:r>
          </w:p>
        </w:tc>
        <w:tc>
          <w:tcPr>
            <w:tcW w:w="1275" w:type="dxa"/>
            <w:tcBorders>
              <w:top w:val="nil"/>
              <w:left w:val="nil"/>
              <w:bottom w:val="single" w:sz="4" w:space="0" w:color="auto"/>
              <w:right w:val="single" w:sz="4" w:space="0" w:color="auto"/>
            </w:tcBorders>
            <w:shd w:val="clear" w:color="auto" w:fill="auto"/>
            <w:noWrap/>
            <w:vAlign w:val="center"/>
          </w:tcPr>
          <w:p w:rsidR="0092653D" w:rsidRPr="00ED08C2" w:rsidRDefault="00013414" w:rsidP="00013414">
            <w:pPr>
              <w:jc w:val="right"/>
              <w:rPr>
                <w:rFonts w:ascii="ＭＳ 明朝" w:hAnsi="ＭＳ 明朝" w:cs="ＭＳ Ｐゴシック"/>
                <w:szCs w:val="21"/>
              </w:rPr>
            </w:pPr>
            <w:r w:rsidRPr="00ED08C2">
              <w:rPr>
                <w:rFonts w:ascii="ＭＳ 明朝" w:hAnsi="ＭＳ 明朝" w:cs="ＭＳ Ｐゴシック"/>
                <w:szCs w:val="21"/>
              </w:rPr>
              <w:t>134</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013414" w:rsidP="006F170C">
            <w:pPr>
              <w:jc w:val="right"/>
              <w:rPr>
                <w:rFonts w:ascii="ＭＳ 明朝" w:hAnsi="ＭＳ 明朝" w:cs="ＭＳ Ｐゴシック"/>
                <w:szCs w:val="21"/>
              </w:rPr>
            </w:pPr>
            <w:r w:rsidRPr="00ED08C2">
              <w:rPr>
                <w:rFonts w:ascii="ＭＳ 明朝" w:hAnsi="ＭＳ 明朝" w:cs="ＭＳ Ｐゴシック" w:hint="eastAsia"/>
                <w:szCs w:val="21"/>
              </w:rPr>
              <w:t>184</w:t>
            </w:r>
          </w:p>
        </w:tc>
      </w:tr>
      <w:tr w:rsidR="00ED08C2" w:rsidRPr="00ED08C2" w:rsidTr="0064097A">
        <w:trPr>
          <w:trHeight w:val="330"/>
        </w:trPr>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自立訓練（生活訓練）</w:t>
            </w:r>
          </w:p>
        </w:tc>
        <w:tc>
          <w:tcPr>
            <w:tcW w:w="85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18" w:type="dxa"/>
            <w:tcBorders>
              <w:top w:val="nil"/>
              <w:left w:val="single" w:sz="4" w:space="0" w:color="auto"/>
              <w:bottom w:val="single" w:sz="4" w:space="0" w:color="auto"/>
              <w:right w:val="nil"/>
            </w:tcBorders>
            <w:shd w:val="clear" w:color="auto" w:fill="auto"/>
            <w:noWrap/>
            <w:vAlign w:val="center"/>
          </w:tcPr>
          <w:p w:rsidR="0092653D" w:rsidRPr="00ED08C2" w:rsidRDefault="00013414" w:rsidP="006F170C">
            <w:pPr>
              <w:jc w:val="right"/>
              <w:rPr>
                <w:rFonts w:ascii="ＭＳ 明朝" w:hAnsi="ＭＳ 明朝" w:cs="ＭＳ Ｐゴシック"/>
                <w:szCs w:val="21"/>
              </w:rPr>
            </w:pPr>
            <w:r w:rsidRPr="00ED08C2">
              <w:rPr>
                <w:rFonts w:ascii="ＭＳ 明朝" w:hAnsi="ＭＳ 明朝" w:cs="ＭＳ Ｐゴシック"/>
                <w:szCs w:val="21"/>
              </w:rPr>
              <w:t>181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013414" w:rsidP="006F170C">
            <w:pPr>
              <w:jc w:val="right"/>
              <w:rPr>
                <w:rFonts w:ascii="ＭＳ 明朝" w:hAnsi="ＭＳ 明朝" w:cs="ＭＳ Ｐゴシック"/>
                <w:szCs w:val="21"/>
              </w:rPr>
            </w:pPr>
            <w:r w:rsidRPr="00ED08C2">
              <w:rPr>
                <w:rFonts w:ascii="ＭＳ 明朝" w:hAnsi="ＭＳ 明朝" w:cs="ＭＳ Ｐゴシック"/>
                <w:szCs w:val="21"/>
              </w:rPr>
              <w:t>229</w:t>
            </w:r>
          </w:p>
        </w:tc>
        <w:tc>
          <w:tcPr>
            <w:tcW w:w="1275" w:type="dxa"/>
            <w:tcBorders>
              <w:top w:val="nil"/>
              <w:left w:val="nil"/>
              <w:bottom w:val="single" w:sz="4" w:space="0" w:color="auto"/>
              <w:right w:val="single" w:sz="4" w:space="0" w:color="auto"/>
            </w:tcBorders>
            <w:shd w:val="clear" w:color="auto" w:fill="auto"/>
            <w:noWrap/>
            <w:vAlign w:val="center"/>
          </w:tcPr>
          <w:p w:rsidR="0092653D" w:rsidRPr="00ED08C2" w:rsidRDefault="00013414" w:rsidP="00323972">
            <w:pPr>
              <w:jc w:val="right"/>
              <w:rPr>
                <w:rFonts w:ascii="ＭＳ 明朝" w:hAnsi="ＭＳ 明朝" w:cs="ＭＳ Ｐゴシック"/>
                <w:szCs w:val="21"/>
              </w:rPr>
            </w:pPr>
            <w:r w:rsidRPr="00ED08C2">
              <w:rPr>
                <w:rFonts w:ascii="ＭＳ 明朝" w:hAnsi="ＭＳ 明朝" w:cs="ＭＳ Ｐゴシック"/>
                <w:szCs w:val="21"/>
              </w:rPr>
              <w:t>252</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013414" w:rsidP="006F170C">
            <w:pPr>
              <w:jc w:val="right"/>
              <w:rPr>
                <w:rFonts w:ascii="ＭＳ 明朝" w:hAnsi="ＭＳ 明朝" w:cs="ＭＳ Ｐゴシック"/>
                <w:szCs w:val="21"/>
              </w:rPr>
            </w:pPr>
            <w:r w:rsidRPr="00ED08C2">
              <w:rPr>
                <w:rFonts w:ascii="ＭＳ 明朝" w:hAnsi="ＭＳ 明朝" w:cs="ＭＳ Ｐゴシック"/>
                <w:szCs w:val="21"/>
              </w:rPr>
              <w:t>275</w:t>
            </w:r>
          </w:p>
        </w:tc>
      </w:tr>
      <w:tr w:rsidR="0092653D" w:rsidRPr="00ED08C2" w:rsidTr="0064097A">
        <w:trPr>
          <w:trHeight w:val="330"/>
        </w:trPr>
        <w:tc>
          <w:tcPr>
            <w:tcW w:w="2126"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85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418" w:type="dxa"/>
            <w:tcBorders>
              <w:top w:val="nil"/>
              <w:left w:val="single" w:sz="4" w:space="0" w:color="auto"/>
              <w:bottom w:val="single" w:sz="4" w:space="0" w:color="auto"/>
              <w:right w:val="nil"/>
            </w:tcBorders>
            <w:shd w:val="clear" w:color="auto" w:fill="auto"/>
            <w:noWrap/>
            <w:vAlign w:val="center"/>
          </w:tcPr>
          <w:p w:rsidR="0092653D" w:rsidRPr="00ED08C2" w:rsidRDefault="00013414" w:rsidP="006F170C">
            <w:pPr>
              <w:jc w:val="right"/>
              <w:rPr>
                <w:rFonts w:ascii="ＭＳ 明朝" w:hAnsi="ＭＳ 明朝" w:cs="ＭＳ Ｐゴシック"/>
                <w:szCs w:val="21"/>
              </w:rPr>
            </w:pPr>
            <w:r w:rsidRPr="00ED08C2">
              <w:rPr>
                <w:rFonts w:ascii="ＭＳ 明朝" w:hAnsi="ＭＳ 明朝" w:cs="ＭＳ Ｐゴシック"/>
                <w:szCs w:val="21"/>
              </w:rPr>
              <w:t>3,107</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013414" w:rsidP="00323972">
            <w:pPr>
              <w:jc w:val="right"/>
              <w:rPr>
                <w:rFonts w:ascii="ＭＳ 明朝" w:hAnsi="ＭＳ 明朝" w:cs="ＭＳ Ｐゴシック"/>
                <w:szCs w:val="21"/>
              </w:rPr>
            </w:pPr>
            <w:r w:rsidRPr="00ED08C2">
              <w:rPr>
                <w:rFonts w:ascii="ＭＳ 明朝" w:hAnsi="ＭＳ 明朝" w:cs="ＭＳ Ｐゴシック"/>
                <w:szCs w:val="21"/>
              </w:rPr>
              <w:t>3,960</w:t>
            </w:r>
          </w:p>
        </w:tc>
        <w:tc>
          <w:tcPr>
            <w:tcW w:w="1275" w:type="dxa"/>
            <w:tcBorders>
              <w:top w:val="nil"/>
              <w:left w:val="nil"/>
              <w:bottom w:val="single" w:sz="4" w:space="0" w:color="auto"/>
              <w:right w:val="single" w:sz="4" w:space="0" w:color="auto"/>
            </w:tcBorders>
            <w:shd w:val="clear" w:color="auto" w:fill="auto"/>
            <w:noWrap/>
            <w:vAlign w:val="center"/>
          </w:tcPr>
          <w:p w:rsidR="0092653D" w:rsidRPr="00ED08C2" w:rsidRDefault="00013414" w:rsidP="00013414">
            <w:pPr>
              <w:jc w:val="right"/>
              <w:rPr>
                <w:rFonts w:ascii="ＭＳ 明朝" w:hAnsi="ＭＳ 明朝" w:cs="ＭＳ Ｐゴシック"/>
                <w:szCs w:val="21"/>
              </w:rPr>
            </w:pPr>
            <w:r w:rsidRPr="00ED08C2">
              <w:rPr>
                <w:rFonts w:ascii="ＭＳ 明朝" w:hAnsi="ＭＳ 明朝" w:cs="ＭＳ Ｐゴシック"/>
                <w:szCs w:val="21"/>
              </w:rPr>
              <w:t>4</w:t>
            </w:r>
            <w:r w:rsidR="0064097A" w:rsidRPr="00ED08C2">
              <w:rPr>
                <w:rFonts w:ascii="ＭＳ 明朝" w:hAnsi="ＭＳ 明朝" w:cs="ＭＳ Ｐゴシック"/>
                <w:szCs w:val="21"/>
              </w:rPr>
              <w:t>,</w:t>
            </w:r>
            <w:r w:rsidRPr="00ED08C2">
              <w:rPr>
                <w:rFonts w:ascii="ＭＳ 明朝" w:hAnsi="ＭＳ 明朝" w:cs="ＭＳ Ｐゴシック"/>
                <w:szCs w:val="21"/>
              </w:rPr>
              <w:t>380</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013414" w:rsidP="00013414">
            <w:pPr>
              <w:jc w:val="right"/>
              <w:rPr>
                <w:rFonts w:ascii="ＭＳ 明朝" w:hAnsi="ＭＳ 明朝" w:cs="ＭＳ Ｐゴシック"/>
                <w:szCs w:val="21"/>
              </w:rPr>
            </w:pPr>
            <w:r w:rsidRPr="00ED08C2">
              <w:rPr>
                <w:rFonts w:ascii="ＭＳ 明朝" w:hAnsi="ＭＳ 明朝" w:cs="ＭＳ Ｐゴシック"/>
                <w:szCs w:val="21"/>
              </w:rPr>
              <w:t>4</w:t>
            </w:r>
            <w:r w:rsidR="0064097A" w:rsidRPr="00ED08C2">
              <w:rPr>
                <w:rFonts w:ascii="ＭＳ 明朝" w:hAnsi="ＭＳ 明朝" w:cs="ＭＳ Ｐゴシック"/>
                <w:szCs w:val="21"/>
              </w:rPr>
              <w:t>,</w:t>
            </w:r>
            <w:r w:rsidRPr="00ED08C2">
              <w:rPr>
                <w:rFonts w:ascii="ＭＳ 明朝" w:hAnsi="ＭＳ 明朝" w:cs="ＭＳ Ｐゴシック"/>
                <w:szCs w:val="21"/>
              </w:rPr>
              <w:t>808</w:t>
            </w:r>
          </w:p>
        </w:tc>
      </w:tr>
    </w:tbl>
    <w:p w:rsidR="0092653D" w:rsidRPr="00ED08C2" w:rsidRDefault="0092653D" w:rsidP="0092653D">
      <w:pPr>
        <w:pStyle w:val="a3"/>
        <w:spacing w:line="206" w:lineRule="exact"/>
        <w:rPr>
          <w:spacing w:val="0"/>
        </w:rPr>
      </w:pPr>
    </w:p>
    <w:p w:rsidR="0092653D" w:rsidRPr="00ED08C2" w:rsidRDefault="0092653D" w:rsidP="0092653D">
      <w:pPr>
        <w:pStyle w:val="a3"/>
        <w:rPr>
          <w:rFonts w:ascii="ＭＳ 明朝" w:eastAsia="ＭＳ 明朝" w:hAnsi="ＭＳ 明朝" w:cs="ＭＳ 明朝"/>
          <w:spacing w:val="1"/>
        </w:rPr>
      </w:pPr>
      <w:r w:rsidRPr="00ED08C2">
        <w:rPr>
          <w:rFonts w:eastAsia="Times New Roman" w:cs="Times New Roman"/>
          <w:spacing w:val="1"/>
        </w:rPr>
        <w:t xml:space="preserve">  </w:t>
      </w:r>
      <w:r w:rsidRPr="00ED08C2">
        <w:rPr>
          <w:rFonts w:ascii="ＭＳ 明朝" w:eastAsia="ＭＳ 明朝" w:hAnsi="ＭＳ 明朝" w:cs="ＭＳ 明朝"/>
          <w:spacing w:val="1"/>
        </w:rPr>
        <w:t xml:space="preserve">  </w:t>
      </w:r>
    </w:p>
    <w:p w:rsidR="0092653D" w:rsidRPr="00ED08C2" w:rsidRDefault="0092653D" w:rsidP="0092653D">
      <w:pPr>
        <w:pStyle w:val="a3"/>
        <w:rPr>
          <w:spacing w:val="0"/>
        </w:rPr>
      </w:pPr>
    </w:p>
    <w:p w:rsidR="0092653D" w:rsidRPr="00ED08C2" w:rsidRDefault="0092653D" w:rsidP="0092653D">
      <w:pPr>
        <w:pStyle w:val="a3"/>
        <w:rPr>
          <w:spacing w:val="0"/>
          <w:sz w:val="22"/>
        </w:rPr>
      </w:pPr>
      <w:r w:rsidRPr="00ED08C2">
        <w:rPr>
          <w:rFonts w:ascii="ＭＳ ゴシック" w:hAnsi="ＭＳ ゴシック" w:hint="eastAsia"/>
        </w:rPr>
        <w:lastRenderedPageBreak/>
        <w:t xml:space="preserve">　</w:t>
      </w:r>
      <w:r w:rsidRPr="00ED08C2">
        <w:rPr>
          <w:rFonts w:ascii="ＭＳ ゴシック" w:hAnsi="ＭＳ ゴシック" w:hint="eastAsia"/>
          <w:sz w:val="22"/>
        </w:rPr>
        <w:t xml:space="preserve">　ウ　見込量確保と質の向上のための方策</w:t>
      </w:r>
    </w:p>
    <w:p w:rsidR="0092653D" w:rsidRPr="00ED08C2" w:rsidRDefault="0092653D" w:rsidP="0092653D">
      <w:pPr>
        <w:pStyle w:val="a3"/>
        <w:rPr>
          <w:spacing w:val="0"/>
        </w:rPr>
      </w:pPr>
    </w:p>
    <w:p w:rsidR="0092653D" w:rsidRPr="00ED08C2" w:rsidRDefault="0092653D" w:rsidP="0092653D">
      <w:pPr>
        <w:pStyle w:val="a3"/>
        <w:ind w:left="738" w:hangingChars="300" w:hanging="738"/>
        <w:rPr>
          <w:strike/>
          <w:spacing w:val="0"/>
          <w:sz w:val="21"/>
          <w:szCs w:val="21"/>
        </w:rPr>
      </w:pPr>
      <w:r w:rsidRPr="00ED08C2">
        <w:rPr>
          <w:rFonts w:ascii="ＭＳ 明朝" w:eastAsia="ＭＳ 明朝" w:hAnsi="ＭＳ 明朝" w:cs="ＭＳ 明朝" w:hint="eastAsia"/>
        </w:rPr>
        <w:t xml:space="preserve">　　</w:t>
      </w:r>
      <w:r w:rsidRPr="00ED08C2">
        <w:rPr>
          <w:rFonts w:ascii="ＭＳ 明朝" w:eastAsia="ＭＳ 明朝" w:hAnsi="ＭＳ 明朝" w:cs="ＭＳ 明朝" w:hint="eastAsia"/>
          <w:sz w:val="21"/>
          <w:szCs w:val="21"/>
        </w:rPr>
        <w:t>○　新規参入事業者に対して広く情報提供を行うとともに、既存事業所に対しても、多機能型による事業運営</w:t>
      </w:r>
      <w:r w:rsidR="00C073BA" w:rsidRPr="00ED08C2">
        <w:rPr>
          <w:rFonts w:ascii="ＭＳ 明朝" w:eastAsia="ＭＳ 明朝" w:hAnsi="ＭＳ 明朝" w:cs="ＭＳ 明朝" w:hint="eastAsia"/>
          <w:sz w:val="21"/>
          <w:szCs w:val="21"/>
        </w:rPr>
        <w:t>について</w:t>
      </w:r>
      <w:r w:rsidRPr="00ED08C2">
        <w:rPr>
          <w:rFonts w:ascii="ＭＳ 明朝" w:eastAsia="ＭＳ 明朝" w:hAnsi="ＭＳ 明朝" w:cs="ＭＳ 明朝" w:hint="eastAsia"/>
          <w:sz w:val="21"/>
          <w:szCs w:val="21"/>
        </w:rPr>
        <w:t>提案</w:t>
      </w:r>
      <w:r w:rsidR="00C073BA" w:rsidRPr="00ED08C2">
        <w:rPr>
          <w:rFonts w:ascii="ＭＳ 明朝" w:eastAsia="ＭＳ 明朝" w:hAnsi="ＭＳ 明朝" w:cs="ＭＳ 明朝" w:hint="eastAsia"/>
          <w:sz w:val="21"/>
          <w:szCs w:val="21"/>
        </w:rPr>
        <w:t>します。</w:t>
      </w:r>
    </w:p>
    <w:p w:rsidR="00C073BA" w:rsidRPr="00ED08C2" w:rsidRDefault="00C073BA" w:rsidP="00C073BA">
      <w:pPr>
        <w:pStyle w:val="a3"/>
        <w:jc w:val="right"/>
        <w:rPr>
          <w:rFonts w:asciiTheme="minorEastAsia" w:eastAsiaTheme="minorEastAsia" w:hAnsiTheme="minorEastAsia"/>
          <w:spacing w:val="0"/>
          <w:sz w:val="21"/>
          <w:szCs w:val="21"/>
        </w:rPr>
      </w:pPr>
      <w:r w:rsidRPr="00ED08C2">
        <w:rPr>
          <w:rFonts w:asciiTheme="minorEastAsia" w:eastAsiaTheme="minorEastAsia" w:hAnsiTheme="minorEastAsia" w:hint="eastAsia"/>
          <w:spacing w:val="0"/>
          <w:sz w:val="21"/>
          <w:szCs w:val="21"/>
        </w:rPr>
        <w:t>（健康福祉部障害福祉課）</w:t>
      </w:r>
    </w:p>
    <w:p w:rsidR="0092653D" w:rsidRPr="00ED08C2" w:rsidRDefault="0092653D" w:rsidP="0092653D">
      <w:pPr>
        <w:pStyle w:val="a3"/>
        <w:ind w:left="648" w:hangingChars="300" w:hanging="648"/>
        <w:rPr>
          <w:rFonts w:ascii="ＭＳ 明朝" w:eastAsia="ＭＳ 明朝" w:hAnsi="ＭＳ 明朝" w:cs="ＭＳ 明朝"/>
          <w:sz w:val="21"/>
          <w:szCs w:val="21"/>
        </w:rPr>
      </w:pPr>
      <w:r w:rsidRPr="00ED08C2">
        <w:rPr>
          <w:rFonts w:ascii="ＭＳ 明朝" w:eastAsia="ＭＳ 明朝" w:hAnsi="ＭＳ 明朝" w:cs="ＭＳ 明朝" w:hint="eastAsia"/>
          <w:sz w:val="21"/>
          <w:szCs w:val="21"/>
        </w:rPr>
        <w:t xml:space="preserve">　　○　</w:t>
      </w:r>
      <w:r w:rsidR="00264D1B" w:rsidRPr="00ED08C2">
        <w:rPr>
          <w:rFonts w:ascii="ＭＳ 明朝" w:eastAsia="ＭＳ 明朝" w:hAnsi="ＭＳ 明朝" w:cs="ＭＳ 明朝" w:hint="eastAsia"/>
          <w:sz w:val="21"/>
          <w:szCs w:val="21"/>
        </w:rPr>
        <w:t>病院や施設を退院・退所した人など、</w:t>
      </w:r>
      <w:r w:rsidRPr="00ED08C2">
        <w:rPr>
          <w:rFonts w:ascii="ＭＳ 明朝" w:eastAsia="ＭＳ 明朝" w:hAnsi="ＭＳ 明朝" w:cs="ＭＳ 明朝" w:hint="eastAsia"/>
          <w:sz w:val="21"/>
          <w:szCs w:val="21"/>
        </w:rPr>
        <w:t>対象となる者が限定されており、確保可能な事業所数が限られることから、</w:t>
      </w:r>
      <w:r w:rsidR="00777E8A" w:rsidRPr="00ED08C2">
        <w:rPr>
          <w:rFonts w:ascii="ＭＳ 明朝" w:eastAsia="ＭＳ 明朝" w:hAnsi="ＭＳ 明朝" w:cs="ＭＳ 明朝" w:hint="eastAsia"/>
          <w:sz w:val="21"/>
          <w:szCs w:val="21"/>
        </w:rPr>
        <w:t>市町村の協議会や圏域障害者</w:t>
      </w:r>
      <w:r w:rsidR="00DC2C93" w:rsidRPr="00ED08C2">
        <w:rPr>
          <w:rFonts w:ascii="ＭＳ 明朝" w:eastAsia="ＭＳ 明朝" w:hAnsi="ＭＳ 明朝" w:cs="ＭＳ 明朝" w:hint="eastAsia"/>
          <w:sz w:val="21"/>
          <w:szCs w:val="21"/>
        </w:rPr>
        <w:t>自立支援</w:t>
      </w:r>
      <w:r w:rsidR="00777E8A" w:rsidRPr="00ED08C2">
        <w:rPr>
          <w:rFonts w:ascii="ＭＳ 明朝" w:eastAsia="ＭＳ 明朝" w:hAnsi="ＭＳ 明朝" w:cs="ＭＳ 明朝" w:hint="eastAsia"/>
          <w:sz w:val="21"/>
          <w:szCs w:val="21"/>
        </w:rPr>
        <w:t>推進会議</w:t>
      </w:r>
      <w:r w:rsidRPr="00ED08C2">
        <w:rPr>
          <w:rFonts w:ascii="ＭＳ 明朝" w:eastAsia="ＭＳ 明朝" w:hAnsi="ＭＳ 明朝" w:cs="ＭＳ 明朝" w:hint="eastAsia"/>
          <w:sz w:val="21"/>
          <w:szCs w:val="21"/>
        </w:rPr>
        <w:t>等を通じて、サービスが不足する地域を把握するとともに、広域的な見地で事業所の確保に努めます。</w:t>
      </w:r>
    </w:p>
    <w:p w:rsidR="0092653D" w:rsidRPr="00ED08C2" w:rsidRDefault="00C073BA" w:rsidP="00C073BA">
      <w:pPr>
        <w:pStyle w:val="a3"/>
        <w:ind w:left="648" w:hangingChars="300" w:hanging="648"/>
        <w:jc w:val="right"/>
        <w:rPr>
          <w:rFonts w:ascii="ＭＳ 明朝" w:eastAsia="ＭＳ 明朝" w:hAnsi="ＭＳ 明朝" w:cs="ＭＳ 明朝"/>
          <w:sz w:val="21"/>
          <w:szCs w:val="21"/>
        </w:rPr>
      </w:pPr>
      <w:r w:rsidRPr="00ED08C2">
        <w:rPr>
          <w:rFonts w:ascii="ＭＳ 明朝" w:eastAsia="ＭＳ 明朝" w:hAnsi="ＭＳ 明朝" w:cs="ＭＳ 明朝" w:hint="eastAsia"/>
          <w:sz w:val="21"/>
          <w:szCs w:val="21"/>
        </w:rPr>
        <w:t>（健康福祉部障害福祉課）</w:t>
      </w:r>
    </w:p>
    <w:p w:rsidR="0092653D" w:rsidRPr="00ED08C2" w:rsidRDefault="0092653D" w:rsidP="0092653D">
      <w:pPr>
        <w:pStyle w:val="a3"/>
        <w:ind w:left="648" w:hangingChars="300" w:hanging="648"/>
        <w:rPr>
          <w:rFonts w:ascii="ＭＳ 明朝" w:eastAsia="ＭＳ 明朝" w:hAnsi="ＭＳ 明朝" w:cs="ＭＳ 明朝"/>
          <w:sz w:val="21"/>
          <w:szCs w:val="21"/>
        </w:rPr>
      </w:pPr>
    </w:p>
    <w:p w:rsidR="00C073BA" w:rsidRPr="00ED08C2" w:rsidRDefault="00C073BA" w:rsidP="0092653D">
      <w:pPr>
        <w:pStyle w:val="a3"/>
        <w:ind w:left="648" w:hangingChars="300" w:hanging="648"/>
        <w:rPr>
          <w:rFonts w:ascii="ＭＳ 明朝" w:eastAsia="ＭＳ 明朝" w:hAnsi="ＭＳ 明朝" w:cs="ＭＳ 明朝"/>
          <w:sz w:val="21"/>
          <w:szCs w:val="21"/>
        </w:rPr>
      </w:pPr>
    </w:p>
    <w:p w:rsidR="00C073BA" w:rsidRPr="00ED08C2" w:rsidRDefault="00C073BA" w:rsidP="0092653D">
      <w:pPr>
        <w:pStyle w:val="a3"/>
        <w:ind w:left="648" w:hangingChars="300" w:hanging="648"/>
        <w:rPr>
          <w:rFonts w:ascii="ＭＳ 明朝" w:eastAsia="ＭＳ 明朝" w:hAnsi="ＭＳ 明朝" w:cs="ＭＳ 明朝"/>
          <w:sz w:val="21"/>
          <w:szCs w:val="21"/>
        </w:rPr>
      </w:pPr>
    </w:p>
    <w:p w:rsidR="0092653D" w:rsidRPr="00ED08C2" w:rsidRDefault="0092653D" w:rsidP="0092653D">
      <w:pPr>
        <w:pStyle w:val="a3"/>
        <w:rPr>
          <w:rFonts w:ascii="HGSｺﾞｼｯｸM" w:eastAsia="HGSｺﾞｼｯｸM"/>
          <w:spacing w:val="0"/>
          <w:sz w:val="26"/>
          <w:szCs w:val="26"/>
        </w:rPr>
      </w:pPr>
      <w:r w:rsidRPr="00ED08C2">
        <w:rPr>
          <w:rFonts w:ascii="HGSｺﾞｼｯｸM" w:eastAsia="HGSｺﾞｼｯｸM" w:hAnsi="ＭＳ ゴシック" w:hint="eastAsia"/>
          <w:sz w:val="26"/>
          <w:szCs w:val="26"/>
        </w:rPr>
        <w:t>④　日中活動系サービス（就労系サービス）</w:t>
      </w:r>
    </w:p>
    <w:p w:rsidR="0092653D" w:rsidRPr="00ED08C2" w:rsidRDefault="0092653D" w:rsidP="0092653D">
      <w:pPr>
        <w:pStyle w:val="a3"/>
        <w:rPr>
          <w:spacing w:val="0"/>
        </w:rPr>
      </w:pPr>
    </w:p>
    <w:p w:rsidR="0092653D" w:rsidRPr="00ED08C2" w:rsidRDefault="0092653D" w:rsidP="0092653D">
      <w:pPr>
        <w:pStyle w:val="a3"/>
        <w:rPr>
          <w:spacing w:val="0"/>
        </w:rPr>
      </w:pPr>
      <w:r w:rsidRPr="00ED08C2">
        <w:rPr>
          <w:rFonts w:ascii="ＭＳ ゴシック" w:hAnsi="ＭＳ ゴシック" w:hint="eastAsia"/>
        </w:rPr>
        <w:t xml:space="preserve">　</w:t>
      </w:r>
      <w:r w:rsidRPr="00ED08C2">
        <w:rPr>
          <w:rFonts w:ascii="ＭＳ ゴシック" w:hAnsi="ＭＳ ゴシック" w:hint="eastAsia"/>
          <w:sz w:val="22"/>
        </w:rPr>
        <w:t xml:space="preserve">　ア　提供サービスの概要</w:t>
      </w:r>
    </w:p>
    <w:p w:rsidR="0092653D" w:rsidRPr="00ED08C2" w:rsidRDefault="0092653D" w:rsidP="0092653D">
      <w:pPr>
        <w:pStyle w:val="a3"/>
        <w:rPr>
          <w:spacing w:val="0"/>
        </w:rPr>
      </w:pPr>
      <w:r w:rsidRPr="00ED08C2">
        <w:rPr>
          <w:rFonts w:eastAsia="Times New Roman" w:cs="Times New Roman"/>
          <w:spacing w:val="1"/>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72"/>
        <w:gridCol w:w="2232"/>
        <w:gridCol w:w="6200"/>
      </w:tblGrid>
      <w:tr w:rsidR="00ED08C2" w:rsidRPr="00ED08C2" w:rsidTr="00323972">
        <w:trPr>
          <w:cantSplit/>
          <w:trHeight w:hRule="exact" w:val="324"/>
        </w:trPr>
        <w:tc>
          <w:tcPr>
            <w:tcW w:w="372" w:type="dxa"/>
            <w:vMerge w:val="restart"/>
            <w:tcBorders>
              <w:top w:val="nil"/>
              <w:left w:val="nil"/>
              <w:bottom w:val="nil"/>
              <w:right w:val="nil"/>
            </w:tcBorders>
          </w:tcPr>
          <w:p w:rsidR="0092653D" w:rsidRPr="00ED08C2" w:rsidRDefault="0092653D" w:rsidP="00323972">
            <w:pPr>
              <w:pStyle w:val="a3"/>
              <w:rPr>
                <w:spacing w:val="0"/>
              </w:rPr>
            </w:pPr>
          </w:p>
        </w:tc>
        <w:tc>
          <w:tcPr>
            <w:tcW w:w="2232" w:type="dxa"/>
            <w:tcBorders>
              <w:top w:val="single" w:sz="4" w:space="0" w:color="000000"/>
              <w:left w:val="single" w:sz="4" w:space="0" w:color="000000"/>
              <w:bottom w:val="single" w:sz="4" w:space="0" w:color="000000"/>
              <w:right w:val="single" w:sz="4" w:space="0" w:color="000000"/>
            </w:tcBorders>
          </w:tcPr>
          <w:p w:rsidR="0092653D" w:rsidRPr="00ED08C2" w:rsidRDefault="0092653D" w:rsidP="00323972">
            <w:pPr>
              <w:pStyle w:val="a3"/>
              <w:jc w:val="center"/>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項　　目</w:t>
            </w:r>
          </w:p>
        </w:tc>
        <w:tc>
          <w:tcPr>
            <w:tcW w:w="6200" w:type="dxa"/>
            <w:tcBorders>
              <w:top w:val="single" w:sz="4" w:space="0" w:color="000000"/>
              <w:left w:val="nil"/>
              <w:bottom w:val="single" w:sz="4" w:space="0" w:color="000000"/>
              <w:right w:val="single" w:sz="4" w:space="0" w:color="000000"/>
            </w:tcBorders>
          </w:tcPr>
          <w:p w:rsidR="0092653D" w:rsidRPr="00ED08C2" w:rsidRDefault="0092653D" w:rsidP="00323972">
            <w:pPr>
              <w:pStyle w:val="a3"/>
              <w:jc w:val="center"/>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備　　　　　考</w:t>
            </w:r>
          </w:p>
        </w:tc>
      </w:tr>
      <w:tr w:rsidR="00ED08C2" w:rsidRPr="00ED08C2" w:rsidTr="00323972">
        <w:trPr>
          <w:cantSplit/>
          <w:trHeight w:hRule="exact" w:val="972"/>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tcPr>
          <w:p w:rsidR="0092653D" w:rsidRPr="00ED08C2" w:rsidRDefault="0092653D" w:rsidP="00323972">
            <w:pPr>
              <w:pStyle w:val="a3"/>
              <w:spacing w:before="120" w:line="532" w:lineRule="exact"/>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就労移行支援</w:t>
            </w:r>
          </w:p>
        </w:tc>
        <w:tc>
          <w:tcPr>
            <w:tcW w:w="6200" w:type="dxa"/>
            <w:tcBorders>
              <w:top w:val="nil"/>
              <w:left w:val="nil"/>
              <w:bottom w:val="single" w:sz="4" w:space="0" w:color="000000"/>
              <w:right w:val="single" w:sz="4" w:space="0" w:color="000000"/>
            </w:tcBorders>
          </w:tcPr>
          <w:p w:rsidR="0092653D" w:rsidRPr="00ED08C2" w:rsidRDefault="0092653D" w:rsidP="00323972">
            <w:pPr>
              <w:pStyle w:val="a3"/>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就職を希望する人に、生産活動等の活動の機会を通じて、就労に必要な知識及び能力の向上のために必要な訓練等を行うサービス</w:t>
            </w:r>
          </w:p>
        </w:tc>
      </w:tr>
      <w:tr w:rsidR="00ED08C2" w:rsidRPr="00ED08C2" w:rsidTr="00323972">
        <w:trPr>
          <w:cantSplit/>
          <w:trHeight w:hRule="exact" w:val="1302"/>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tcPr>
          <w:p w:rsidR="0092653D" w:rsidRPr="00ED08C2" w:rsidRDefault="0092653D" w:rsidP="00323972">
            <w:pPr>
              <w:pStyle w:val="a3"/>
              <w:spacing w:before="120" w:line="532" w:lineRule="exact"/>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就労継続支援（Ａ型）</w:t>
            </w:r>
          </w:p>
        </w:tc>
        <w:tc>
          <w:tcPr>
            <w:tcW w:w="6200" w:type="dxa"/>
            <w:tcBorders>
              <w:top w:val="nil"/>
              <w:left w:val="nil"/>
              <w:bottom w:val="single" w:sz="4" w:space="0" w:color="000000"/>
              <w:right w:val="single" w:sz="4" w:space="0" w:color="000000"/>
            </w:tcBorders>
          </w:tcPr>
          <w:p w:rsidR="0092653D" w:rsidRPr="00ED08C2" w:rsidRDefault="0092653D" w:rsidP="00C073BA">
            <w:pPr>
              <w:pStyle w:val="a3"/>
              <w:rPr>
                <w:rFonts w:asciiTheme="minorEastAsia" w:eastAsiaTheme="minorEastAsia" w:hAnsiTheme="minorEastAsia"/>
                <w:spacing w:val="0"/>
                <w:sz w:val="21"/>
                <w:szCs w:val="21"/>
              </w:rPr>
            </w:pPr>
            <w:r w:rsidRPr="00ED08C2">
              <w:rPr>
                <w:rFonts w:asciiTheme="minorEastAsia" w:eastAsiaTheme="minorEastAsia" w:hAnsiTheme="minorEastAsia" w:cs="Times New Roman"/>
                <w:spacing w:val="1"/>
                <w:sz w:val="21"/>
                <w:szCs w:val="21"/>
              </w:rPr>
              <w:t xml:space="preserve"> </w:t>
            </w:r>
            <w:r w:rsidRPr="00ED08C2">
              <w:rPr>
                <w:rFonts w:asciiTheme="minorEastAsia" w:eastAsiaTheme="minorEastAsia" w:hAnsiTheme="minorEastAsia" w:cs="ＭＳ 明朝" w:hint="eastAsia"/>
                <w:sz w:val="21"/>
                <w:szCs w:val="21"/>
              </w:rPr>
              <w:t>通常の事業所に雇用されることが困難な人に就労の機会を提供するとともに、生産活動その他の活動の機会を通じて、知識及び能力の向上のために必要な訓練等を行う</w:t>
            </w:r>
            <w:r w:rsidR="00C073BA" w:rsidRPr="00ED08C2">
              <w:rPr>
                <w:rFonts w:asciiTheme="minorEastAsia" w:eastAsiaTheme="minorEastAsia" w:hAnsiTheme="minorEastAsia" w:cs="ＭＳ 明朝" w:hint="eastAsia"/>
                <w:sz w:val="21"/>
                <w:szCs w:val="21"/>
              </w:rPr>
              <w:t>、一</w:t>
            </w:r>
            <w:r w:rsidRPr="00ED08C2">
              <w:rPr>
                <w:rFonts w:asciiTheme="minorEastAsia" w:eastAsiaTheme="minorEastAsia" w:hAnsiTheme="minorEastAsia" w:cs="ＭＳ 明朝" w:hint="eastAsia"/>
                <w:sz w:val="21"/>
                <w:szCs w:val="21"/>
              </w:rPr>
              <w:t>般雇用に近い形態の</w:t>
            </w:r>
            <w:r w:rsidR="00C073BA" w:rsidRPr="00ED08C2">
              <w:rPr>
                <w:rFonts w:asciiTheme="minorEastAsia" w:eastAsiaTheme="minorEastAsia" w:hAnsiTheme="minorEastAsia" w:cs="ＭＳ 明朝" w:hint="eastAsia"/>
                <w:sz w:val="21"/>
                <w:szCs w:val="21"/>
              </w:rPr>
              <w:t>サービス</w:t>
            </w:r>
          </w:p>
        </w:tc>
      </w:tr>
      <w:tr w:rsidR="00ED08C2" w:rsidRPr="00ED08C2" w:rsidTr="004959FB">
        <w:trPr>
          <w:cantSplit/>
          <w:trHeight w:hRule="exact" w:val="1345"/>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auto"/>
              <w:right w:val="single" w:sz="4" w:space="0" w:color="000000"/>
            </w:tcBorders>
          </w:tcPr>
          <w:p w:rsidR="0092653D" w:rsidRPr="00ED08C2" w:rsidRDefault="0092653D" w:rsidP="00323972">
            <w:pPr>
              <w:pStyle w:val="a3"/>
              <w:spacing w:before="120" w:line="532" w:lineRule="exact"/>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就労継続支援（Ｂ型）</w:t>
            </w:r>
          </w:p>
        </w:tc>
        <w:tc>
          <w:tcPr>
            <w:tcW w:w="6200" w:type="dxa"/>
            <w:tcBorders>
              <w:top w:val="nil"/>
              <w:left w:val="nil"/>
              <w:bottom w:val="single" w:sz="4" w:space="0" w:color="auto"/>
              <w:right w:val="single" w:sz="4" w:space="0" w:color="000000"/>
            </w:tcBorders>
          </w:tcPr>
          <w:p w:rsidR="0092653D" w:rsidRPr="00ED08C2" w:rsidRDefault="00DC2C93" w:rsidP="005A5F78">
            <w:pPr>
              <w:pStyle w:val="a3"/>
              <w:ind w:firstLineChars="50" w:firstLine="108"/>
              <w:rPr>
                <w:rFonts w:asciiTheme="minorEastAsia" w:eastAsiaTheme="minorEastAsia" w:hAnsiTheme="minorEastAsia" w:cstheme="majorHAnsi"/>
                <w:spacing w:val="0"/>
                <w:sz w:val="21"/>
                <w:szCs w:val="21"/>
              </w:rPr>
            </w:pPr>
            <w:r w:rsidRPr="00ED08C2">
              <w:rPr>
                <w:rFonts w:asciiTheme="minorEastAsia" w:eastAsiaTheme="minorEastAsia" w:hAnsiTheme="minorEastAsia" w:cs="ＭＳ 明朝" w:hint="eastAsia"/>
                <w:sz w:val="21"/>
                <w:szCs w:val="21"/>
              </w:rPr>
              <w:t>通常の事業所に雇用されることが困難な人に就労の機会を提供するとともに、生産活動その他の活動の機会を通じて、知識及び能力の向上のために必要な訓練等を行う、従来の福祉的就労（障害者授産施設）に近い形態のサービス</w:t>
            </w:r>
          </w:p>
        </w:tc>
      </w:tr>
      <w:tr w:rsidR="004959FB" w:rsidRPr="00ED08C2" w:rsidTr="00AD7AA6">
        <w:trPr>
          <w:cantSplit/>
          <w:trHeight w:hRule="exact" w:val="1345"/>
        </w:trPr>
        <w:tc>
          <w:tcPr>
            <w:tcW w:w="372" w:type="dxa"/>
            <w:tcBorders>
              <w:top w:val="nil"/>
              <w:left w:val="nil"/>
              <w:bottom w:val="nil"/>
              <w:right w:val="nil"/>
            </w:tcBorders>
          </w:tcPr>
          <w:p w:rsidR="004959FB" w:rsidRPr="00ED08C2" w:rsidRDefault="004959FB" w:rsidP="004959FB">
            <w:pPr>
              <w:pStyle w:val="a3"/>
              <w:wordWrap/>
              <w:spacing w:line="240" w:lineRule="auto"/>
              <w:rPr>
                <w:spacing w:val="0"/>
              </w:rPr>
            </w:pPr>
          </w:p>
        </w:tc>
        <w:tc>
          <w:tcPr>
            <w:tcW w:w="2232" w:type="dxa"/>
            <w:tcBorders>
              <w:top w:val="nil"/>
              <w:left w:val="single" w:sz="4" w:space="0" w:color="000000"/>
              <w:bottom w:val="single" w:sz="4" w:space="0" w:color="auto"/>
              <w:right w:val="single" w:sz="4" w:space="0" w:color="000000"/>
            </w:tcBorders>
          </w:tcPr>
          <w:p w:rsidR="004959FB" w:rsidRPr="00ED08C2" w:rsidRDefault="004959FB" w:rsidP="004959FB">
            <w:pPr>
              <w:pStyle w:val="a3"/>
              <w:spacing w:before="120" w:line="532" w:lineRule="exact"/>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就労定着支援</w:t>
            </w:r>
          </w:p>
        </w:tc>
        <w:tc>
          <w:tcPr>
            <w:tcW w:w="6200" w:type="dxa"/>
            <w:tcBorders>
              <w:top w:val="nil"/>
              <w:left w:val="nil"/>
              <w:bottom w:val="single" w:sz="4" w:space="0" w:color="auto"/>
              <w:right w:val="single" w:sz="4" w:space="0" w:color="000000"/>
            </w:tcBorders>
          </w:tcPr>
          <w:p w:rsidR="004959FB" w:rsidRPr="00ED08C2" w:rsidRDefault="004959FB" w:rsidP="00777E8A">
            <w:pPr>
              <w:pStyle w:val="a3"/>
              <w:rPr>
                <w:spacing w:val="0"/>
                <w:sz w:val="21"/>
                <w:szCs w:val="21"/>
              </w:rPr>
            </w:pPr>
            <w:r w:rsidRPr="00ED08C2">
              <w:rPr>
                <w:rFonts w:cs="Times New Roman"/>
                <w:spacing w:val="1"/>
                <w:sz w:val="21"/>
                <w:szCs w:val="21"/>
              </w:rPr>
              <w:t xml:space="preserve"> </w:t>
            </w:r>
            <w:r w:rsidR="003178BA" w:rsidRPr="00ED08C2">
              <w:rPr>
                <w:rFonts w:ascii="ＭＳ 明朝" w:eastAsia="ＭＳ 明朝" w:hAnsi="ＭＳ 明朝" w:cs="ＭＳ 明朝" w:hint="eastAsia"/>
                <w:sz w:val="21"/>
                <w:szCs w:val="21"/>
              </w:rPr>
              <w:t>就労移行支援等の利用を経て一般就労し、就労に伴う環境変化により生活面の課題が生じている方に対し、</w:t>
            </w:r>
            <w:r w:rsidR="00777E8A" w:rsidRPr="00ED08C2">
              <w:rPr>
                <w:rFonts w:ascii="ＭＳ 明朝" w:eastAsia="ＭＳ 明朝" w:hAnsi="ＭＳ 明朝" w:cs="ＭＳ 明朝" w:hint="eastAsia"/>
                <w:sz w:val="21"/>
                <w:szCs w:val="21"/>
              </w:rPr>
              <w:t>その就労先</w:t>
            </w:r>
            <w:r w:rsidR="003178BA" w:rsidRPr="00ED08C2">
              <w:rPr>
                <w:rFonts w:ascii="ＭＳ 明朝" w:eastAsia="ＭＳ 明朝" w:hAnsi="ＭＳ 明朝" w:cs="ＭＳ 明朝" w:hint="eastAsia"/>
                <w:sz w:val="21"/>
                <w:szCs w:val="21"/>
              </w:rPr>
              <w:t>企業や関係機関等との連絡調整</w:t>
            </w:r>
            <w:r w:rsidR="00777E8A" w:rsidRPr="00ED08C2">
              <w:rPr>
                <w:rFonts w:ascii="ＭＳ 明朝" w:eastAsia="ＭＳ 明朝" w:hAnsi="ＭＳ 明朝" w:cs="ＭＳ 明朝" w:hint="eastAsia"/>
                <w:sz w:val="21"/>
                <w:szCs w:val="21"/>
              </w:rPr>
              <w:t>及び</w:t>
            </w:r>
            <w:r w:rsidR="003178BA" w:rsidRPr="00ED08C2">
              <w:rPr>
                <w:rFonts w:ascii="ＭＳ 明朝" w:eastAsia="ＭＳ 明朝" w:hAnsi="ＭＳ 明朝" w:cs="ＭＳ 明朝" w:hint="eastAsia"/>
                <w:sz w:val="21"/>
                <w:szCs w:val="21"/>
              </w:rPr>
              <w:t>課題解決に向け</w:t>
            </w:r>
            <w:r w:rsidR="00777E8A" w:rsidRPr="00ED08C2">
              <w:rPr>
                <w:rFonts w:ascii="ＭＳ 明朝" w:eastAsia="ＭＳ 明朝" w:hAnsi="ＭＳ 明朝" w:cs="ＭＳ 明朝" w:hint="eastAsia"/>
                <w:sz w:val="21"/>
                <w:szCs w:val="21"/>
              </w:rPr>
              <w:t>た</w:t>
            </w:r>
            <w:r w:rsidR="003178BA" w:rsidRPr="00ED08C2">
              <w:rPr>
                <w:rFonts w:ascii="ＭＳ 明朝" w:eastAsia="ＭＳ 明朝" w:hAnsi="ＭＳ 明朝" w:cs="ＭＳ 明朝" w:hint="eastAsia"/>
                <w:sz w:val="21"/>
                <w:szCs w:val="21"/>
              </w:rPr>
              <w:t>支援</w:t>
            </w:r>
            <w:r w:rsidR="00777E8A" w:rsidRPr="00ED08C2">
              <w:rPr>
                <w:rFonts w:ascii="ＭＳ 明朝" w:eastAsia="ＭＳ 明朝" w:hAnsi="ＭＳ 明朝" w:cs="ＭＳ 明朝" w:hint="eastAsia"/>
                <w:sz w:val="21"/>
                <w:szCs w:val="21"/>
              </w:rPr>
              <w:t>等</w:t>
            </w:r>
            <w:r w:rsidR="003178BA" w:rsidRPr="00ED08C2">
              <w:rPr>
                <w:rFonts w:ascii="ＭＳ 明朝" w:eastAsia="ＭＳ 明朝" w:hAnsi="ＭＳ 明朝" w:cs="ＭＳ 明朝" w:hint="eastAsia"/>
                <w:sz w:val="21"/>
                <w:szCs w:val="21"/>
              </w:rPr>
              <w:t>を行う</w:t>
            </w:r>
            <w:r w:rsidR="00777E8A" w:rsidRPr="00ED08C2">
              <w:rPr>
                <w:rFonts w:ascii="ＭＳ 明朝" w:eastAsia="ＭＳ 明朝" w:hAnsi="ＭＳ 明朝" w:cs="ＭＳ 明朝" w:hint="eastAsia"/>
                <w:sz w:val="21"/>
                <w:szCs w:val="21"/>
              </w:rPr>
              <w:t>サービス</w:t>
            </w:r>
          </w:p>
        </w:tc>
      </w:tr>
    </w:tbl>
    <w:p w:rsidR="0092653D" w:rsidRPr="00ED08C2" w:rsidRDefault="0092653D" w:rsidP="0092653D">
      <w:pPr>
        <w:pStyle w:val="a3"/>
        <w:rPr>
          <w:spacing w:val="0"/>
        </w:rPr>
      </w:pPr>
    </w:p>
    <w:p w:rsidR="006471CE" w:rsidRPr="00ED08C2" w:rsidRDefault="006471CE" w:rsidP="0092653D">
      <w:pPr>
        <w:pStyle w:val="a3"/>
        <w:rPr>
          <w:spacing w:val="0"/>
        </w:rPr>
      </w:pPr>
    </w:p>
    <w:p w:rsidR="00C6478C" w:rsidRPr="00ED08C2" w:rsidRDefault="00C6478C" w:rsidP="0092653D">
      <w:pPr>
        <w:pStyle w:val="a3"/>
        <w:rPr>
          <w:spacing w:val="0"/>
        </w:rPr>
      </w:pPr>
    </w:p>
    <w:p w:rsidR="006471CE" w:rsidRPr="00ED08C2" w:rsidRDefault="006471CE" w:rsidP="0092653D">
      <w:pPr>
        <w:pStyle w:val="a3"/>
        <w:rPr>
          <w:spacing w:val="0"/>
        </w:rPr>
      </w:pPr>
    </w:p>
    <w:p w:rsidR="006471CE" w:rsidRPr="00ED08C2" w:rsidRDefault="006471CE" w:rsidP="0092653D">
      <w:pPr>
        <w:pStyle w:val="a3"/>
        <w:rPr>
          <w:spacing w:val="0"/>
        </w:rPr>
      </w:pPr>
    </w:p>
    <w:p w:rsidR="006471CE" w:rsidRPr="00ED08C2" w:rsidRDefault="006471CE" w:rsidP="0092653D">
      <w:pPr>
        <w:pStyle w:val="a3"/>
        <w:rPr>
          <w:spacing w:val="0"/>
        </w:rPr>
      </w:pPr>
    </w:p>
    <w:p w:rsidR="006471CE" w:rsidRPr="00ED08C2" w:rsidRDefault="006471CE" w:rsidP="0092653D">
      <w:pPr>
        <w:pStyle w:val="a3"/>
        <w:rPr>
          <w:spacing w:val="0"/>
        </w:rPr>
      </w:pPr>
    </w:p>
    <w:p w:rsidR="006471CE" w:rsidRPr="00ED08C2" w:rsidRDefault="006471CE" w:rsidP="0092653D">
      <w:pPr>
        <w:pStyle w:val="a3"/>
        <w:rPr>
          <w:spacing w:val="0"/>
        </w:rPr>
      </w:pPr>
    </w:p>
    <w:p w:rsidR="0092653D" w:rsidRPr="00ED08C2" w:rsidRDefault="0092653D" w:rsidP="0092653D">
      <w:pPr>
        <w:pStyle w:val="a3"/>
        <w:rPr>
          <w:rFonts w:ascii="ＭＳ ゴシック" w:hAnsi="ＭＳ ゴシック"/>
        </w:rPr>
      </w:pPr>
      <w:r w:rsidRPr="00ED08C2">
        <w:rPr>
          <w:rFonts w:ascii="ＭＳ ゴシック" w:hAnsi="ＭＳ ゴシック" w:hint="eastAsia"/>
        </w:rPr>
        <w:lastRenderedPageBreak/>
        <w:t xml:space="preserve">　　</w:t>
      </w:r>
      <w:r w:rsidRPr="00ED08C2">
        <w:rPr>
          <w:rFonts w:ascii="ＭＳ ゴシック" w:hAnsi="ＭＳ ゴシック" w:hint="eastAsia"/>
          <w:sz w:val="22"/>
        </w:rPr>
        <w:t>イ　サービス見込量</w:t>
      </w:r>
    </w:p>
    <w:p w:rsidR="0092653D" w:rsidRPr="00ED08C2" w:rsidRDefault="0092653D" w:rsidP="0092653D">
      <w:pPr>
        <w:pStyle w:val="a3"/>
        <w:rPr>
          <w:spacing w:val="0"/>
        </w:rPr>
      </w:pPr>
    </w:p>
    <w:tbl>
      <w:tblPr>
        <w:tblW w:w="8221" w:type="dxa"/>
        <w:tblInd w:w="525" w:type="dxa"/>
        <w:tblCellMar>
          <w:left w:w="99" w:type="dxa"/>
          <w:right w:w="99" w:type="dxa"/>
        </w:tblCellMar>
        <w:tblLook w:val="04A0" w:firstRow="1" w:lastRow="0" w:firstColumn="1" w:lastColumn="0" w:noHBand="0" w:noVBand="1"/>
      </w:tblPr>
      <w:tblGrid>
        <w:gridCol w:w="2126"/>
        <w:gridCol w:w="850"/>
        <w:gridCol w:w="1418"/>
        <w:gridCol w:w="1276"/>
        <w:gridCol w:w="1275"/>
        <w:gridCol w:w="1276"/>
      </w:tblGrid>
      <w:tr w:rsidR="00ED08C2" w:rsidRPr="00ED08C2" w:rsidTr="00323972">
        <w:trPr>
          <w:trHeight w:val="273"/>
        </w:trPr>
        <w:tc>
          <w:tcPr>
            <w:tcW w:w="2976" w:type="dxa"/>
            <w:gridSpan w:val="2"/>
            <w:vMerge w:val="restart"/>
            <w:tcBorders>
              <w:top w:val="nil"/>
              <w:left w:val="nil"/>
              <w:bottom w:val="single" w:sz="4" w:space="0" w:color="000000"/>
              <w:right w:val="nil"/>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p>
        </w:tc>
        <w:tc>
          <w:tcPr>
            <w:tcW w:w="141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92653D" w:rsidP="000F101C">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w:t>
            </w:r>
            <w:r w:rsidR="000F101C" w:rsidRPr="00ED08C2">
              <w:rPr>
                <w:rFonts w:ascii="ＭＳ 明朝" w:hAnsi="ＭＳ 明朝" w:cs="ＭＳ Ｐゴシック" w:hint="eastAsia"/>
                <w:kern w:val="0"/>
                <w:szCs w:val="21"/>
              </w:rPr>
              <w:t>４</w:t>
            </w:r>
            <w:r w:rsidRPr="00ED08C2">
              <w:rPr>
                <w:rFonts w:ascii="ＭＳ 明朝" w:hAnsi="ＭＳ 明朝" w:cs="ＭＳ Ｐゴシック" w:hint="eastAsia"/>
                <w:kern w:val="0"/>
                <w:szCs w:val="21"/>
              </w:rPr>
              <w:t>期計画</w:t>
            </w:r>
          </w:p>
        </w:tc>
        <w:tc>
          <w:tcPr>
            <w:tcW w:w="382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w:t>
            </w:r>
            <w:r w:rsidR="000F101C" w:rsidRPr="00ED08C2">
              <w:rPr>
                <w:rFonts w:ascii="ＭＳ 明朝" w:hAnsi="ＭＳ 明朝" w:cs="ＭＳ Ｐゴシック" w:hint="eastAsia"/>
                <w:kern w:val="0"/>
                <w:szCs w:val="21"/>
              </w:rPr>
              <w:t>５</w:t>
            </w:r>
            <w:r w:rsidRPr="00ED08C2">
              <w:rPr>
                <w:rFonts w:ascii="ＭＳ 明朝" w:hAnsi="ＭＳ 明朝" w:cs="ＭＳ Ｐゴシック" w:hint="eastAsia"/>
                <w:kern w:val="0"/>
                <w:szCs w:val="21"/>
              </w:rPr>
              <w:t>期計画</w:t>
            </w:r>
          </w:p>
        </w:tc>
      </w:tr>
      <w:tr w:rsidR="00ED08C2" w:rsidRPr="00ED08C2" w:rsidTr="00323972">
        <w:trPr>
          <w:trHeight w:val="273"/>
        </w:trPr>
        <w:tc>
          <w:tcPr>
            <w:tcW w:w="2976" w:type="dxa"/>
            <w:gridSpan w:val="2"/>
            <w:vMerge/>
            <w:tcBorders>
              <w:top w:val="nil"/>
              <w:left w:val="nil"/>
              <w:bottom w:val="single" w:sz="4" w:space="0" w:color="000000"/>
              <w:right w:val="nil"/>
            </w:tcBorders>
            <w:vAlign w:val="center"/>
            <w:hideMark/>
          </w:tcPr>
          <w:p w:rsidR="0092653D" w:rsidRPr="00ED08C2" w:rsidRDefault="0092653D" w:rsidP="00323972">
            <w:pPr>
              <w:rPr>
                <w:rFonts w:ascii="ＭＳ 明朝" w:hAnsi="ＭＳ 明朝" w:cs="ＭＳ Ｐゴシック"/>
                <w:b/>
                <w:bCs/>
                <w:kern w:val="0"/>
                <w:szCs w:val="21"/>
              </w:rPr>
            </w:pPr>
          </w:p>
        </w:tc>
        <w:tc>
          <w:tcPr>
            <w:tcW w:w="1418"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3827"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85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418" w:type="dxa"/>
            <w:tcBorders>
              <w:top w:val="nil"/>
              <w:left w:val="single" w:sz="4" w:space="0" w:color="auto"/>
              <w:bottom w:val="single" w:sz="4" w:space="0" w:color="auto"/>
              <w:right w:val="nil"/>
            </w:tcBorders>
            <w:shd w:val="clear" w:color="auto" w:fill="auto"/>
            <w:noWrap/>
            <w:vAlign w:val="center"/>
            <w:hideMark/>
          </w:tcPr>
          <w:p w:rsidR="0092653D" w:rsidRPr="00ED08C2" w:rsidRDefault="000F101C"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0F101C" w:rsidP="000F101C">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275" w:type="dxa"/>
            <w:tcBorders>
              <w:top w:val="nil"/>
              <w:left w:val="nil"/>
              <w:bottom w:val="single" w:sz="4" w:space="0" w:color="auto"/>
              <w:right w:val="single" w:sz="4" w:space="0" w:color="auto"/>
            </w:tcBorders>
            <w:shd w:val="clear" w:color="auto" w:fill="auto"/>
            <w:noWrap/>
            <w:vAlign w:val="center"/>
            <w:hideMark/>
          </w:tcPr>
          <w:p w:rsidR="0092653D" w:rsidRPr="00ED08C2" w:rsidRDefault="000F101C" w:rsidP="000F101C">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276" w:type="dxa"/>
            <w:tcBorders>
              <w:top w:val="nil"/>
              <w:left w:val="nil"/>
              <w:bottom w:val="single" w:sz="4" w:space="0" w:color="auto"/>
              <w:right w:val="single" w:sz="4" w:space="0" w:color="auto"/>
            </w:tcBorders>
            <w:shd w:val="clear" w:color="auto" w:fill="auto"/>
            <w:noWrap/>
            <w:vAlign w:val="center"/>
            <w:hideMark/>
          </w:tcPr>
          <w:p w:rsidR="0092653D" w:rsidRPr="00ED08C2" w:rsidRDefault="000F101C" w:rsidP="000F101C">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64097A">
        <w:trPr>
          <w:trHeight w:val="330"/>
        </w:trPr>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就労移行支援</w:t>
            </w:r>
          </w:p>
        </w:tc>
        <w:tc>
          <w:tcPr>
            <w:tcW w:w="85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18" w:type="dxa"/>
            <w:tcBorders>
              <w:top w:val="nil"/>
              <w:left w:val="single" w:sz="4" w:space="0" w:color="auto"/>
              <w:bottom w:val="single" w:sz="4" w:space="0" w:color="auto"/>
              <w:right w:val="nil"/>
            </w:tcBorders>
            <w:shd w:val="clear" w:color="auto" w:fill="auto"/>
            <w:noWrap/>
            <w:vAlign w:val="center"/>
          </w:tcPr>
          <w:p w:rsidR="0092653D" w:rsidRPr="00ED08C2" w:rsidRDefault="00140E76" w:rsidP="006F170C">
            <w:pPr>
              <w:jc w:val="right"/>
              <w:rPr>
                <w:rFonts w:ascii="ＭＳ 明朝" w:hAnsi="ＭＳ 明朝" w:cs="ＭＳ Ｐゴシック"/>
                <w:szCs w:val="21"/>
              </w:rPr>
            </w:pPr>
            <w:r w:rsidRPr="00ED08C2">
              <w:rPr>
                <w:rFonts w:ascii="ＭＳ 明朝" w:hAnsi="ＭＳ 明朝" w:cs="ＭＳ Ｐゴシック" w:hint="eastAsia"/>
                <w:szCs w:val="21"/>
              </w:rPr>
              <w:t>449</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E56FF" w:rsidP="00323972">
            <w:pPr>
              <w:jc w:val="right"/>
              <w:rPr>
                <w:rFonts w:ascii="ＭＳ 明朝" w:hAnsi="ＭＳ 明朝" w:cs="ＭＳ Ｐゴシック"/>
                <w:szCs w:val="21"/>
              </w:rPr>
            </w:pPr>
            <w:r w:rsidRPr="00ED08C2">
              <w:rPr>
                <w:rFonts w:ascii="ＭＳ 明朝" w:hAnsi="ＭＳ 明朝" w:cs="ＭＳ Ｐゴシック" w:hint="eastAsia"/>
                <w:szCs w:val="21"/>
              </w:rPr>
              <w:t>511</w:t>
            </w:r>
          </w:p>
        </w:tc>
        <w:tc>
          <w:tcPr>
            <w:tcW w:w="1275" w:type="dxa"/>
            <w:tcBorders>
              <w:top w:val="nil"/>
              <w:left w:val="nil"/>
              <w:bottom w:val="single" w:sz="4" w:space="0" w:color="auto"/>
              <w:right w:val="single" w:sz="4" w:space="0" w:color="auto"/>
            </w:tcBorders>
            <w:shd w:val="clear" w:color="auto" w:fill="auto"/>
            <w:noWrap/>
            <w:vAlign w:val="center"/>
          </w:tcPr>
          <w:p w:rsidR="0092653D" w:rsidRPr="00ED08C2" w:rsidRDefault="0064097A" w:rsidP="00BE56FF">
            <w:pPr>
              <w:jc w:val="right"/>
              <w:rPr>
                <w:rFonts w:ascii="ＭＳ 明朝" w:hAnsi="ＭＳ 明朝" w:cs="ＭＳ Ｐゴシック"/>
                <w:szCs w:val="21"/>
              </w:rPr>
            </w:pPr>
            <w:r w:rsidRPr="00ED08C2">
              <w:rPr>
                <w:rFonts w:ascii="ＭＳ 明朝" w:hAnsi="ＭＳ 明朝" w:cs="ＭＳ Ｐゴシック"/>
                <w:szCs w:val="21"/>
              </w:rPr>
              <w:t>57</w:t>
            </w:r>
            <w:r w:rsidR="00BE56FF" w:rsidRPr="00ED08C2">
              <w:rPr>
                <w:rFonts w:ascii="ＭＳ 明朝" w:hAnsi="ＭＳ 明朝" w:cs="ＭＳ Ｐゴシック"/>
                <w:szCs w:val="21"/>
              </w:rPr>
              <w:t>0</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64097A" w:rsidP="006F170C">
            <w:pPr>
              <w:jc w:val="right"/>
              <w:rPr>
                <w:rFonts w:ascii="ＭＳ 明朝" w:hAnsi="ＭＳ 明朝" w:cs="ＭＳ Ｐゴシック"/>
                <w:szCs w:val="21"/>
              </w:rPr>
            </w:pPr>
            <w:r w:rsidRPr="00ED08C2">
              <w:rPr>
                <w:rFonts w:ascii="ＭＳ 明朝" w:hAnsi="ＭＳ 明朝" w:cs="ＭＳ Ｐゴシック"/>
                <w:szCs w:val="21"/>
              </w:rPr>
              <w:t>6</w:t>
            </w:r>
            <w:r w:rsidR="00BE56FF" w:rsidRPr="00ED08C2">
              <w:rPr>
                <w:rFonts w:ascii="ＭＳ 明朝" w:hAnsi="ＭＳ 明朝" w:cs="ＭＳ Ｐゴシック"/>
                <w:szCs w:val="21"/>
              </w:rPr>
              <w:t>26</w:t>
            </w:r>
          </w:p>
        </w:tc>
      </w:tr>
      <w:tr w:rsidR="00ED08C2" w:rsidRPr="00ED08C2" w:rsidTr="0064097A">
        <w:trPr>
          <w:trHeight w:val="330"/>
        </w:trPr>
        <w:tc>
          <w:tcPr>
            <w:tcW w:w="2126"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85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418" w:type="dxa"/>
            <w:tcBorders>
              <w:top w:val="nil"/>
              <w:left w:val="single" w:sz="4" w:space="0" w:color="auto"/>
              <w:bottom w:val="single" w:sz="4" w:space="0" w:color="auto"/>
              <w:right w:val="nil"/>
            </w:tcBorders>
            <w:shd w:val="clear" w:color="auto" w:fill="auto"/>
            <w:noWrap/>
            <w:vAlign w:val="center"/>
          </w:tcPr>
          <w:p w:rsidR="0092653D" w:rsidRPr="00ED08C2" w:rsidRDefault="00140E76" w:rsidP="006F170C">
            <w:pPr>
              <w:jc w:val="right"/>
              <w:rPr>
                <w:rFonts w:ascii="ＭＳ 明朝" w:hAnsi="ＭＳ 明朝" w:cs="ＭＳ Ｐゴシック"/>
                <w:szCs w:val="21"/>
              </w:rPr>
            </w:pPr>
            <w:r w:rsidRPr="00ED08C2">
              <w:rPr>
                <w:rFonts w:ascii="ＭＳ 明朝" w:hAnsi="ＭＳ 明朝" w:cs="ＭＳ Ｐゴシック"/>
                <w:szCs w:val="21"/>
              </w:rPr>
              <w:t>6,80</w:t>
            </w:r>
            <w:r w:rsidRPr="00ED08C2">
              <w:rPr>
                <w:rFonts w:ascii="ＭＳ 明朝" w:hAnsi="ＭＳ 明朝" w:cs="ＭＳ Ｐゴシック" w:hint="eastAsia"/>
                <w:szCs w:val="21"/>
              </w:rPr>
              <w:t>8</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E56FF" w:rsidP="006F170C">
            <w:pPr>
              <w:jc w:val="right"/>
              <w:rPr>
                <w:rFonts w:ascii="ＭＳ 明朝" w:hAnsi="ＭＳ 明朝" w:cs="ＭＳ Ｐゴシック"/>
                <w:szCs w:val="21"/>
              </w:rPr>
            </w:pPr>
            <w:r w:rsidRPr="00ED08C2">
              <w:rPr>
                <w:rFonts w:ascii="ＭＳ 明朝" w:hAnsi="ＭＳ 明朝" w:cs="ＭＳ Ｐゴシック"/>
                <w:szCs w:val="21"/>
              </w:rPr>
              <w:t>7,809</w:t>
            </w:r>
          </w:p>
        </w:tc>
        <w:tc>
          <w:tcPr>
            <w:tcW w:w="1275" w:type="dxa"/>
            <w:tcBorders>
              <w:top w:val="nil"/>
              <w:left w:val="nil"/>
              <w:bottom w:val="single" w:sz="4" w:space="0" w:color="auto"/>
              <w:right w:val="single" w:sz="4" w:space="0" w:color="auto"/>
            </w:tcBorders>
            <w:shd w:val="clear" w:color="auto" w:fill="auto"/>
            <w:noWrap/>
            <w:vAlign w:val="center"/>
          </w:tcPr>
          <w:p w:rsidR="0092653D" w:rsidRPr="00ED08C2" w:rsidRDefault="00BE56FF" w:rsidP="006F170C">
            <w:pPr>
              <w:jc w:val="right"/>
              <w:rPr>
                <w:rFonts w:ascii="ＭＳ 明朝" w:hAnsi="ＭＳ 明朝" w:cs="ＭＳ Ｐゴシック"/>
                <w:szCs w:val="21"/>
              </w:rPr>
            </w:pPr>
            <w:r w:rsidRPr="00ED08C2">
              <w:rPr>
                <w:rFonts w:ascii="ＭＳ 明朝" w:hAnsi="ＭＳ 明朝" w:cs="ＭＳ Ｐゴシック"/>
                <w:szCs w:val="21"/>
              </w:rPr>
              <w:t>8,710</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BE56FF" w:rsidP="006F170C">
            <w:pPr>
              <w:jc w:val="right"/>
              <w:rPr>
                <w:rFonts w:ascii="ＭＳ 明朝" w:hAnsi="ＭＳ 明朝" w:cs="ＭＳ Ｐゴシック"/>
                <w:szCs w:val="21"/>
              </w:rPr>
            </w:pPr>
            <w:r w:rsidRPr="00ED08C2">
              <w:rPr>
                <w:rFonts w:ascii="ＭＳ 明朝" w:hAnsi="ＭＳ 明朝" w:cs="ＭＳ Ｐゴシック"/>
                <w:szCs w:val="21"/>
              </w:rPr>
              <w:t>9,551</w:t>
            </w:r>
          </w:p>
        </w:tc>
      </w:tr>
      <w:tr w:rsidR="00ED08C2" w:rsidRPr="00ED08C2" w:rsidTr="0064097A">
        <w:trPr>
          <w:trHeight w:val="330"/>
        </w:trPr>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就労継続支援（</w:t>
            </w:r>
            <w:r w:rsidRPr="00ED08C2">
              <w:rPr>
                <w:rFonts w:ascii="ＭＳ 明朝" w:hAnsi="ＭＳ 明朝" w:cs="ＭＳ Ｐゴシック"/>
                <w:kern w:val="0"/>
                <w:szCs w:val="21"/>
              </w:rPr>
              <w:t>A型）</w:t>
            </w:r>
          </w:p>
        </w:tc>
        <w:tc>
          <w:tcPr>
            <w:tcW w:w="85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18" w:type="dxa"/>
            <w:tcBorders>
              <w:top w:val="nil"/>
              <w:left w:val="single" w:sz="4" w:space="0" w:color="auto"/>
              <w:bottom w:val="single" w:sz="4" w:space="0" w:color="auto"/>
              <w:right w:val="nil"/>
            </w:tcBorders>
            <w:shd w:val="clear" w:color="auto" w:fill="auto"/>
            <w:noWrap/>
            <w:vAlign w:val="center"/>
          </w:tcPr>
          <w:p w:rsidR="0092653D" w:rsidRPr="00ED08C2" w:rsidRDefault="00BE56FF" w:rsidP="006F170C">
            <w:pPr>
              <w:jc w:val="right"/>
              <w:rPr>
                <w:rFonts w:ascii="ＭＳ 明朝" w:hAnsi="ＭＳ 明朝" w:cs="ＭＳ Ｐゴシック"/>
                <w:szCs w:val="21"/>
              </w:rPr>
            </w:pPr>
            <w:r w:rsidRPr="00ED08C2">
              <w:rPr>
                <w:rFonts w:ascii="ＭＳ 明朝" w:hAnsi="ＭＳ 明朝" w:cs="ＭＳ Ｐゴシック"/>
                <w:szCs w:val="21"/>
              </w:rPr>
              <w:t>2,303</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E56FF" w:rsidP="006F170C">
            <w:pPr>
              <w:jc w:val="right"/>
              <w:rPr>
                <w:rFonts w:ascii="ＭＳ 明朝" w:hAnsi="ＭＳ 明朝" w:cs="ＭＳ Ｐゴシック"/>
                <w:szCs w:val="21"/>
              </w:rPr>
            </w:pPr>
            <w:r w:rsidRPr="00ED08C2">
              <w:rPr>
                <w:rFonts w:ascii="ＭＳ 明朝" w:hAnsi="ＭＳ 明朝" w:cs="ＭＳ Ｐゴシック"/>
                <w:szCs w:val="21"/>
              </w:rPr>
              <w:t>2,430</w:t>
            </w:r>
          </w:p>
        </w:tc>
        <w:tc>
          <w:tcPr>
            <w:tcW w:w="1275" w:type="dxa"/>
            <w:tcBorders>
              <w:top w:val="nil"/>
              <w:left w:val="nil"/>
              <w:bottom w:val="single" w:sz="4" w:space="0" w:color="auto"/>
              <w:right w:val="single" w:sz="4" w:space="0" w:color="auto"/>
            </w:tcBorders>
            <w:shd w:val="clear" w:color="auto" w:fill="auto"/>
            <w:noWrap/>
            <w:vAlign w:val="center"/>
          </w:tcPr>
          <w:p w:rsidR="0092653D" w:rsidRPr="00ED08C2" w:rsidRDefault="00BE56FF" w:rsidP="006F170C">
            <w:pPr>
              <w:jc w:val="right"/>
              <w:rPr>
                <w:rFonts w:ascii="ＭＳ 明朝" w:hAnsi="ＭＳ 明朝" w:cs="ＭＳ Ｐゴシック"/>
                <w:szCs w:val="21"/>
              </w:rPr>
            </w:pPr>
            <w:r w:rsidRPr="00ED08C2">
              <w:rPr>
                <w:rFonts w:ascii="ＭＳ 明朝" w:hAnsi="ＭＳ 明朝" w:cs="ＭＳ Ｐゴシック"/>
                <w:szCs w:val="21"/>
              </w:rPr>
              <w:t>2,562</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BE56FF" w:rsidP="006026FB">
            <w:pPr>
              <w:jc w:val="right"/>
              <w:rPr>
                <w:rFonts w:ascii="ＭＳ 明朝" w:hAnsi="ＭＳ 明朝" w:cs="ＭＳ Ｐゴシック"/>
                <w:szCs w:val="21"/>
              </w:rPr>
            </w:pPr>
            <w:r w:rsidRPr="00ED08C2">
              <w:rPr>
                <w:rFonts w:ascii="ＭＳ 明朝" w:hAnsi="ＭＳ 明朝" w:cs="ＭＳ Ｐゴシック"/>
                <w:szCs w:val="21"/>
              </w:rPr>
              <w:t>2,698</w:t>
            </w:r>
          </w:p>
        </w:tc>
      </w:tr>
      <w:tr w:rsidR="00ED08C2" w:rsidRPr="00ED08C2" w:rsidTr="0064097A">
        <w:trPr>
          <w:trHeight w:val="330"/>
        </w:trPr>
        <w:tc>
          <w:tcPr>
            <w:tcW w:w="2126"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85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418" w:type="dxa"/>
            <w:tcBorders>
              <w:top w:val="nil"/>
              <w:left w:val="single" w:sz="4" w:space="0" w:color="auto"/>
              <w:bottom w:val="single" w:sz="4" w:space="0" w:color="auto"/>
              <w:right w:val="nil"/>
            </w:tcBorders>
            <w:shd w:val="clear" w:color="auto" w:fill="auto"/>
            <w:noWrap/>
            <w:vAlign w:val="center"/>
          </w:tcPr>
          <w:p w:rsidR="0092653D" w:rsidRPr="00ED08C2" w:rsidRDefault="00BE56FF" w:rsidP="006F170C">
            <w:pPr>
              <w:jc w:val="right"/>
              <w:rPr>
                <w:rFonts w:ascii="ＭＳ 明朝" w:hAnsi="ＭＳ 明朝" w:cs="ＭＳ Ｐゴシック"/>
                <w:szCs w:val="21"/>
              </w:rPr>
            </w:pPr>
            <w:r w:rsidRPr="00ED08C2">
              <w:rPr>
                <w:rFonts w:ascii="ＭＳ 明朝" w:hAnsi="ＭＳ 明朝" w:cs="ＭＳ Ｐゴシック"/>
                <w:szCs w:val="21"/>
              </w:rPr>
              <w:t>44,999</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64097A" w:rsidP="00BE56FF">
            <w:pPr>
              <w:jc w:val="right"/>
              <w:rPr>
                <w:rFonts w:ascii="ＭＳ 明朝" w:hAnsi="ＭＳ 明朝" w:cs="ＭＳ Ｐゴシック"/>
                <w:szCs w:val="21"/>
              </w:rPr>
            </w:pPr>
            <w:r w:rsidRPr="00ED08C2">
              <w:rPr>
                <w:rFonts w:ascii="ＭＳ 明朝" w:hAnsi="ＭＳ 明朝" w:cs="ＭＳ Ｐゴシック"/>
                <w:szCs w:val="21"/>
              </w:rPr>
              <w:t>4</w:t>
            </w:r>
            <w:r w:rsidR="00BE56FF" w:rsidRPr="00ED08C2">
              <w:rPr>
                <w:rFonts w:ascii="ＭＳ 明朝" w:hAnsi="ＭＳ 明朝" w:cs="ＭＳ Ｐゴシック"/>
                <w:szCs w:val="21"/>
              </w:rPr>
              <w:t>8</w:t>
            </w:r>
            <w:r w:rsidRPr="00ED08C2">
              <w:rPr>
                <w:rFonts w:ascii="ＭＳ 明朝" w:hAnsi="ＭＳ 明朝" w:cs="ＭＳ Ｐゴシック"/>
                <w:szCs w:val="21"/>
              </w:rPr>
              <w:t>,</w:t>
            </w:r>
            <w:r w:rsidR="00BE56FF" w:rsidRPr="00ED08C2">
              <w:rPr>
                <w:rFonts w:ascii="ＭＳ 明朝" w:hAnsi="ＭＳ 明朝" w:cs="ＭＳ Ｐゴシック"/>
                <w:szCs w:val="21"/>
              </w:rPr>
              <w:t>161</w:t>
            </w:r>
          </w:p>
        </w:tc>
        <w:tc>
          <w:tcPr>
            <w:tcW w:w="1275" w:type="dxa"/>
            <w:tcBorders>
              <w:top w:val="nil"/>
              <w:left w:val="nil"/>
              <w:bottom w:val="single" w:sz="4" w:space="0" w:color="auto"/>
              <w:right w:val="single" w:sz="4" w:space="0" w:color="auto"/>
            </w:tcBorders>
            <w:shd w:val="clear" w:color="auto" w:fill="auto"/>
            <w:noWrap/>
            <w:vAlign w:val="center"/>
          </w:tcPr>
          <w:p w:rsidR="0092653D" w:rsidRPr="00ED08C2" w:rsidRDefault="0064097A" w:rsidP="00323972">
            <w:pPr>
              <w:jc w:val="right"/>
              <w:rPr>
                <w:rFonts w:ascii="ＭＳ 明朝" w:hAnsi="ＭＳ 明朝" w:cs="ＭＳ Ｐゴシック"/>
                <w:szCs w:val="21"/>
              </w:rPr>
            </w:pPr>
            <w:r w:rsidRPr="00ED08C2">
              <w:rPr>
                <w:rFonts w:ascii="ＭＳ 明朝" w:hAnsi="ＭＳ 明朝" w:cs="ＭＳ Ｐゴシック"/>
                <w:szCs w:val="21"/>
              </w:rPr>
              <w:t>5</w:t>
            </w:r>
            <w:r w:rsidR="00BE56FF" w:rsidRPr="00ED08C2">
              <w:rPr>
                <w:rFonts w:ascii="ＭＳ 明朝" w:hAnsi="ＭＳ 明朝" w:cs="ＭＳ Ｐゴシック"/>
                <w:szCs w:val="21"/>
              </w:rPr>
              <w:t>0,881</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BE56FF" w:rsidP="00BE56FF">
            <w:pPr>
              <w:jc w:val="right"/>
              <w:rPr>
                <w:rFonts w:ascii="ＭＳ 明朝" w:hAnsi="ＭＳ 明朝" w:cs="ＭＳ Ｐゴシック"/>
                <w:szCs w:val="21"/>
              </w:rPr>
            </w:pPr>
            <w:r w:rsidRPr="00ED08C2">
              <w:rPr>
                <w:rFonts w:ascii="ＭＳ 明朝" w:hAnsi="ＭＳ 明朝" w:cs="ＭＳ Ｐゴシック"/>
                <w:szCs w:val="21"/>
              </w:rPr>
              <w:t>53</w:t>
            </w:r>
            <w:r w:rsidR="0064097A" w:rsidRPr="00ED08C2">
              <w:rPr>
                <w:rFonts w:ascii="ＭＳ 明朝" w:hAnsi="ＭＳ 明朝" w:cs="ＭＳ Ｐゴシック"/>
                <w:szCs w:val="21"/>
              </w:rPr>
              <w:t>,</w:t>
            </w:r>
            <w:r w:rsidRPr="00ED08C2">
              <w:rPr>
                <w:rFonts w:ascii="ＭＳ 明朝" w:hAnsi="ＭＳ 明朝" w:cs="ＭＳ Ｐゴシック"/>
                <w:szCs w:val="21"/>
              </w:rPr>
              <w:t>657</w:t>
            </w:r>
          </w:p>
        </w:tc>
      </w:tr>
      <w:tr w:rsidR="00ED08C2" w:rsidRPr="00ED08C2" w:rsidTr="0064097A">
        <w:trPr>
          <w:trHeight w:val="330"/>
        </w:trPr>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就労継続支援（</w:t>
            </w:r>
            <w:r w:rsidRPr="00ED08C2">
              <w:rPr>
                <w:rFonts w:ascii="ＭＳ 明朝" w:hAnsi="ＭＳ 明朝" w:cs="ＭＳ Ｐゴシック"/>
                <w:kern w:val="0"/>
                <w:szCs w:val="21"/>
              </w:rPr>
              <w:t>B型）</w:t>
            </w:r>
          </w:p>
        </w:tc>
        <w:tc>
          <w:tcPr>
            <w:tcW w:w="85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18" w:type="dxa"/>
            <w:tcBorders>
              <w:top w:val="nil"/>
              <w:left w:val="single" w:sz="4" w:space="0" w:color="auto"/>
              <w:bottom w:val="single" w:sz="4" w:space="0" w:color="auto"/>
              <w:right w:val="nil"/>
            </w:tcBorders>
            <w:shd w:val="clear" w:color="auto" w:fill="auto"/>
            <w:noWrap/>
            <w:vAlign w:val="center"/>
          </w:tcPr>
          <w:p w:rsidR="0092653D" w:rsidRPr="00ED08C2" w:rsidRDefault="00BE56FF" w:rsidP="006026FB">
            <w:pPr>
              <w:jc w:val="right"/>
              <w:rPr>
                <w:rFonts w:ascii="ＭＳ 明朝" w:hAnsi="ＭＳ 明朝" w:cs="ＭＳ Ｐゴシック"/>
                <w:szCs w:val="21"/>
              </w:rPr>
            </w:pPr>
            <w:r w:rsidRPr="00ED08C2">
              <w:rPr>
                <w:rFonts w:ascii="ＭＳ 明朝" w:hAnsi="ＭＳ 明朝" w:cs="ＭＳ Ｐゴシック"/>
                <w:szCs w:val="21"/>
              </w:rPr>
              <w:t>2,854</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E56FF" w:rsidP="00BE56FF">
            <w:pPr>
              <w:jc w:val="right"/>
              <w:rPr>
                <w:rFonts w:ascii="ＭＳ 明朝" w:hAnsi="ＭＳ 明朝" w:cs="ＭＳ Ｐゴシック"/>
                <w:szCs w:val="21"/>
              </w:rPr>
            </w:pPr>
            <w:r w:rsidRPr="00ED08C2">
              <w:rPr>
                <w:rFonts w:ascii="ＭＳ 明朝" w:hAnsi="ＭＳ 明朝" w:cs="ＭＳ Ｐゴシック"/>
                <w:szCs w:val="21"/>
              </w:rPr>
              <w:t>3</w:t>
            </w:r>
            <w:r w:rsidR="0064097A" w:rsidRPr="00ED08C2">
              <w:rPr>
                <w:rFonts w:ascii="ＭＳ 明朝" w:hAnsi="ＭＳ 明朝" w:cs="ＭＳ Ｐゴシック"/>
                <w:szCs w:val="21"/>
              </w:rPr>
              <w:t>,</w:t>
            </w:r>
            <w:r w:rsidRPr="00ED08C2">
              <w:rPr>
                <w:rFonts w:ascii="ＭＳ 明朝" w:hAnsi="ＭＳ 明朝" w:cs="ＭＳ Ｐゴシック"/>
                <w:szCs w:val="21"/>
              </w:rPr>
              <w:t>050</w:t>
            </w:r>
          </w:p>
        </w:tc>
        <w:tc>
          <w:tcPr>
            <w:tcW w:w="1275" w:type="dxa"/>
            <w:tcBorders>
              <w:top w:val="nil"/>
              <w:left w:val="nil"/>
              <w:bottom w:val="single" w:sz="4" w:space="0" w:color="auto"/>
              <w:right w:val="single" w:sz="4" w:space="0" w:color="auto"/>
            </w:tcBorders>
            <w:shd w:val="clear" w:color="auto" w:fill="auto"/>
            <w:noWrap/>
            <w:vAlign w:val="center"/>
          </w:tcPr>
          <w:p w:rsidR="0092653D" w:rsidRPr="00ED08C2" w:rsidRDefault="0064097A" w:rsidP="006026FB">
            <w:pPr>
              <w:jc w:val="right"/>
              <w:rPr>
                <w:rFonts w:ascii="ＭＳ 明朝" w:hAnsi="ＭＳ 明朝" w:cs="ＭＳ Ｐゴシック"/>
                <w:szCs w:val="21"/>
              </w:rPr>
            </w:pPr>
            <w:r w:rsidRPr="00ED08C2">
              <w:rPr>
                <w:rFonts w:ascii="ＭＳ 明朝" w:hAnsi="ＭＳ 明朝" w:cs="ＭＳ Ｐゴシック"/>
                <w:szCs w:val="21"/>
              </w:rPr>
              <w:t>3</w:t>
            </w:r>
            <w:r w:rsidR="00BE56FF" w:rsidRPr="00ED08C2">
              <w:rPr>
                <w:rFonts w:ascii="ＭＳ 明朝" w:hAnsi="ＭＳ 明朝" w:cs="ＭＳ Ｐゴシック"/>
                <w:szCs w:val="21"/>
              </w:rPr>
              <w:t>,204</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BE56FF" w:rsidP="006026FB">
            <w:pPr>
              <w:jc w:val="right"/>
              <w:rPr>
                <w:rFonts w:ascii="ＭＳ 明朝" w:hAnsi="ＭＳ 明朝" w:cs="ＭＳ Ｐゴシック"/>
                <w:szCs w:val="21"/>
              </w:rPr>
            </w:pPr>
            <w:r w:rsidRPr="00ED08C2">
              <w:rPr>
                <w:rFonts w:ascii="ＭＳ 明朝" w:hAnsi="ＭＳ 明朝" w:cs="ＭＳ Ｐゴシック"/>
                <w:szCs w:val="21"/>
              </w:rPr>
              <w:t>3,381</w:t>
            </w:r>
          </w:p>
        </w:tc>
      </w:tr>
      <w:tr w:rsidR="00ED08C2" w:rsidRPr="00ED08C2" w:rsidTr="0064097A">
        <w:trPr>
          <w:trHeight w:val="330"/>
        </w:trPr>
        <w:tc>
          <w:tcPr>
            <w:tcW w:w="2126" w:type="dxa"/>
            <w:vMerge/>
            <w:tcBorders>
              <w:top w:val="nil"/>
              <w:left w:val="single" w:sz="4" w:space="0" w:color="auto"/>
              <w:bottom w:val="single" w:sz="4" w:space="0" w:color="auto"/>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85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418" w:type="dxa"/>
            <w:tcBorders>
              <w:top w:val="nil"/>
              <w:left w:val="single" w:sz="4" w:space="0" w:color="auto"/>
              <w:bottom w:val="single" w:sz="4" w:space="0" w:color="auto"/>
              <w:right w:val="nil"/>
            </w:tcBorders>
            <w:shd w:val="clear" w:color="auto" w:fill="auto"/>
            <w:noWrap/>
            <w:vAlign w:val="center"/>
          </w:tcPr>
          <w:p w:rsidR="0092653D" w:rsidRPr="00ED08C2" w:rsidRDefault="00BE56FF" w:rsidP="006026FB">
            <w:pPr>
              <w:jc w:val="right"/>
              <w:rPr>
                <w:rFonts w:ascii="ＭＳ 明朝" w:hAnsi="ＭＳ 明朝" w:cs="ＭＳ Ｐゴシック"/>
                <w:szCs w:val="21"/>
              </w:rPr>
            </w:pPr>
            <w:r w:rsidRPr="00ED08C2">
              <w:rPr>
                <w:rFonts w:ascii="ＭＳ 明朝" w:hAnsi="ＭＳ 明朝" w:cs="ＭＳ Ｐゴシック"/>
                <w:szCs w:val="21"/>
              </w:rPr>
              <w:t>48,988</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E56FF" w:rsidP="006026FB">
            <w:pPr>
              <w:jc w:val="right"/>
              <w:rPr>
                <w:rFonts w:ascii="ＭＳ 明朝" w:hAnsi="ＭＳ 明朝" w:cs="ＭＳ Ｐゴシック"/>
                <w:szCs w:val="21"/>
              </w:rPr>
            </w:pPr>
            <w:r w:rsidRPr="00ED08C2">
              <w:rPr>
                <w:rFonts w:ascii="ＭＳ 明朝" w:hAnsi="ＭＳ 明朝" w:cs="ＭＳ Ｐゴシック"/>
                <w:szCs w:val="21"/>
              </w:rPr>
              <w:t>52,701</w:t>
            </w:r>
          </w:p>
        </w:tc>
        <w:tc>
          <w:tcPr>
            <w:tcW w:w="1275" w:type="dxa"/>
            <w:tcBorders>
              <w:top w:val="nil"/>
              <w:left w:val="nil"/>
              <w:bottom w:val="single" w:sz="4" w:space="0" w:color="auto"/>
              <w:right w:val="single" w:sz="4" w:space="0" w:color="auto"/>
            </w:tcBorders>
            <w:shd w:val="clear" w:color="auto" w:fill="auto"/>
            <w:noWrap/>
            <w:vAlign w:val="center"/>
          </w:tcPr>
          <w:p w:rsidR="0092653D" w:rsidRPr="00ED08C2" w:rsidRDefault="00BE56FF" w:rsidP="006026FB">
            <w:pPr>
              <w:jc w:val="right"/>
              <w:rPr>
                <w:rFonts w:ascii="ＭＳ 明朝" w:hAnsi="ＭＳ 明朝" w:cs="ＭＳ Ｐゴシック"/>
                <w:szCs w:val="21"/>
              </w:rPr>
            </w:pPr>
            <w:r w:rsidRPr="00ED08C2">
              <w:rPr>
                <w:rFonts w:ascii="ＭＳ 明朝" w:hAnsi="ＭＳ 明朝" w:cs="ＭＳ Ｐゴシック"/>
                <w:szCs w:val="21"/>
              </w:rPr>
              <w:t>55,385</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BE56FF" w:rsidP="00BE56FF">
            <w:pPr>
              <w:jc w:val="right"/>
              <w:rPr>
                <w:rFonts w:ascii="ＭＳ 明朝" w:hAnsi="ＭＳ 明朝" w:cs="ＭＳ Ｐゴシック"/>
                <w:szCs w:val="21"/>
              </w:rPr>
            </w:pPr>
            <w:r w:rsidRPr="00ED08C2">
              <w:rPr>
                <w:rFonts w:ascii="ＭＳ 明朝" w:hAnsi="ＭＳ 明朝" w:cs="ＭＳ Ｐゴシック"/>
                <w:szCs w:val="21"/>
              </w:rPr>
              <w:t>58</w:t>
            </w:r>
            <w:r w:rsidR="0064097A" w:rsidRPr="00ED08C2">
              <w:rPr>
                <w:rFonts w:ascii="ＭＳ 明朝" w:hAnsi="ＭＳ 明朝" w:cs="ＭＳ Ｐゴシック"/>
                <w:szCs w:val="21"/>
              </w:rPr>
              <w:t>,</w:t>
            </w:r>
            <w:r w:rsidRPr="00ED08C2">
              <w:rPr>
                <w:rFonts w:ascii="ＭＳ 明朝" w:hAnsi="ＭＳ 明朝" w:cs="ＭＳ Ｐゴシック"/>
                <w:szCs w:val="21"/>
              </w:rPr>
              <w:t>416</w:t>
            </w:r>
          </w:p>
        </w:tc>
      </w:tr>
      <w:tr w:rsidR="00ED08C2" w:rsidRPr="00ED08C2" w:rsidTr="004959FB">
        <w:trPr>
          <w:trHeight w:val="330"/>
        </w:trPr>
        <w:tc>
          <w:tcPr>
            <w:tcW w:w="2126" w:type="dxa"/>
            <w:tcBorders>
              <w:top w:val="single" w:sz="4" w:space="0" w:color="auto"/>
              <w:left w:val="single" w:sz="4" w:space="0" w:color="auto"/>
              <w:bottom w:val="single" w:sz="4" w:space="0" w:color="000000"/>
              <w:right w:val="single" w:sz="4" w:space="0" w:color="auto"/>
            </w:tcBorders>
            <w:shd w:val="clear" w:color="auto" w:fill="auto"/>
            <w:vAlign w:val="center"/>
          </w:tcPr>
          <w:p w:rsidR="004959FB" w:rsidRPr="00ED08C2" w:rsidRDefault="004959FB" w:rsidP="004959FB">
            <w:pPr>
              <w:rPr>
                <w:rFonts w:ascii="ＭＳ 明朝" w:hAnsi="ＭＳ 明朝" w:cs="ＭＳ Ｐゴシック"/>
                <w:kern w:val="0"/>
                <w:szCs w:val="21"/>
              </w:rPr>
            </w:pPr>
            <w:r w:rsidRPr="00ED08C2">
              <w:rPr>
                <w:rFonts w:ascii="ＭＳ 明朝" w:hAnsi="ＭＳ 明朝" w:cs="ＭＳ Ｐゴシック" w:hint="eastAsia"/>
                <w:kern w:val="0"/>
                <w:szCs w:val="21"/>
              </w:rPr>
              <w:t>就労定着支援</w:t>
            </w:r>
          </w:p>
        </w:tc>
        <w:tc>
          <w:tcPr>
            <w:tcW w:w="850" w:type="dxa"/>
            <w:tcBorders>
              <w:top w:val="single" w:sz="4" w:space="0" w:color="auto"/>
              <w:left w:val="nil"/>
              <w:bottom w:val="single" w:sz="4" w:space="0" w:color="auto"/>
              <w:right w:val="nil"/>
            </w:tcBorders>
            <w:shd w:val="clear" w:color="auto" w:fill="auto"/>
            <w:noWrap/>
            <w:vAlign w:val="center"/>
          </w:tcPr>
          <w:p w:rsidR="004959FB" w:rsidRPr="00ED08C2" w:rsidRDefault="004959FB" w:rsidP="004959FB">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4959FB" w:rsidRPr="00ED08C2" w:rsidRDefault="004959FB" w:rsidP="004959FB">
            <w:pPr>
              <w:jc w:val="right"/>
              <w:rPr>
                <w:rFonts w:ascii="ＭＳ 明朝" w:hAnsi="ＭＳ 明朝" w:cs="ＭＳ Ｐゴシック"/>
                <w:szCs w:val="21"/>
              </w:rPr>
            </w:pPr>
            <w:r w:rsidRPr="00ED08C2">
              <w:rPr>
                <w:rFonts w:ascii="ＭＳ 明朝" w:hAnsi="ＭＳ 明朝" w:cs="ＭＳ Ｐゴシック"/>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9FB" w:rsidRPr="00ED08C2" w:rsidRDefault="00BE56FF" w:rsidP="00140E76">
            <w:pPr>
              <w:jc w:val="right"/>
              <w:rPr>
                <w:rFonts w:ascii="ＭＳ 明朝" w:hAnsi="ＭＳ 明朝" w:cs="ＭＳ Ｐゴシック"/>
                <w:szCs w:val="21"/>
              </w:rPr>
            </w:pPr>
            <w:r w:rsidRPr="00ED08C2">
              <w:rPr>
                <w:rFonts w:ascii="ＭＳ 明朝" w:hAnsi="ＭＳ 明朝" w:cs="ＭＳ Ｐゴシック"/>
                <w:szCs w:val="21"/>
              </w:rPr>
              <w:t>11</w:t>
            </w:r>
            <w:r w:rsidR="00140E76" w:rsidRPr="00ED08C2">
              <w:rPr>
                <w:rFonts w:ascii="ＭＳ 明朝" w:hAnsi="ＭＳ 明朝" w:cs="ＭＳ Ｐゴシック" w:hint="eastAsia"/>
                <w:szCs w:val="21"/>
              </w:rPr>
              <w:t>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959FB" w:rsidRPr="00ED08C2" w:rsidRDefault="00140E76" w:rsidP="004959FB">
            <w:pPr>
              <w:jc w:val="right"/>
              <w:rPr>
                <w:rFonts w:ascii="ＭＳ 明朝" w:hAnsi="ＭＳ 明朝" w:cs="ＭＳ Ｐゴシック"/>
                <w:szCs w:val="21"/>
              </w:rPr>
            </w:pPr>
            <w:r w:rsidRPr="00ED08C2">
              <w:rPr>
                <w:rFonts w:ascii="ＭＳ 明朝" w:hAnsi="ＭＳ 明朝" w:cs="ＭＳ Ｐゴシック"/>
                <w:szCs w:val="21"/>
              </w:rPr>
              <w:t>17</w:t>
            </w:r>
            <w:r w:rsidRPr="00ED08C2">
              <w:rPr>
                <w:rFonts w:ascii="ＭＳ 明朝" w:hAnsi="ＭＳ 明朝" w:cs="ＭＳ Ｐゴシック" w:hint="eastAsia"/>
                <w:szCs w:val="21"/>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959FB" w:rsidRPr="00ED08C2" w:rsidRDefault="00140E76" w:rsidP="004959FB">
            <w:pPr>
              <w:jc w:val="right"/>
              <w:rPr>
                <w:rFonts w:ascii="ＭＳ 明朝" w:hAnsi="ＭＳ 明朝" w:cs="ＭＳ Ｐゴシック"/>
                <w:szCs w:val="21"/>
              </w:rPr>
            </w:pPr>
            <w:r w:rsidRPr="00ED08C2">
              <w:rPr>
                <w:rFonts w:ascii="ＭＳ 明朝" w:hAnsi="ＭＳ 明朝" w:cs="ＭＳ Ｐゴシック"/>
                <w:szCs w:val="21"/>
              </w:rPr>
              <w:t>2</w:t>
            </w:r>
            <w:r w:rsidRPr="00ED08C2">
              <w:rPr>
                <w:rFonts w:ascii="ＭＳ 明朝" w:hAnsi="ＭＳ 明朝" w:cs="ＭＳ Ｐゴシック" w:hint="eastAsia"/>
                <w:szCs w:val="21"/>
              </w:rPr>
              <w:t>19</w:t>
            </w:r>
          </w:p>
        </w:tc>
      </w:tr>
    </w:tbl>
    <w:p w:rsidR="0092653D" w:rsidRPr="00ED08C2" w:rsidRDefault="0092653D" w:rsidP="00C073BA">
      <w:pPr>
        <w:pStyle w:val="a3"/>
        <w:ind w:left="612" w:hangingChars="300" w:hanging="612"/>
        <w:rPr>
          <w:rFonts w:ascii="ＭＳ 明朝" w:eastAsia="ＭＳ 明朝" w:hAnsi="ＭＳ 明朝" w:cs="ＭＳ 明朝"/>
          <w:spacing w:val="2"/>
          <w:sz w:val="20"/>
          <w:szCs w:val="20"/>
        </w:rPr>
      </w:pPr>
      <w:r w:rsidRPr="00ED08C2">
        <w:rPr>
          <w:rFonts w:ascii="ＭＳ 明朝" w:eastAsia="ＭＳ 明朝" w:hAnsi="ＭＳ 明朝" w:cs="ＭＳ 明朝" w:hint="eastAsia"/>
          <w:spacing w:val="2"/>
          <w:sz w:val="20"/>
          <w:szCs w:val="20"/>
        </w:rPr>
        <w:t xml:space="preserve">　</w:t>
      </w:r>
      <w:r w:rsidR="004959FB" w:rsidRPr="00ED08C2">
        <w:rPr>
          <w:rFonts w:ascii="ＭＳ 明朝" w:eastAsia="ＭＳ 明朝" w:hAnsi="ＭＳ 明朝" w:cs="ＭＳ 明朝" w:hint="eastAsia"/>
          <w:spacing w:val="2"/>
          <w:sz w:val="20"/>
          <w:szCs w:val="20"/>
        </w:rPr>
        <w:t xml:space="preserve">　</w:t>
      </w:r>
      <w:r w:rsidR="00EE7AD5" w:rsidRPr="00ED08C2">
        <w:rPr>
          <w:rFonts w:ascii="ＭＳ 明朝" w:eastAsia="ＭＳ 明朝" w:hAnsi="ＭＳ 明朝" w:cs="ＭＳ 明朝" w:hint="eastAsia"/>
          <w:spacing w:val="2"/>
          <w:sz w:val="20"/>
          <w:szCs w:val="20"/>
        </w:rPr>
        <w:t>（注）</w:t>
      </w:r>
      <w:r w:rsidR="004959FB" w:rsidRPr="00ED08C2">
        <w:rPr>
          <w:rFonts w:ascii="ＭＳ 明朝" w:eastAsia="ＭＳ 明朝" w:hAnsi="ＭＳ 明朝" w:cs="ＭＳ 明朝" w:hint="eastAsia"/>
          <w:spacing w:val="2"/>
          <w:sz w:val="20"/>
          <w:szCs w:val="20"/>
        </w:rPr>
        <w:t>就労定着支援は平成</w:t>
      </w:r>
      <w:r w:rsidR="004959FB" w:rsidRPr="00ED08C2">
        <w:rPr>
          <w:rFonts w:ascii="ＭＳ 明朝" w:eastAsia="ＭＳ 明朝" w:hAnsi="ＭＳ 明朝" w:cs="ＭＳ 明朝"/>
          <w:spacing w:val="2"/>
          <w:sz w:val="20"/>
          <w:szCs w:val="20"/>
        </w:rPr>
        <w:t>30年度からのサービス</w:t>
      </w:r>
      <w:r w:rsidR="00FD05F5" w:rsidRPr="00ED08C2">
        <w:rPr>
          <w:rFonts w:ascii="ＭＳ 明朝" w:eastAsia="ＭＳ 明朝" w:hAnsi="ＭＳ 明朝" w:cs="ＭＳ 明朝" w:hint="eastAsia"/>
          <w:spacing w:val="2"/>
          <w:sz w:val="20"/>
          <w:szCs w:val="20"/>
        </w:rPr>
        <w:t>であ</w:t>
      </w:r>
      <w:r w:rsidR="00C073BA" w:rsidRPr="00ED08C2">
        <w:rPr>
          <w:rFonts w:ascii="ＭＳ 明朝" w:eastAsia="ＭＳ 明朝" w:hAnsi="ＭＳ 明朝" w:cs="ＭＳ 明朝" w:hint="eastAsia"/>
          <w:spacing w:val="2"/>
          <w:sz w:val="20"/>
          <w:szCs w:val="20"/>
        </w:rPr>
        <w:t>るため</w:t>
      </w:r>
      <w:r w:rsidR="00FD05F5" w:rsidRPr="00ED08C2">
        <w:rPr>
          <w:rFonts w:ascii="ＭＳ 明朝" w:eastAsia="ＭＳ 明朝" w:hAnsi="ＭＳ 明朝" w:cs="ＭＳ 明朝" w:hint="eastAsia"/>
          <w:spacing w:val="2"/>
          <w:sz w:val="20"/>
          <w:szCs w:val="20"/>
        </w:rPr>
        <w:t>、平成</w:t>
      </w:r>
      <w:r w:rsidR="00FD05F5" w:rsidRPr="00ED08C2">
        <w:rPr>
          <w:rFonts w:ascii="ＭＳ 明朝" w:eastAsia="ＭＳ 明朝" w:hAnsi="ＭＳ 明朝" w:cs="ＭＳ 明朝"/>
          <w:spacing w:val="2"/>
          <w:sz w:val="20"/>
          <w:szCs w:val="20"/>
        </w:rPr>
        <w:t>29年度</w:t>
      </w:r>
      <w:r w:rsidR="007C00F7" w:rsidRPr="00ED08C2">
        <w:rPr>
          <w:rFonts w:ascii="ＭＳ 明朝" w:eastAsia="ＭＳ 明朝" w:hAnsi="ＭＳ 明朝" w:cs="ＭＳ 明朝" w:hint="eastAsia"/>
          <w:spacing w:val="2"/>
          <w:sz w:val="20"/>
          <w:szCs w:val="20"/>
        </w:rPr>
        <w:t>実績</w:t>
      </w:r>
      <w:r w:rsidR="00C073BA" w:rsidRPr="00ED08C2">
        <w:rPr>
          <w:rFonts w:ascii="ＭＳ 明朝" w:eastAsia="ＭＳ 明朝" w:hAnsi="ＭＳ 明朝" w:cs="ＭＳ 明朝" w:hint="eastAsia"/>
          <w:spacing w:val="2"/>
          <w:sz w:val="20"/>
          <w:szCs w:val="20"/>
        </w:rPr>
        <w:t>はない</w:t>
      </w:r>
      <w:r w:rsidR="00FD05F5" w:rsidRPr="00ED08C2">
        <w:rPr>
          <w:rFonts w:ascii="ＭＳ 明朝" w:eastAsia="ＭＳ 明朝" w:hAnsi="ＭＳ 明朝" w:cs="ＭＳ 明朝" w:hint="eastAsia"/>
          <w:spacing w:val="2"/>
          <w:sz w:val="20"/>
          <w:szCs w:val="20"/>
        </w:rPr>
        <w:t>。</w:t>
      </w:r>
    </w:p>
    <w:p w:rsidR="0092653D" w:rsidRPr="00ED08C2" w:rsidRDefault="00FD05F5" w:rsidP="0092653D">
      <w:pPr>
        <w:pStyle w:val="a3"/>
        <w:rPr>
          <w:rFonts w:ascii="ＭＳ 明朝" w:eastAsia="ＭＳ 明朝" w:hAnsi="ＭＳ 明朝"/>
          <w:spacing w:val="0"/>
        </w:rPr>
      </w:pPr>
      <w:r w:rsidRPr="00ED08C2">
        <w:rPr>
          <w:rFonts w:ascii="ＭＳ 明朝" w:eastAsia="ＭＳ 明朝" w:hAnsi="ＭＳ 明朝" w:cs="ＭＳ 明朝" w:hint="eastAsia"/>
          <w:spacing w:val="2"/>
          <w:sz w:val="20"/>
          <w:szCs w:val="20"/>
        </w:rPr>
        <w:t xml:space="preserve">　　　</w:t>
      </w:r>
    </w:p>
    <w:p w:rsidR="0092653D" w:rsidRPr="00ED08C2" w:rsidRDefault="0092653D" w:rsidP="0092653D">
      <w:pPr>
        <w:pStyle w:val="a3"/>
        <w:rPr>
          <w:spacing w:val="0"/>
          <w:sz w:val="22"/>
        </w:rPr>
      </w:pPr>
      <w:r w:rsidRPr="00ED08C2">
        <w:rPr>
          <w:rFonts w:ascii="ＭＳ ゴシック" w:hAnsi="ＭＳ ゴシック" w:hint="eastAsia"/>
        </w:rPr>
        <w:t xml:space="preserve">　　</w:t>
      </w:r>
      <w:r w:rsidRPr="00ED08C2">
        <w:rPr>
          <w:rFonts w:ascii="ＭＳ ゴシック" w:hAnsi="ＭＳ ゴシック" w:hint="eastAsia"/>
          <w:sz w:val="22"/>
        </w:rPr>
        <w:t>ウ　見込量確保と質の向上のための方策</w:t>
      </w:r>
    </w:p>
    <w:p w:rsidR="0092653D" w:rsidRPr="00ED08C2" w:rsidRDefault="0092653D" w:rsidP="0092653D">
      <w:pPr>
        <w:pStyle w:val="a3"/>
        <w:rPr>
          <w:spacing w:val="0"/>
        </w:rPr>
      </w:pPr>
    </w:p>
    <w:p w:rsidR="0092653D" w:rsidRPr="00ED08C2" w:rsidRDefault="0092653D" w:rsidP="00336163">
      <w:pPr>
        <w:pStyle w:val="a3"/>
        <w:ind w:left="738" w:hangingChars="300" w:hanging="738"/>
        <w:rPr>
          <w:spacing w:val="0"/>
          <w:sz w:val="21"/>
          <w:szCs w:val="21"/>
        </w:rPr>
      </w:pPr>
      <w:r w:rsidRPr="00ED08C2">
        <w:rPr>
          <w:rFonts w:ascii="ＭＳ 明朝" w:eastAsia="ＭＳ 明朝" w:hAnsi="ＭＳ 明朝" w:cs="ＭＳ 明朝" w:hint="eastAsia"/>
        </w:rPr>
        <w:t xml:space="preserve">　　</w:t>
      </w:r>
      <w:r w:rsidRPr="00ED08C2">
        <w:rPr>
          <w:rFonts w:ascii="ＭＳ 明朝" w:eastAsia="ＭＳ 明朝" w:hAnsi="ＭＳ 明朝" w:cs="ＭＳ 明朝" w:hint="eastAsia"/>
          <w:sz w:val="21"/>
          <w:szCs w:val="21"/>
        </w:rPr>
        <w:t>○　新規参入事業者に対して、サービス利用者の動向や圏域で不足しているサービス等に関する情報提供を行うとともに、設置予定市町村からも指導助言等が得られるよう市町村と情報共有を行います。</w:t>
      </w:r>
    </w:p>
    <w:p w:rsidR="0092653D" w:rsidRPr="00ED08C2" w:rsidRDefault="00C073BA" w:rsidP="00C073BA">
      <w:pPr>
        <w:pStyle w:val="a3"/>
        <w:jc w:val="right"/>
        <w:rPr>
          <w:rFonts w:asciiTheme="minorEastAsia" w:eastAsiaTheme="minorEastAsia" w:hAnsiTheme="minorEastAsia"/>
          <w:spacing w:val="0"/>
          <w:sz w:val="21"/>
          <w:szCs w:val="21"/>
        </w:rPr>
      </w:pPr>
      <w:r w:rsidRPr="00ED08C2">
        <w:rPr>
          <w:rFonts w:asciiTheme="minorEastAsia" w:eastAsiaTheme="minorEastAsia" w:hAnsiTheme="minorEastAsia" w:hint="eastAsia"/>
          <w:spacing w:val="0"/>
          <w:sz w:val="21"/>
          <w:szCs w:val="21"/>
        </w:rPr>
        <w:t>（健康福祉部障害福祉課）</w:t>
      </w:r>
    </w:p>
    <w:p w:rsidR="0092653D" w:rsidRPr="00ED08C2" w:rsidRDefault="0092653D" w:rsidP="0092653D">
      <w:pPr>
        <w:pStyle w:val="a3"/>
        <w:ind w:left="648" w:hangingChars="300" w:hanging="648"/>
        <w:rPr>
          <w:spacing w:val="0"/>
          <w:sz w:val="21"/>
          <w:szCs w:val="21"/>
        </w:rPr>
      </w:pPr>
      <w:r w:rsidRPr="00ED08C2">
        <w:rPr>
          <w:rFonts w:ascii="ＭＳ 明朝" w:eastAsia="ＭＳ 明朝" w:hAnsi="ＭＳ 明朝" w:cs="ＭＳ 明朝" w:hint="eastAsia"/>
          <w:sz w:val="21"/>
          <w:szCs w:val="21"/>
        </w:rPr>
        <w:t xml:space="preserve">　　○　就労移行支援事業については、標準的な利用期間の定めがあり、一定期間以上の継続的な利用が制限されています。このため、経営上、大人数の定員設定が難しいことから、既存の就労系サービス事業所に対して、多機能型による事業運営</w:t>
      </w:r>
      <w:r w:rsidR="00C073BA" w:rsidRPr="00ED08C2">
        <w:rPr>
          <w:rFonts w:ascii="ＭＳ 明朝" w:eastAsia="ＭＳ 明朝" w:hAnsi="ＭＳ 明朝" w:cs="ＭＳ 明朝" w:hint="eastAsia"/>
          <w:sz w:val="21"/>
          <w:szCs w:val="21"/>
        </w:rPr>
        <w:t>について提案します。</w:t>
      </w:r>
    </w:p>
    <w:p w:rsidR="0092653D" w:rsidRPr="00ED08C2" w:rsidRDefault="00C073BA" w:rsidP="00C073BA">
      <w:pPr>
        <w:pStyle w:val="a3"/>
        <w:jc w:val="right"/>
        <w:rPr>
          <w:rFonts w:asciiTheme="minorEastAsia" w:eastAsiaTheme="minorEastAsia" w:hAnsiTheme="minorEastAsia"/>
          <w:spacing w:val="0"/>
          <w:sz w:val="21"/>
          <w:szCs w:val="21"/>
        </w:rPr>
      </w:pPr>
      <w:r w:rsidRPr="00ED08C2">
        <w:rPr>
          <w:rFonts w:asciiTheme="minorEastAsia" w:eastAsiaTheme="minorEastAsia" w:hAnsiTheme="minorEastAsia" w:hint="eastAsia"/>
          <w:spacing w:val="0"/>
          <w:sz w:val="21"/>
          <w:szCs w:val="21"/>
        </w:rPr>
        <w:t>（健康福祉部障害福祉課）</w:t>
      </w:r>
    </w:p>
    <w:p w:rsidR="0092653D" w:rsidRPr="00ED08C2" w:rsidRDefault="0092653D" w:rsidP="0092653D">
      <w:pPr>
        <w:pStyle w:val="a3"/>
        <w:ind w:leftChars="200" w:left="636" w:hangingChars="100" w:hanging="216"/>
        <w:rPr>
          <w:spacing w:val="0"/>
          <w:sz w:val="21"/>
          <w:szCs w:val="21"/>
        </w:rPr>
      </w:pPr>
      <w:r w:rsidRPr="00ED08C2">
        <w:rPr>
          <w:rFonts w:ascii="ＭＳ 明朝" w:eastAsia="ＭＳ 明朝" w:hAnsi="ＭＳ 明朝" w:cs="ＭＳ 明朝" w:hint="eastAsia"/>
          <w:sz w:val="21"/>
          <w:szCs w:val="21"/>
        </w:rPr>
        <w:t>○　就労系サービス事業の特に就労継続支援（Ａ型）事業所には、社会福祉事業の経験の少ない管理者や従業者が多いことから、</w:t>
      </w:r>
      <w:r w:rsidR="009C6DC3" w:rsidRPr="00ED08C2">
        <w:rPr>
          <w:rFonts w:ascii="ＭＳ 明朝" w:eastAsia="ＭＳ 明朝" w:hAnsi="ＭＳ 明朝" w:cs="ＭＳ 明朝" w:hint="eastAsia"/>
          <w:sz w:val="21"/>
          <w:szCs w:val="21"/>
        </w:rPr>
        <w:t>サービスを提供</w:t>
      </w:r>
      <w:r w:rsidRPr="00ED08C2">
        <w:rPr>
          <w:rFonts w:ascii="ＭＳ 明朝" w:eastAsia="ＭＳ 明朝" w:hAnsi="ＭＳ 明朝" w:cs="ＭＳ 明朝" w:hint="eastAsia"/>
          <w:sz w:val="21"/>
          <w:szCs w:val="21"/>
        </w:rPr>
        <w:t>するうえでの必要な知識や理解を深めるための研修等を実施し、支援の質の向上を図ります。</w:t>
      </w:r>
    </w:p>
    <w:p w:rsidR="0092653D" w:rsidRPr="00ED08C2" w:rsidRDefault="00A300DE" w:rsidP="00A300DE">
      <w:pPr>
        <w:pStyle w:val="a3"/>
        <w:jc w:val="right"/>
        <w:rPr>
          <w:rFonts w:asciiTheme="minorEastAsia" w:eastAsiaTheme="minorEastAsia" w:hAnsiTheme="minorEastAsia"/>
          <w:sz w:val="21"/>
          <w:szCs w:val="21"/>
        </w:rPr>
      </w:pPr>
      <w:r w:rsidRPr="00ED08C2">
        <w:rPr>
          <w:rFonts w:asciiTheme="minorEastAsia" w:eastAsiaTheme="minorEastAsia" w:hAnsiTheme="minorEastAsia" w:hint="eastAsia"/>
          <w:sz w:val="21"/>
          <w:szCs w:val="21"/>
        </w:rPr>
        <w:t>（健康福祉部障害福祉課）</w:t>
      </w:r>
    </w:p>
    <w:p w:rsidR="0064097A" w:rsidRPr="00ED08C2" w:rsidRDefault="0064097A" w:rsidP="0092653D">
      <w:pPr>
        <w:pStyle w:val="a3"/>
        <w:rPr>
          <w:rFonts w:ascii="ＭＳ ゴシック" w:hAnsi="ＭＳ ゴシック"/>
        </w:rPr>
      </w:pPr>
    </w:p>
    <w:p w:rsidR="0064097A" w:rsidRPr="00ED08C2" w:rsidRDefault="0064097A" w:rsidP="0092653D">
      <w:pPr>
        <w:pStyle w:val="a3"/>
        <w:rPr>
          <w:rFonts w:ascii="ＭＳ ゴシック" w:hAnsi="ＭＳ ゴシック"/>
        </w:rPr>
      </w:pPr>
    </w:p>
    <w:p w:rsidR="00A300DE" w:rsidRPr="00ED08C2" w:rsidRDefault="00A300DE" w:rsidP="0092653D">
      <w:pPr>
        <w:pStyle w:val="a3"/>
        <w:rPr>
          <w:rFonts w:ascii="ＭＳ ゴシック" w:hAnsi="ＭＳ ゴシック"/>
        </w:rPr>
      </w:pPr>
    </w:p>
    <w:p w:rsidR="0064097A" w:rsidRPr="00ED08C2" w:rsidRDefault="0064097A" w:rsidP="0092653D">
      <w:pPr>
        <w:pStyle w:val="a3"/>
        <w:rPr>
          <w:rFonts w:ascii="ＭＳ ゴシック" w:hAnsi="ＭＳ ゴシック"/>
        </w:rPr>
      </w:pPr>
    </w:p>
    <w:p w:rsidR="0064097A" w:rsidRPr="00ED08C2" w:rsidRDefault="0064097A" w:rsidP="0092653D">
      <w:pPr>
        <w:pStyle w:val="a3"/>
        <w:rPr>
          <w:rFonts w:ascii="ＭＳ ゴシック" w:hAnsi="ＭＳ ゴシック"/>
        </w:rPr>
      </w:pPr>
    </w:p>
    <w:p w:rsidR="0064097A" w:rsidRPr="00ED08C2" w:rsidRDefault="0064097A" w:rsidP="0092653D">
      <w:pPr>
        <w:pStyle w:val="a3"/>
        <w:rPr>
          <w:rFonts w:ascii="ＭＳ ゴシック" w:hAnsi="ＭＳ ゴシック"/>
        </w:rPr>
      </w:pPr>
    </w:p>
    <w:p w:rsidR="0064097A" w:rsidRPr="00ED08C2" w:rsidRDefault="0064097A" w:rsidP="0092653D">
      <w:pPr>
        <w:pStyle w:val="a3"/>
        <w:rPr>
          <w:rFonts w:ascii="ＭＳ ゴシック" w:hAnsi="ＭＳ ゴシック"/>
        </w:rPr>
      </w:pPr>
    </w:p>
    <w:p w:rsidR="0064097A" w:rsidRPr="00ED08C2" w:rsidRDefault="0064097A" w:rsidP="0092653D">
      <w:pPr>
        <w:pStyle w:val="a3"/>
        <w:rPr>
          <w:rFonts w:ascii="ＭＳ ゴシック" w:hAnsi="ＭＳ ゴシック"/>
        </w:rPr>
      </w:pPr>
    </w:p>
    <w:p w:rsidR="0064097A" w:rsidRPr="00ED08C2" w:rsidRDefault="0064097A" w:rsidP="0092653D">
      <w:pPr>
        <w:pStyle w:val="a3"/>
        <w:rPr>
          <w:rFonts w:ascii="ＭＳ ゴシック" w:hAnsi="ＭＳ ゴシック"/>
        </w:rPr>
      </w:pPr>
    </w:p>
    <w:p w:rsidR="0064097A" w:rsidRPr="00ED08C2" w:rsidRDefault="0064097A" w:rsidP="0092653D">
      <w:pPr>
        <w:pStyle w:val="a3"/>
        <w:rPr>
          <w:rFonts w:ascii="ＭＳ ゴシック" w:hAnsi="ＭＳ ゴシック"/>
        </w:rPr>
      </w:pPr>
    </w:p>
    <w:p w:rsidR="0064097A" w:rsidRPr="00ED08C2" w:rsidRDefault="0064097A" w:rsidP="0092653D">
      <w:pPr>
        <w:pStyle w:val="a3"/>
        <w:rPr>
          <w:rFonts w:ascii="ＭＳ ゴシック" w:hAnsi="ＭＳ ゴシック"/>
        </w:rPr>
      </w:pPr>
    </w:p>
    <w:p w:rsidR="0064097A" w:rsidRPr="00ED08C2" w:rsidRDefault="0064097A" w:rsidP="0092653D">
      <w:pPr>
        <w:pStyle w:val="a3"/>
        <w:rPr>
          <w:rFonts w:ascii="ＭＳ ゴシック" w:hAnsi="ＭＳ ゴシック"/>
        </w:rPr>
      </w:pPr>
    </w:p>
    <w:p w:rsidR="0092653D" w:rsidRPr="00ED08C2" w:rsidRDefault="0092653D" w:rsidP="0092653D">
      <w:pPr>
        <w:pStyle w:val="a3"/>
        <w:rPr>
          <w:rFonts w:ascii="HGSｺﾞｼｯｸM" w:eastAsia="HGSｺﾞｼｯｸM"/>
          <w:spacing w:val="0"/>
          <w:sz w:val="26"/>
          <w:szCs w:val="26"/>
        </w:rPr>
      </w:pPr>
      <w:r w:rsidRPr="00ED08C2">
        <w:rPr>
          <w:rFonts w:ascii="HGSｺﾞｼｯｸM" w:eastAsia="HGSｺﾞｼｯｸM" w:hAnsi="ＭＳ ゴシック" w:hint="eastAsia"/>
          <w:sz w:val="26"/>
          <w:szCs w:val="26"/>
        </w:rPr>
        <w:lastRenderedPageBreak/>
        <w:t xml:space="preserve">⑤　</w:t>
      </w:r>
      <w:r w:rsidR="00D413D1" w:rsidRPr="00ED08C2">
        <w:rPr>
          <w:rFonts w:ascii="HGSｺﾞｼｯｸM" w:eastAsia="HGSｺﾞｼｯｸM" w:hAnsi="ＭＳ ゴシック" w:hint="eastAsia"/>
          <w:sz w:val="26"/>
          <w:szCs w:val="26"/>
        </w:rPr>
        <w:t>日中活動系サービス（</w:t>
      </w:r>
      <w:r w:rsidRPr="00ED08C2">
        <w:rPr>
          <w:rFonts w:ascii="HGSｺﾞｼｯｸM" w:eastAsia="HGSｺﾞｼｯｸM" w:hAnsi="ＭＳ ゴシック" w:hint="eastAsia"/>
          <w:sz w:val="26"/>
          <w:szCs w:val="26"/>
        </w:rPr>
        <w:t>療養介護</w:t>
      </w:r>
      <w:r w:rsidR="00D413D1" w:rsidRPr="00ED08C2">
        <w:rPr>
          <w:rFonts w:ascii="HGSｺﾞｼｯｸM" w:eastAsia="HGSｺﾞｼｯｸM" w:hAnsi="ＭＳ ゴシック" w:hint="eastAsia"/>
          <w:sz w:val="26"/>
          <w:szCs w:val="26"/>
        </w:rPr>
        <w:t>）</w:t>
      </w:r>
    </w:p>
    <w:p w:rsidR="0092653D" w:rsidRPr="00ED08C2" w:rsidRDefault="0092653D" w:rsidP="0092653D">
      <w:pPr>
        <w:pStyle w:val="a3"/>
        <w:rPr>
          <w:spacing w:val="0"/>
        </w:rPr>
      </w:pPr>
    </w:p>
    <w:p w:rsidR="0092653D" w:rsidRPr="00ED08C2" w:rsidRDefault="0092653D" w:rsidP="0092653D">
      <w:pPr>
        <w:pStyle w:val="a3"/>
        <w:rPr>
          <w:spacing w:val="0"/>
          <w:sz w:val="22"/>
        </w:rPr>
      </w:pPr>
      <w:r w:rsidRPr="00ED08C2">
        <w:rPr>
          <w:rFonts w:ascii="ＭＳ ゴシック" w:hAnsi="ＭＳ ゴシック" w:hint="eastAsia"/>
        </w:rPr>
        <w:t xml:space="preserve">　　</w:t>
      </w:r>
      <w:r w:rsidRPr="00ED08C2">
        <w:rPr>
          <w:rFonts w:ascii="ＭＳ ゴシック" w:hAnsi="ＭＳ ゴシック" w:hint="eastAsia"/>
          <w:sz w:val="22"/>
        </w:rPr>
        <w:t>ア　提供サービスの概要</w:t>
      </w:r>
    </w:p>
    <w:p w:rsidR="0092653D" w:rsidRPr="00ED08C2" w:rsidRDefault="0092653D" w:rsidP="0092653D">
      <w:pPr>
        <w:pStyle w:val="a3"/>
        <w:rPr>
          <w:spacing w:val="0"/>
        </w:rPr>
      </w:pPr>
      <w:r w:rsidRPr="00ED08C2">
        <w:rPr>
          <w:rFonts w:ascii="ＭＳ 明朝" w:eastAsia="ＭＳ 明朝" w:hAnsi="ＭＳ 明朝" w:cs="ＭＳ 明朝"/>
          <w:spacing w:val="1"/>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72"/>
        <w:gridCol w:w="2232"/>
        <w:gridCol w:w="6200"/>
      </w:tblGrid>
      <w:tr w:rsidR="00ED08C2" w:rsidRPr="00ED08C2" w:rsidTr="00323972">
        <w:trPr>
          <w:cantSplit/>
          <w:trHeight w:hRule="exact" w:val="324"/>
        </w:trPr>
        <w:tc>
          <w:tcPr>
            <w:tcW w:w="372" w:type="dxa"/>
            <w:vMerge w:val="restart"/>
            <w:tcBorders>
              <w:top w:val="nil"/>
              <w:left w:val="nil"/>
              <w:bottom w:val="nil"/>
              <w:right w:val="nil"/>
            </w:tcBorders>
          </w:tcPr>
          <w:p w:rsidR="0092653D" w:rsidRPr="00ED08C2" w:rsidRDefault="0092653D" w:rsidP="00323972">
            <w:pPr>
              <w:pStyle w:val="a3"/>
              <w:rPr>
                <w:spacing w:val="0"/>
              </w:rPr>
            </w:pPr>
          </w:p>
        </w:tc>
        <w:tc>
          <w:tcPr>
            <w:tcW w:w="2232" w:type="dxa"/>
            <w:tcBorders>
              <w:top w:val="single" w:sz="4" w:space="0" w:color="000000"/>
              <w:left w:val="single" w:sz="4" w:space="0" w:color="000000"/>
              <w:bottom w:val="single" w:sz="4" w:space="0" w:color="000000"/>
              <w:right w:val="single" w:sz="4" w:space="0" w:color="000000"/>
            </w:tcBorders>
          </w:tcPr>
          <w:p w:rsidR="0092653D" w:rsidRPr="00ED08C2" w:rsidRDefault="00323972" w:rsidP="00323972">
            <w:pPr>
              <w:pStyle w:val="a3"/>
              <w:jc w:val="center"/>
              <w:rPr>
                <w:spacing w:val="0"/>
                <w:sz w:val="21"/>
                <w:szCs w:val="21"/>
              </w:rPr>
            </w:pPr>
            <w:r w:rsidRPr="00ED08C2">
              <w:rPr>
                <w:rFonts w:ascii="ＭＳ 明朝" w:eastAsia="ＭＳ 明朝" w:hAnsi="ＭＳ 明朝" w:cs="ＭＳ 明朝" w:hint="eastAsia"/>
                <w:sz w:val="21"/>
                <w:szCs w:val="21"/>
              </w:rPr>
              <w:t xml:space="preserve">項　　</w:t>
            </w:r>
            <w:r w:rsidR="0092653D" w:rsidRPr="00ED08C2">
              <w:rPr>
                <w:rFonts w:ascii="ＭＳ 明朝" w:eastAsia="ＭＳ 明朝" w:hAnsi="ＭＳ 明朝" w:cs="ＭＳ 明朝" w:hint="eastAsia"/>
                <w:sz w:val="21"/>
                <w:szCs w:val="21"/>
              </w:rPr>
              <w:t>目</w:t>
            </w:r>
          </w:p>
        </w:tc>
        <w:tc>
          <w:tcPr>
            <w:tcW w:w="6200" w:type="dxa"/>
            <w:tcBorders>
              <w:top w:val="single" w:sz="4" w:space="0" w:color="000000"/>
              <w:left w:val="nil"/>
              <w:bottom w:val="single" w:sz="4" w:space="0" w:color="000000"/>
              <w:right w:val="single" w:sz="4" w:space="0" w:color="000000"/>
            </w:tcBorders>
          </w:tcPr>
          <w:p w:rsidR="0092653D" w:rsidRPr="00ED08C2" w:rsidRDefault="0092653D" w:rsidP="00323972">
            <w:pPr>
              <w:pStyle w:val="a3"/>
              <w:jc w:val="center"/>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備　　　　　考</w:t>
            </w:r>
          </w:p>
        </w:tc>
      </w:tr>
      <w:tr w:rsidR="0092653D" w:rsidRPr="00ED08C2" w:rsidTr="00323972">
        <w:trPr>
          <w:cantSplit/>
          <w:trHeight w:hRule="exact" w:val="1100"/>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000000"/>
              <w:right w:val="single" w:sz="4" w:space="0" w:color="000000"/>
            </w:tcBorders>
          </w:tcPr>
          <w:p w:rsidR="0092653D" w:rsidRPr="00ED08C2" w:rsidRDefault="0092653D" w:rsidP="00323972">
            <w:pPr>
              <w:pStyle w:val="a3"/>
              <w:spacing w:before="120" w:line="532" w:lineRule="exact"/>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療養介護</w:t>
            </w:r>
          </w:p>
        </w:tc>
        <w:tc>
          <w:tcPr>
            <w:tcW w:w="6200" w:type="dxa"/>
            <w:tcBorders>
              <w:top w:val="nil"/>
              <w:left w:val="nil"/>
              <w:bottom w:val="single" w:sz="4" w:space="0" w:color="000000"/>
              <w:right w:val="single" w:sz="4" w:space="0" w:color="000000"/>
            </w:tcBorders>
          </w:tcPr>
          <w:p w:rsidR="0092653D" w:rsidRPr="00ED08C2" w:rsidRDefault="0092653D" w:rsidP="00323972">
            <w:pPr>
              <w:pStyle w:val="a3"/>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常時医療を要する障がいのある人であって常時介護を要する人に、医療機関で機能訓練、療養上の管理、看護、医学的管理下における介護及び日常生活の世話を行うサービス</w:t>
            </w:r>
          </w:p>
        </w:tc>
      </w:tr>
    </w:tbl>
    <w:p w:rsidR="0092653D" w:rsidRPr="00ED08C2" w:rsidRDefault="0092653D" w:rsidP="0092653D">
      <w:pPr>
        <w:pStyle w:val="a3"/>
        <w:rPr>
          <w:spacing w:val="0"/>
        </w:rPr>
      </w:pPr>
    </w:p>
    <w:p w:rsidR="0092653D" w:rsidRPr="00ED08C2" w:rsidRDefault="0092653D" w:rsidP="0092653D">
      <w:pPr>
        <w:pStyle w:val="a3"/>
        <w:rPr>
          <w:rFonts w:ascii="ＭＳ ゴシック" w:hAnsi="ＭＳ ゴシック"/>
        </w:rPr>
      </w:pPr>
      <w:r w:rsidRPr="00ED08C2">
        <w:rPr>
          <w:rFonts w:ascii="ＭＳ ゴシック" w:hAnsi="ＭＳ ゴシック" w:hint="eastAsia"/>
        </w:rPr>
        <w:t xml:space="preserve">　　</w:t>
      </w:r>
      <w:r w:rsidRPr="00ED08C2">
        <w:rPr>
          <w:rFonts w:ascii="ＭＳ ゴシック" w:hAnsi="ＭＳ ゴシック" w:hint="eastAsia"/>
          <w:sz w:val="22"/>
        </w:rPr>
        <w:t>イ　サービス見込量</w:t>
      </w:r>
    </w:p>
    <w:tbl>
      <w:tblPr>
        <w:tblW w:w="7938" w:type="dxa"/>
        <w:tblInd w:w="525" w:type="dxa"/>
        <w:tblCellMar>
          <w:left w:w="99" w:type="dxa"/>
          <w:right w:w="99" w:type="dxa"/>
        </w:tblCellMar>
        <w:tblLook w:val="04A0" w:firstRow="1" w:lastRow="0" w:firstColumn="1" w:lastColumn="0" w:noHBand="0" w:noVBand="1"/>
      </w:tblPr>
      <w:tblGrid>
        <w:gridCol w:w="1954"/>
        <w:gridCol w:w="825"/>
        <w:gridCol w:w="1473"/>
        <w:gridCol w:w="1276"/>
        <w:gridCol w:w="1276"/>
        <w:gridCol w:w="1134"/>
      </w:tblGrid>
      <w:tr w:rsidR="00ED08C2" w:rsidRPr="00ED08C2" w:rsidTr="00323972">
        <w:trPr>
          <w:trHeight w:val="273"/>
        </w:trPr>
        <w:tc>
          <w:tcPr>
            <w:tcW w:w="2779" w:type="dxa"/>
            <w:gridSpan w:val="2"/>
            <w:vMerge w:val="restart"/>
            <w:tcBorders>
              <w:top w:val="nil"/>
              <w:left w:val="nil"/>
              <w:bottom w:val="single" w:sz="4" w:space="0" w:color="000000"/>
              <w:right w:val="nil"/>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p>
        </w:tc>
        <w:tc>
          <w:tcPr>
            <w:tcW w:w="1473"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92653D" w:rsidP="000F101C">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w:t>
            </w:r>
            <w:r w:rsidR="000F101C" w:rsidRPr="00ED08C2">
              <w:rPr>
                <w:rFonts w:ascii="ＭＳ 明朝" w:hAnsi="ＭＳ 明朝" w:cs="ＭＳ Ｐゴシック" w:hint="eastAsia"/>
                <w:kern w:val="0"/>
                <w:szCs w:val="21"/>
              </w:rPr>
              <w:t>４</w:t>
            </w:r>
            <w:r w:rsidRPr="00ED08C2">
              <w:rPr>
                <w:rFonts w:ascii="ＭＳ 明朝" w:hAnsi="ＭＳ 明朝" w:cs="ＭＳ Ｐゴシック" w:hint="eastAsia"/>
                <w:kern w:val="0"/>
                <w:szCs w:val="21"/>
              </w:rPr>
              <w:t>期計画</w:t>
            </w:r>
          </w:p>
        </w:tc>
        <w:tc>
          <w:tcPr>
            <w:tcW w:w="368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w:t>
            </w:r>
            <w:r w:rsidR="000F101C" w:rsidRPr="00ED08C2">
              <w:rPr>
                <w:rFonts w:ascii="ＭＳ 明朝" w:hAnsi="ＭＳ 明朝" w:cs="ＭＳ Ｐゴシック" w:hint="eastAsia"/>
                <w:kern w:val="0"/>
                <w:szCs w:val="21"/>
              </w:rPr>
              <w:t>５</w:t>
            </w:r>
            <w:r w:rsidRPr="00ED08C2">
              <w:rPr>
                <w:rFonts w:ascii="ＭＳ 明朝" w:hAnsi="ＭＳ 明朝" w:cs="ＭＳ Ｐゴシック" w:hint="eastAsia"/>
                <w:kern w:val="0"/>
                <w:szCs w:val="21"/>
              </w:rPr>
              <w:t>期計画</w:t>
            </w:r>
          </w:p>
        </w:tc>
      </w:tr>
      <w:tr w:rsidR="00ED08C2" w:rsidRPr="00ED08C2" w:rsidTr="00323972">
        <w:trPr>
          <w:trHeight w:val="273"/>
        </w:trPr>
        <w:tc>
          <w:tcPr>
            <w:tcW w:w="2779" w:type="dxa"/>
            <w:gridSpan w:val="2"/>
            <w:vMerge/>
            <w:tcBorders>
              <w:top w:val="nil"/>
              <w:left w:val="nil"/>
              <w:bottom w:val="single" w:sz="4" w:space="0" w:color="000000"/>
              <w:right w:val="nil"/>
            </w:tcBorders>
            <w:vAlign w:val="center"/>
            <w:hideMark/>
          </w:tcPr>
          <w:p w:rsidR="0092653D" w:rsidRPr="00ED08C2" w:rsidRDefault="0092653D" w:rsidP="00323972">
            <w:pPr>
              <w:rPr>
                <w:rFonts w:ascii="ＭＳ 明朝" w:hAnsi="ＭＳ 明朝" w:cs="ＭＳ Ｐゴシック"/>
                <w:b/>
                <w:bCs/>
                <w:kern w:val="0"/>
                <w:szCs w:val="21"/>
              </w:rPr>
            </w:pPr>
          </w:p>
        </w:tc>
        <w:tc>
          <w:tcPr>
            <w:tcW w:w="1473"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3686"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1954"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825"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473" w:type="dxa"/>
            <w:tcBorders>
              <w:top w:val="nil"/>
              <w:left w:val="single" w:sz="4" w:space="0" w:color="auto"/>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w:t>
            </w:r>
            <w:r w:rsidR="000F101C" w:rsidRPr="00ED08C2">
              <w:rPr>
                <w:rFonts w:ascii="ＭＳ 明朝" w:hAnsi="ＭＳ 明朝" w:cs="ＭＳ Ｐゴシック"/>
                <w:kern w:val="0"/>
                <w:szCs w:val="21"/>
              </w:rPr>
              <w:t>9</w:t>
            </w:r>
            <w:r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0F101C" w:rsidP="000F101C">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276" w:type="dxa"/>
            <w:tcBorders>
              <w:top w:val="nil"/>
              <w:left w:val="nil"/>
              <w:bottom w:val="single" w:sz="4" w:space="0" w:color="auto"/>
              <w:right w:val="single" w:sz="4" w:space="0" w:color="auto"/>
            </w:tcBorders>
            <w:shd w:val="clear" w:color="auto" w:fill="auto"/>
            <w:noWrap/>
            <w:vAlign w:val="center"/>
            <w:hideMark/>
          </w:tcPr>
          <w:p w:rsidR="0092653D" w:rsidRPr="00ED08C2" w:rsidRDefault="000F101C" w:rsidP="000F101C">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134" w:type="dxa"/>
            <w:tcBorders>
              <w:top w:val="nil"/>
              <w:left w:val="nil"/>
              <w:bottom w:val="single" w:sz="4" w:space="0" w:color="auto"/>
              <w:right w:val="single" w:sz="4" w:space="0" w:color="auto"/>
            </w:tcBorders>
            <w:shd w:val="clear" w:color="auto" w:fill="auto"/>
            <w:noWrap/>
            <w:vAlign w:val="center"/>
            <w:hideMark/>
          </w:tcPr>
          <w:p w:rsidR="0092653D" w:rsidRPr="00ED08C2" w:rsidRDefault="000F101C" w:rsidP="000F101C">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92653D" w:rsidRPr="00ED08C2" w:rsidTr="0064097A">
        <w:trPr>
          <w:trHeight w:val="330"/>
        </w:trPr>
        <w:tc>
          <w:tcPr>
            <w:tcW w:w="1954"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療養介護</w:t>
            </w:r>
          </w:p>
        </w:tc>
        <w:tc>
          <w:tcPr>
            <w:tcW w:w="825"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73" w:type="dxa"/>
            <w:tcBorders>
              <w:top w:val="nil"/>
              <w:left w:val="single" w:sz="4" w:space="0" w:color="auto"/>
              <w:bottom w:val="single" w:sz="4" w:space="0" w:color="auto"/>
              <w:right w:val="nil"/>
            </w:tcBorders>
            <w:shd w:val="clear" w:color="auto" w:fill="auto"/>
            <w:noWrap/>
            <w:vAlign w:val="center"/>
          </w:tcPr>
          <w:p w:rsidR="0092653D" w:rsidRPr="00ED08C2" w:rsidRDefault="00AF23B8" w:rsidP="00323972">
            <w:pPr>
              <w:jc w:val="right"/>
              <w:rPr>
                <w:rFonts w:ascii="ＭＳ 明朝" w:hAnsi="ＭＳ 明朝" w:cs="ＭＳ Ｐゴシック"/>
                <w:szCs w:val="21"/>
              </w:rPr>
            </w:pPr>
            <w:r w:rsidRPr="00ED08C2">
              <w:rPr>
                <w:rFonts w:ascii="ＭＳ 明朝" w:hAnsi="ＭＳ 明朝" w:cs="ＭＳ Ｐゴシック" w:hint="eastAsia"/>
                <w:szCs w:val="21"/>
              </w:rPr>
              <w:t>198</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AF23B8" w:rsidP="00323972">
            <w:pPr>
              <w:jc w:val="right"/>
              <w:rPr>
                <w:rFonts w:ascii="ＭＳ 明朝" w:hAnsi="ＭＳ 明朝" w:cs="ＭＳ Ｐゴシック"/>
                <w:szCs w:val="21"/>
              </w:rPr>
            </w:pPr>
            <w:r w:rsidRPr="00ED08C2">
              <w:rPr>
                <w:rFonts w:ascii="ＭＳ 明朝" w:hAnsi="ＭＳ 明朝" w:cs="ＭＳ Ｐゴシック" w:hint="eastAsia"/>
                <w:szCs w:val="21"/>
              </w:rPr>
              <w:t>205</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AF23B8" w:rsidP="006026FB">
            <w:pPr>
              <w:jc w:val="right"/>
              <w:rPr>
                <w:rFonts w:ascii="ＭＳ 明朝" w:hAnsi="ＭＳ 明朝" w:cs="ＭＳ Ｐゴシック"/>
                <w:szCs w:val="21"/>
              </w:rPr>
            </w:pPr>
            <w:r w:rsidRPr="00ED08C2">
              <w:rPr>
                <w:rFonts w:ascii="ＭＳ 明朝" w:hAnsi="ＭＳ 明朝" w:cs="ＭＳ Ｐゴシック" w:hint="eastAsia"/>
                <w:szCs w:val="21"/>
              </w:rPr>
              <w:t>211</w:t>
            </w:r>
          </w:p>
        </w:tc>
        <w:tc>
          <w:tcPr>
            <w:tcW w:w="1134" w:type="dxa"/>
            <w:tcBorders>
              <w:top w:val="nil"/>
              <w:left w:val="nil"/>
              <w:bottom w:val="single" w:sz="4" w:space="0" w:color="auto"/>
              <w:right w:val="single" w:sz="4" w:space="0" w:color="auto"/>
            </w:tcBorders>
            <w:shd w:val="clear" w:color="auto" w:fill="auto"/>
            <w:noWrap/>
            <w:vAlign w:val="center"/>
          </w:tcPr>
          <w:p w:rsidR="0092653D" w:rsidRPr="00ED08C2" w:rsidRDefault="00AF23B8" w:rsidP="006026FB">
            <w:pPr>
              <w:jc w:val="right"/>
              <w:rPr>
                <w:rFonts w:ascii="ＭＳ 明朝" w:hAnsi="ＭＳ 明朝" w:cs="ＭＳ Ｐゴシック"/>
                <w:szCs w:val="21"/>
              </w:rPr>
            </w:pPr>
            <w:r w:rsidRPr="00ED08C2">
              <w:rPr>
                <w:rFonts w:ascii="ＭＳ 明朝" w:hAnsi="ＭＳ 明朝" w:cs="ＭＳ Ｐゴシック" w:hint="eastAsia"/>
                <w:szCs w:val="21"/>
              </w:rPr>
              <w:t>217</w:t>
            </w:r>
          </w:p>
        </w:tc>
      </w:tr>
    </w:tbl>
    <w:p w:rsidR="0092653D" w:rsidRPr="00ED08C2" w:rsidRDefault="0092653D" w:rsidP="0092653D">
      <w:pPr>
        <w:pStyle w:val="a3"/>
        <w:rPr>
          <w:spacing w:val="0"/>
        </w:rPr>
      </w:pPr>
    </w:p>
    <w:p w:rsidR="0092653D" w:rsidRPr="00ED08C2" w:rsidRDefault="0092653D" w:rsidP="0092653D">
      <w:pPr>
        <w:pStyle w:val="a3"/>
        <w:spacing w:line="240" w:lineRule="auto"/>
        <w:rPr>
          <w:spacing w:val="0"/>
          <w:sz w:val="22"/>
        </w:rPr>
      </w:pPr>
      <w:r w:rsidRPr="00ED08C2">
        <w:rPr>
          <w:rFonts w:ascii="ＭＳ ゴシック" w:hAnsi="ＭＳ ゴシック" w:hint="eastAsia"/>
        </w:rPr>
        <w:t xml:space="preserve">　</w:t>
      </w:r>
      <w:r w:rsidRPr="00ED08C2">
        <w:rPr>
          <w:rFonts w:ascii="ＭＳ ゴシック" w:hAnsi="ＭＳ ゴシック" w:hint="eastAsia"/>
          <w:sz w:val="22"/>
        </w:rPr>
        <w:t xml:space="preserve">　ウ　見込量確保と質の向上のための方策</w:t>
      </w:r>
    </w:p>
    <w:p w:rsidR="00A300DE" w:rsidRPr="00ED08C2" w:rsidRDefault="0092653D" w:rsidP="00A300DE">
      <w:pPr>
        <w:spacing w:before="240"/>
        <w:ind w:leftChars="200" w:left="630" w:hangingChars="100" w:hanging="210"/>
        <w:rPr>
          <w:rFonts w:ascii="ＭＳ 明朝" w:hAnsi="ＭＳ 明朝"/>
          <w:szCs w:val="21"/>
        </w:rPr>
      </w:pPr>
      <w:r w:rsidRPr="00ED08C2">
        <w:rPr>
          <w:rFonts w:ascii="ＭＳ 明朝" w:hAnsi="ＭＳ 明朝" w:hint="eastAsia"/>
        </w:rPr>
        <w:t>○　県立希望が丘</w:t>
      </w:r>
      <w:r w:rsidR="00D413D1" w:rsidRPr="00ED08C2">
        <w:rPr>
          <w:rFonts w:ascii="ＭＳ 明朝" w:hAnsi="ＭＳ 明朝" w:hint="eastAsia"/>
        </w:rPr>
        <w:t>こども医療福祉センター</w:t>
      </w:r>
      <w:r w:rsidRPr="00ED08C2">
        <w:rPr>
          <w:rFonts w:ascii="ＭＳ 明朝" w:hAnsi="ＭＳ 明朝" w:hint="eastAsia"/>
        </w:rPr>
        <w:t>、岐阜県総合医療センター</w:t>
      </w:r>
      <w:r w:rsidR="00D413D1" w:rsidRPr="00ED08C2">
        <w:rPr>
          <w:rFonts w:ascii="ＭＳ 明朝" w:hAnsi="ＭＳ 明朝" w:hint="eastAsia"/>
        </w:rPr>
        <w:t>重症心身</w:t>
      </w:r>
      <w:r w:rsidRPr="00ED08C2">
        <w:rPr>
          <w:rFonts w:ascii="ＭＳ 明朝" w:hAnsi="ＭＳ 明朝" w:hint="eastAsia"/>
        </w:rPr>
        <w:t>障がい児</w:t>
      </w:r>
      <w:r w:rsidR="00D413D1" w:rsidRPr="00ED08C2">
        <w:rPr>
          <w:rFonts w:ascii="ＭＳ 明朝" w:hAnsi="ＭＳ 明朝" w:hint="eastAsia"/>
        </w:rPr>
        <w:t>施設すこやか</w:t>
      </w:r>
      <w:r w:rsidRPr="00ED08C2">
        <w:rPr>
          <w:rFonts w:ascii="ＭＳ 明朝" w:hAnsi="ＭＳ 明朝" w:hint="eastAsia"/>
        </w:rPr>
        <w:t>と、国立病院機構長良医療センターとの連携・役割分担により、</w:t>
      </w:r>
      <w:r w:rsidR="00230913" w:rsidRPr="00ED08C2">
        <w:rPr>
          <w:rFonts w:ascii="ＭＳ 明朝" w:hAnsi="ＭＳ 明朝" w:hint="eastAsia"/>
        </w:rPr>
        <w:t>医療的ケアが必要な</w:t>
      </w:r>
      <w:r w:rsidRPr="00ED08C2">
        <w:rPr>
          <w:rFonts w:ascii="ＭＳ 明朝" w:hAnsi="ＭＳ 明朝" w:hint="eastAsia"/>
        </w:rPr>
        <w:t>障がい児者の入所需要に対応するとともに、</w:t>
      </w:r>
      <w:r w:rsidR="00290B7F" w:rsidRPr="00ED08C2">
        <w:rPr>
          <w:rFonts w:ascii="ＭＳ 明朝" w:hAnsi="ＭＳ 明朝" w:hint="eastAsia"/>
          <w:szCs w:val="21"/>
        </w:rPr>
        <w:t>今後</w:t>
      </w:r>
      <w:r w:rsidR="00290B7F" w:rsidRPr="00ED08C2">
        <w:rPr>
          <w:rFonts w:ascii="ＭＳ 明朝" w:hAnsi="ＭＳ 明朝"/>
          <w:szCs w:val="21"/>
        </w:rPr>
        <w:t>18</w:t>
      </w:r>
      <w:r w:rsidRPr="00ED08C2">
        <w:rPr>
          <w:rFonts w:ascii="ＭＳ 明朝" w:hAnsi="ＭＳ 明朝" w:hint="eastAsia"/>
          <w:szCs w:val="21"/>
        </w:rPr>
        <w:t>歳以上の</w:t>
      </w:r>
      <w:r w:rsidR="00230913" w:rsidRPr="00ED08C2">
        <w:rPr>
          <w:rFonts w:ascii="ＭＳ 明朝" w:hAnsi="ＭＳ 明朝" w:hint="eastAsia"/>
          <w:szCs w:val="21"/>
        </w:rPr>
        <w:t>医療的ケアが必要な障がい</w:t>
      </w:r>
      <w:r w:rsidRPr="00ED08C2">
        <w:rPr>
          <w:rFonts w:ascii="ＭＳ 明朝" w:hAnsi="ＭＳ 明朝" w:hint="eastAsia"/>
          <w:szCs w:val="21"/>
        </w:rPr>
        <w:t>者の入所需要の増加が見込まれることから、療養介護施設の整備に向けた検討を進めます。</w:t>
      </w:r>
    </w:p>
    <w:p w:rsidR="00CB20BE" w:rsidRPr="00ED08C2" w:rsidRDefault="00CB20BE" w:rsidP="00A300DE">
      <w:pPr>
        <w:spacing w:line="324" w:lineRule="exact"/>
        <w:ind w:leftChars="200" w:left="630" w:hangingChars="100" w:hanging="210"/>
        <w:jc w:val="right"/>
        <w:rPr>
          <w:rFonts w:ascii="ＭＳ 明朝" w:hAnsi="ＭＳ 明朝"/>
          <w:szCs w:val="21"/>
        </w:rPr>
      </w:pPr>
      <w:r w:rsidRPr="00ED08C2">
        <w:rPr>
          <w:rFonts w:ascii="ＭＳ 明朝" w:hAnsi="ＭＳ 明朝" w:hint="eastAsia"/>
          <w:szCs w:val="21"/>
        </w:rPr>
        <w:t>（健康福祉部障害福祉課）</w:t>
      </w:r>
    </w:p>
    <w:p w:rsidR="00A300DE" w:rsidRPr="00ED08C2" w:rsidRDefault="00A300DE" w:rsidP="00A300DE">
      <w:pPr>
        <w:spacing w:line="324" w:lineRule="exact"/>
        <w:ind w:leftChars="200" w:left="630" w:hangingChars="100" w:hanging="210"/>
        <w:jc w:val="right"/>
        <w:rPr>
          <w:rFonts w:ascii="ＭＳ 明朝" w:hAnsi="ＭＳ 明朝"/>
          <w:szCs w:val="21"/>
        </w:rPr>
      </w:pPr>
      <w:r w:rsidRPr="00ED08C2">
        <w:rPr>
          <w:rFonts w:ascii="ＭＳ 明朝" w:hAnsi="ＭＳ 明朝" w:hint="eastAsia"/>
          <w:szCs w:val="21"/>
        </w:rPr>
        <w:t>（健康福祉部医療福祉連携推進課）</w:t>
      </w:r>
    </w:p>
    <w:p w:rsidR="0092653D" w:rsidRPr="00ED08C2" w:rsidRDefault="0092653D" w:rsidP="0092653D">
      <w:pPr>
        <w:pStyle w:val="a3"/>
        <w:spacing w:before="240" w:line="293" w:lineRule="exact"/>
        <w:ind w:left="648" w:hangingChars="300" w:hanging="648"/>
        <w:rPr>
          <w:rFonts w:ascii="ＭＳ 明朝" w:eastAsia="ＭＳ 明朝" w:hAnsi="ＭＳ 明朝"/>
          <w:sz w:val="21"/>
          <w:szCs w:val="21"/>
        </w:rPr>
      </w:pPr>
      <w:r w:rsidRPr="00ED08C2">
        <w:rPr>
          <w:rFonts w:ascii="ＭＳ 明朝" w:eastAsia="ＭＳ 明朝" w:hAnsi="ＭＳ 明朝" w:hint="eastAsia"/>
          <w:sz w:val="21"/>
          <w:szCs w:val="21"/>
        </w:rPr>
        <w:t xml:space="preserve">　　○　障がい児者医療を支える</w:t>
      </w:r>
      <w:r w:rsidR="00D413D1" w:rsidRPr="00ED08C2">
        <w:rPr>
          <w:rFonts w:ascii="ＭＳ 明朝" w:eastAsia="ＭＳ 明朝" w:hAnsi="ＭＳ 明朝" w:hint="eastAsia"/>
          <w:sz w:val="21"/>
          <w:szCs w:val="21"/>
        </w:rPr>
        <w:t>医療</w:t>
      </w:r>
      <w:r w:rsidRPr="00ED08C2">
        <w:rPr>
          <w:rFonts w:ascii="ＭＳ 明朝" w:eastAsia="ＭＳ 明朝" w:hAnsi="ＭＳ 明朝" w:hint="eastAsia"/>
          <w:sz w:val="21"/>
          <w:szCs w:val="21"/>
        </w:rPr>
        <w:t>人材を育成するため、</w:t>
      </w:r>
      <w:r w:rsidR="00230913" w:rsidRPr="00ED08C2">
        <w:rPr>
          <w:rFonts w:ascii="ＭＳ 明朝" w:eastAsia="ＭＳ 明朝" w:hAnsi="ＭＳ 明朝" w:hint="eastAsia"/>
          <w:sz w:val="21"/>
          <w:szCs w:val="21"/>
        </w:rPr>
        <w:t>医療的ケアが必要な</w:t>
      </w:r>
      <w:r w:rsidR="00D413D1" w:rsidRPr="00ED08C2">
        <w:rPr>
          <w:rFonts w:ascii="ＭＳ 明朝" w:eastAsia="ＭＳ 明朝" w:hAnsi="ＭＳ 明朝" w:hint="eastAsia"/>
          <w:sz w:val="21"/>
          <w:szCs w:val="21"/>
        </w:rPr>
        <w:t>障</w:t>
      </w:r>
      <w:r w:rsidRPr="00ED08C2">
        <w:rPr>
          <w:rFonts w:ascii="ＭＳ 明朝" w:eastAsia="ＭＳ 明朝" w:hAnsi="ＭＳ 明朝" w:hint="eastAsia"/>
          <w:sz w:val="21"/>
          <w:szCs w:val="21"/>
        </w:rPr>
        <w:t>がい児者の</w:t>
      </w:r>
      <w:r w:rsidR="00D413D1" w:rsidRPr="00ED08C2">
        <w:rPr>
          <w:rFonts w:ascii="ＭＳ 明朝" w:eastAsia="ＭＳ 明朝" w:hAnsi="ＭＳ 明朝" w:hint="eastAsia"/>
          <w:sz w:val="21"/>
          <w:szCs w:val="21"/>
        </w:rPr>
        <w:t>医療や</w:t>
      </w:r>
      <w:r w:rsidRPr="00ED08C2">
        <w:rPr>
          <w:rFonts w:ascii="ＭＳ 明朝" w:eastAsia="ＭＳ 明朝" w:hAnsi="ＭＳ 明朝" w:hint="eastAsia"/>
          <w:sz w:val="21"/>
          <w:szCs w:val="21"/>
        </w:rPr>
        <w:t>看護</w:t>
      </w:r>
      <w:r w:rsidR="00D413D1" w:rsidRPr="00ED08C2">
        <w:rPr>
          <w:rFonts w:ascii="ＭＳ 明朝" w:eastAsia="ＭＳ 明朝" w:hAnsi="ＭＳ 明朝" w:hint="eastAsia"/>
          <w:sz w:val="21"/>
          <w:szCs w:val="21"/>
        </w:rPr>
        <w:t>等</w:t>
      </w:r>
      <w:r w:rsidRPr="00ED08C2">
        <w:rPr>
          <w:rFonts w:ascii="ＭＳ 明朝" w:eastAsia="ＭＳ 明朝" w:hAnsi="ＭＳ 明朝" w:hint="eastAsia"/>
          <w:sz w:val="21"/>
          <w:szCs w:val="21"/>
        </w:rPr>
        <w:t>に必要となる知識・技術に関する専門的な研修を実施します。</w:t>
      </w:r>
    </w:p>
    <w:p w:rsidR="00EB0939" w:rsidRPr="00ED08C2" w:rsidRDefault="00CB20BE" w:rsidP="00CB20BE">
      <w:pPr>
        <w:pStyle w:val="a3"/>
        <w:ind w:left="630" w:hangingChars="300" w:hanging="630"/>
        <w:jc w:val="right"/>
        <w:rPr>
          <w:rFonts w:ascii="ＭＳ 明朝" w:eastAsia="ＭＳ 明朝" w:hAnsi="ＭＳ 明朝"/>
          <w:spacing w:val="0"/>
          <w:sz w:val="21"/>
          <w:szCs w:val="21"/>
        </w:rPr>
      </w:pPr>
      <w:r w:rsidRPr="00ED08C2">
        <w:rPr>
          <w:rFonts w:ascii="ＭＳ 明朝" w:eastAsia="ＭＳ 明朝" w:hAnsi="ＭＳ 明朝" w:hint="eastAsia"/>
          <w:spacing w:val="0"/>
          <w:sz w:val="21"/>
          <w:szCs w:val="21"/>
        </w:rPr>
        <w:t>（健康福祉部障害福祉課）</w:t>
      </w:r>
    </w:p>
    <w:p w:rsidR="00CB20BE" w:rsidRPr="00ED08C2" w:rsidRDefault="00CB20BE" w:rsidP="00CB20BE">
      <w:pPr>
        <w:pStyle w:val="a3"/>
        <w:ind w:left="630" w:hangingChars="300" w:hanging="630"/>
        <w:jc w:val="right"/>
        <w:rPr>
          <w:rFonts w:ascii="ＭＳ 明朝" w:eastAsia="ＭＳ 明朝" w:hAnsi="ＭＳ 明朝"/>
          <w:spacing w:val="0"/>
          <w:sz w:val="21"/>
          <w:szCs w:val="21"/>
        </w:rPr>
      </w:pPr>
      <w:r w:rsidRPr="00ED08C2">
        <w:rPr>
          <w:rFonts w:ascii="ＭＳ 明朝" w:eastAsia="ＭＳ 明朝" w:hAnsi="ＭＳ 明朝" w:hint="eastAsia"/>
          <w:spacing w:val="0"/>
          <w:sz w:val="21"/>
          <w:szCs w:val="21"/>
        </w:rPr>
        <w:t>（健康福祉部医療福祉連携推進課）</w:t>
      </w:r>
    </w:p>
    <w:p w:rsidR="007C00F7" w:rsidRPr="00ED08C2" w:rsidRDefault="007C00F7" w:rsidP="0092653D">
      <w:pPr>
        <w:pStyle w:val="a3"/>
        <w:spacing w:before="240" w:line="293" w:lineRule="exact"/>
        <w:ind w:left="630" w:hangingChars="300" w:hanging="630"/>
        <w:rPr>
          <w:rFonts w:ascii="ＭＳ 明朝" w:eastAsia="ＭＳ 明朝" w:hAnsi="ＭＳ 明朝"/>
          <w:spacing w:val="0"/>
          <w:sz w:val="21"/>
          <w:szCs w:val="21"/>
        </w:rPr>
      </w:pPr>
    </w:p>
    <w:p w:rsidR="0092653D" w:rsidRPr="00ED08C2" w:rsidRDefault="0092653D" w:rsidP="0092653D">
      <w:pPr>
        <w:pStyle w:val="a3"/>
        <w:rPr>
          <w:rFonts w:ascii="HGSｺﾞｼｯｸM" w:eastAsia="HGSｺﾞｼｯｸM"/>
          <w:spacing w:val="0"/>
          <w:sz w:val="26"/>
          <w:szCs w:val="26"/>
        </w:rPr>
      </w:pPr>
      <w:r w:rsidRPr="00ED08C2">
        <w:rPr>
          <w:rFonts w:ascii="HGSｺﾞｼｯｸM" w:eastAsia="HGSｺﾞｼｯｸM" w:hAnsi="ＭＳ ゴシック" w:hint="eastAsia"/>
          <w:sz w:val="26"/>
          <w:szCs w:val="26"/>
        </w:rPr>
        <w:t xml:space="preserve">⑥　</w:t>
      </w:r>
      <w:r w:rsidR="00D413D1" w:rsidRPr="00ED08C2">
        <w:rPr>
          <w:rFonts w:ascii="HGSｺﾞｼｯｸM" w:eastAsia="HGSｺﾞｼｯｸM" w:hAnsi="ＭＳ ゴシック" w:hint="eastAsia"/>
          <w:sz w:val="26"/>
          <w:szCs w:val="26"/>
        </w:rPr>
        <w:t>日中活動系サービス（</w:t>
      </w:r>
      <w:r w:rsidRPr="00ED08C2">
        <w:rPr>
          <w:rFonts w:ascii="HGSｺﾞｼｯｸM" w:eastAsia="HGSｺﾞｼｯｸM" w:hAnsi="ＭＳ ゴシック" w:hint="eastAsia"/>
          <w:sz w:val="26"/>
          <w:szCs w:val="26"/>
        </w:rPr>
        <w:t>短期入所</w:t>
      </w:r>
      <w:r w:rsidR="00D413D1" w:rsidRPr="00ED08C2">
        <w:rPr>
          <w:rFonts w:ascii="HGSｺﾞｼｯｸM" w:eastAsia="HGSｺﾞｼｯｸM" w:hAnsi="ＭＳ ゴシック" w:hint="eastAsia"/>
          <w:sz w:val="26"/>
          <w:szCs w:val="26"/>
        </w:rPr>
        <w:t>）</w:t>
      </w:r>
    </w:p>
    <w:p w:rsidR="0092653D" w:rsidRPr="00ED08C2" w:rsidRDefault="0092653D" w:rsidP="0092653D">
      <w:pPr>
        <w:pStyle w:val="a3"/>
        <w:rPr>
          <w:spacing w:val="0"/>
        </w:rPr>
      </w:pPr>
    </w:p>
    <w:p w:rsidR="0092653D" w:rsidRPr="00ED08C2" w:rsidRDefault="0092653D" w:rsidP="0092653D">
      <w:pPr>
        <w:pStyle w:val="a3"/>
        <w:rPr>
          <w:spacing w:val="0"/>
          <w:sz w:val="22"/>
        </w:rPr>
      </w:pPr>
      <w:r w:rsidRPr="00ED08C2">
        <w:rPr>
          <w:rFonts w:ascii="ＭＳ ゴシック" w:hAnsi="ＭＳ ゴシック" w:hint="eastAsia"/>
        </w:rPr>
        <w:t xml:space="preserve">　　</w:t>
      </w:r>
      <w:r w:rsidRPr="00ED08C2">
        <w:rPr>
          <w:rFonts w:ascii="ＭＳ ゴシック" w:hAnsi="ＭＳ ゴシック" w:hint="eastAsia"/>
          <w:sz w:val="22"/>
        </w:rPr>
        <w:t>ア　提供サービスの概要</w:t>
      </w:r>
    </w:p>
    <w:p w:rsidR="0092653D" w:rsidRPr="00ED08C2" w:rsidRDefault="0092653D" w:rsidP="0092653D">
      <w:pPr>
        <w:pStyle w:val="a3"/>
        <w:rPr>
          <w:spacing w:val="0"/>
        </w:rPr>
      </w:pPr>
      <w:r w:rsidRPr="00ED08C2">
        <w:rPr>
          <w:rFonts w:ascii="ＭＳ 明朝" w:eastAsia="ＭＳ 明朝" w:hAnsi="ＭＳ 明朝" w:cs="ＭＳ 明朝"/>
          <w:spacing w:val="1"/>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72"/>
        <w:gridCol w:w="2232"/>
        <w:gridCol w:w="6200"/>
      </w:tblGrid>
      <w:tr w:rsidR="00ED08C2" w:rsidRPr="00ED08C2" w:rsidTr="00323972">
        <w:trPr>
          <w:cantSplit/>
          <w:trHeight w:hRule="exact" w:val="324"/>
        </w:trPr>
        <w:tc>
          <w:tcPr>
            <w:tcW w:w="372" w:type="dxa"/>
            <w:vMerge w:val="restart"/>
            <w:tcBorders>
              <w:top w:val="nil"/>
              <w:left w:val="nil"/>
              <w:bottom w:val="nil"/>
              <w:right w:val="nil"/>
            </w:tcBorders>
          </w:tcPr>
          <w:p w:rsidR="0092653D" w:rsidRPr="00ED08C2" w:rsidRDefault="0092653D" w:rsidP="00323972">
            <w:pPr>
              <w:pStyle w:val="a3"/>
              <w:rPr>
                <w:spacing w:val="0"/>
              </w:rPr>
            </w:pPr>
          </w:p>
        </w:tc>
        <w:tc>
          <w:tcPr>
            <w:tcW w:w="2232" w:type="dxa"/>
            <w:tcBorders>
              <w:top w:val="single" w:sz="4" w:space="0" w:color="000000"/>
              <w:left w:val="single" w:sz="4" w:space="0" w:color="000000"/>
              <w:bottom w:val="single" w:sz="4" w:space="0" w:color="000000"/>
              <w:right w:val="single" w:sz="4" w:space="0" w:color="000000"/>
            </w:tcBorders>
          </w:tcPr>
          <w:p w:rsidR="0092653D" w:rsidRPr="00ED08C2" w:rsidRDefault="0092653D" w:rsidP="00323972">
            <w:pPr>
              <w:pStyle w:val="a3"/>
              <w:jc w:val="center"/>
              <w:rPr>
                <w:spacing w:val="0"/>
                <w:sz w:val="21"/>
                <w:szCs w:val="21"/>
              </w:rPr>
            </w:pPr>
            <w:r w:rsidRPr="00ED08C2">
              <w:rPr>
                <w:rFonts w:ascii="ＭＳ 明朝" w:eastAsia="ＭＳ 明朝" w:hAnsi="ＭＳ 明朝" w:cs="ＭＳ 明朝" w:hint="eastAsia"/>
                <w:sz w:val="21"/>
                <w:szCs w:val="21"/>
              </w:rPr>
              <w:t>項　　　目</w:t>
            </w:r>
          </w:p>
        </w:tc>
        <w:tc>
          <w:tcPr>
            <w:tcW w:w="6200" w:type="dxa"/>
            <w:tcBorders>
              <w:top w:val="single" w:sz="4" w:space="0" w:color="000000"/>
              <w:left w:val="nil"/>
              <w:bottom w:val="single" w:sz="4" w:space="0" w:color="000000"/>
              <w:right w:val="single" w:sz="4" w:space="0" w:color="000000"/>
            </w:tcBorders>
          </w:tcPr>
          <w:p w:rsidR="0092653D" w:rsidRPr="00ED08C2" w:rsidRDefault="0092653D" w:rsidP="00323972">
            <w:pPr>
              <w:pStyle w:val="a3"/>
              <w:jc w:val="center"/>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備　　　　　考</w:t>
            </w:r>
          </w:p>
        </w:tc>
      </w:tr>
      <w:tr w:rsidR="00ED08C2" w:rsidRPr="00ED08C2" w:rsidTr="00323972">
        <w:trPr>
          <w:cantSplit/>
          <w:trHeight w:hRule="exact" w:val="1005"/>
        </w:trPr>
        <w:tc>
          <w:tcPr>
            <w:tcW w:w="372" w:type="dxa"/>
            <w:vMerge/>
            <w:tcBorders>
              <w:top w:val="nil"/>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nil"/>
              <w:right w:val="single" w:sz="4" w:space="0" w:color="000000"/>
            </w:tcBorders>
          </w:tcPr>
          <w:p w:rsidR="0092653D" w:rsidRPr="00ED08C2" w:rsidRDefault="0092653D" w:rsidP="00323972">
            <w:pPr>
              <w:pStyle w:val="a3"/>
              <w:spacing w:before="120" w:line="532" w:lineRule="exact"/>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福祉型短期入所</w:t>
            </w:r>
          </w:p>
        </w:tc>
        <w:tc>
          <w:tcPr>
            <w:tcW w:w="6200" w:type="dxa"/>
            <w:tcBorders>
              <w:top w:val="nil"/>
              <w:left w:val="nil"/>
              <w:bottom w:val="nil"/>
              <w:right w:val="single" w:sz="4" w:space="0" w:color="000000"/>
            </w:tcBorders>
          </w:tcPr>
          <w:p w:rsidR="0092653D" w:rsidRPr="00ED08C2" w:rsidRDefault="0092653D" w:rsidP="00323972">
            <w:pPr>
              <w:pStyle w:val="a3"/>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病気などで家族・保護者等による介護が受けられない等の理由により、一時的な期間での障害者支援施設等への宿泊を伴う入所・介護のサービス</w:t>
            </w:r>
          </w:p>
        </w:tc>
      </w:tr>
      <w:tr w:rsidR="00ED08C2" w:rsidRPr="00ED08C2" w:rsidTr="00323972">
        <w:trPr>
          <w:cantSplit/>
          <w:trHeight w:hRule="exact" w:val="80"/>
        </w:trPr>
        <w:tc>
          <w:tcPr>
            <w:tcW w:w="372" w:type="dxa"/>
            <w:vMerge w:val="restart"/>
            <w:tcBorders>
              <w:top w:val="nil"/>
              <w:left w:val="nil"/>
              <w:right w:val="nil"/>
            </w:tcBorders>
          </w:tcPr>
          <w:p w:rsidR="0092653D" w:rsidRPr="00ED08C2" w:rsidRDefault="0092653D" w:rsidP="00323972">
            <w:pPr>
              <w:pStyle w:val="a3"/>
              <w:wordWrap/>
              <w:spacing w:line="240" w:lineRule="auto"/>
              <w:rPr>
                <w:spacing w:val="0"/>
              </w:rPr>
            </w:pPr>
          </w:p>
        </w:tc>
        <w:tc>
          <w:tcPr>
            <w:tcW w:w="2232" w:type="dxa"/>
            <w:tcBorders>
              <w:top w:val="nil"/>
              <w:left w:val="single" w:sz="4" w:space="0" w:color="000000"/>
              <w:bottom w:val="single" w:sz="4" w:space="0" w:color="auto"/>
              <w:right w:val="single" w:sz="4" w:space="0" w:color="000000"/>
            </w:tcBorders>
          </w:tcPr>
          <w:p w:rsidR="0092653D" w:rsidRPr="00ED08C2" w:rsidRDefault="0092653D" w:rsidP="00323972">
            <w:pPr>
              <w:pStyle w:val="a3"/>
              <w:spacing w:before="120" w:line="532" w:lineRule="exact"/>
              <w:rPr>
                <w:rFonts w:cs="Times New Roman"/>
                <w:spacing w:val="1"/>
                <w:sz w:val="21"/>
                <w:szCs w:val="21"/>
              </w:rPr>
            </w:pPr>
          </w:p>
        </w:tc>
        <w:tc>
          <w:tcPr>
            <w:tcW w:w="6200" w:type="dxa"/>
            <w:tcBorders>
              <w:top w:val="nil"/>
              <w:left w:val="nil"/>
              <w:bottom w:val="single" w:sz="4" w:space="0" w:color="auto"/>
              <w:right w:val="single" w:sz="4" w:space="0" w:color="000000"/>
            </w:tcBorders>
          </w:tcPr>
          <w:p w:rsidR="0092653D" w:rsidRPr="00ED08C2" w:rsidRDefault="0092653D" w:rsidP="00323972">
            <w:pPr>
              <w:pStyle w:val="a3"/>
              <w:rPr>
                <w:rFonts w:cs="Times New Roman"/>
                <w:spacing w:val="1"/>
                <w:sz w:val="21"/>
                <w:szCs w:val="21"/>
              </w:rPr>
            </w:pPr>
          </w:p>
        </w:tc>
      </w:tr>
      <w:tr w:rsidR="00ED08C2" w:rsidRPr="00ED08C2" w:rsidTr="00323972">
        <w:trPr>
          <w:cantSplit/>
          <w:trHeight w:hRule="exact" w:val="1140"/>
        </w:trPr>
        <w:tc>
          <w:tcPr>
            <w:tcW w:w="372" w:type="dxa"/>
            <w:vMerge/>
            <w:tcBorders>
              <w:left w:val="nil"/>
              <w:bottom w:val="nil"/>
              <w:right w:val="nil"/>
            </w:tcBorders>
          </w:tcPr>
          <w:p w:rsidR="0092653D" w:rsidRPr="00ED08C2" w:rsidRDefault="0092653D" w:rsidP="00323972">
            <w:pPr>
              <w:pStyle w:val="a3"/>
              <w:wordWrap/>
              <w:spacing w:line="240" w:lineRule="auto"/>
              <w:rPr>
                <w:spacing w:val="0"/>
              </w:rPr>
            </w:pPr>
          </w:p>
        </w:tc>
        <w:tc>
          <w:tcPr>
            <w:tcW w:w="2232" w:type="dxa"/>
            <w:tcBorders>
              <w:top w:val="single" w:sz="4" w:space="0" w:color="auto"/>
              <w:left w:val="single" w:sz="4" w:space="0" w:color="000000"/>
              <w:bottom w:val="single" w:sz="4" w:space="0" w:color="000000"/>
              <w:right w:val="single" w:sz="4" w:space="0" w:color="000000"/>
            </w:tcBorders>
          </w:tcPr>
          <w:p w:rsidR="0092653D" w:rsidRPr="00ED08C2" w:rsidRDefault="0092653D" w:rsidP="00323972">
            <w:pPr>
              <w:pStyle w:val="a3"/>
              <w:spacing w:before="120" w:line="532" w:lineRule="exact"/>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医療型短期入所</w:t>
            </w:r>
          </w:p>
        </w:tc>
        <w:tc>
          <w:tcPr>
            <w:tcW w:w="6200" w:type="dxa"/>
            <w:tcBorders>
              <w:top w:val="single" w:sz="4" w:space="0" w:color="auto"/>
              <w:left w:val="nil"/>
              <w:bottom w:val="single" w:sz="4" w:space="0" w:color="000000"/>
              <w:right w:val="single" w:sz="4" w:space="0" w:color="000000"/>
            </w:tcBorders>
          </w:tcPr>
          <w:p w:rsidR="0092653D" w:rsidRPr="00ED08C2" w:rsidRDefault="0092653D" w:rsidP="00323972">
            <w:pPr>
              <w:pStyle w:val="a3"/>
              <w:rPr>
                <w:spacing w:val="0"/>
                <w:sz w:val="21"/>
                <w:szCs w:val="21"/>
              </w:rPr>
            </w:pPr>
            <w:r w:rsidRPr="00ED08C2">
              <w:rPr>
                <w:rFonts w:cs="Times New Roman"/>
                <w:spacing w:val="1"/>
                <w:sz w:val="21"/>
                <w:szCs w:val="21"/>
              </w:rPr>
              <w:t xml:space="preserve"> </w:t>
            </w:r>
            <w:r w:rsidRPr="00ED08C2">
              <w:rPr>
                <w:rFonts w:ascii="ＭＳ 明朝" w:eastAsia="ＭＳ 明朝" w:hAnsi="ＭＳ 明朝" w:cs="ＭＳ 明朝" w:hint="eastAsia"/>
                <w:sz w:val="21"/>
                <w:szCs w:val="21"/>
              </w:rPr>
              <w:t>病気などで家族・保護者等による介護が受けられない等の理由により、一時的な期間での医療機関への宿泊を伴う入所・介護のサービス</w:t>
            </w:r>
          </w:p>
        </w:tc>
      </w:tr>
    </w:tbl>
    <w:p w:rsidR="0092653D" w:rsidRPr="00ED08C2" w:rsidRDefault="0092653D" w:rsidP="0092653D">
      <w:pPr>
        <w:pStyle w:val="a3"/>
        <w:rPr>
          <w:spacing w:val="0"/>
        </w:rPr>
      </w:pPr>
      <w:r w:rsidRPr="00ED08C2">
        <w:rPr>
          <w:rFonts w:ascii="ＭＳ ゴシック" w:hAnsi="ＭＳ ゴシック" w:hint="eastAsia"/>
        </w:rPr>
        <w:lastRenderedPageBreak/>
        <w:t xml:space="preserve">　　</w:t>
      </w:r>
      <w:r w:rsidRPr="00ED08C2">
        <w:rPr>
          <w:rFonts w:ascii="ＭＳ ゴシック" w:hAnsi="ＭＳ ゴシック" w:hint="eastAsia"/>
          <w:sz w:val="22"/>
        </w:rPr>
        <w:t>イ　サービス見込量</w:t>
      </w:r>
    </w:p>
    <w:tbl>
      <w:tblPr>
        <w:tblW w:w="8221" w:type="dxa"/>
        <w:tblInd w:w="525" w:type="dxa"/>
        <w:tblCellMar>
          <w:left w:w="99" w:type="dxa"/>
          <w:right w:w="99" w:type="dxa"/>
        </w:tblCellMar>
        <w:tblLook w:val="04A0" w:firstRow="1" w:lastRow="0" w:firstColumn="1" w:lastColumn="0" w:noHBand="0" w:noVBand="1"/>
      </w:tblPr>
      <w:tblGrid>
        <w:gridCol w:w="1954"/>
        <w:gridCol w:w="1022"/>
        <w:gridCol w:w="1418"/>
        <w:gridCol w:w="1276"/>
        <w:gridCol w:w="1275"/>
        <w:gridCol w:w="1276"/>
      </w:tblGrid>
      <w:tr w:rsidR="00ED08C2" w:rsidRPr="00ED08C2" w:rsidTr="00323972">
        <w:trPr>
          <w:trHeight w:val="273"/>
        </w:trPr>
        <w:tc>
          <w:tcPr>
            <w:tcW w:w="2976" w:type="dxa"/>
            <w:gridSpan w:val="2"/>
            <w:vMerge w:val="restart"/>
            <w:tcBorders>
              <w:top w:val="nil"/>
              <w:left w:val="nil"/>
              <w:bottom w:val="single" w:sz="4" w:space="0" w:color="000000"/>
              <w:right w:val="nil"/>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p>
        </w:tc>
        <w:tc>
          <w:tcPr>
            <w:tcW w:w="141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0F101C"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382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92653D" w:rsidP="000F101C">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w:t>
            </w:r>
            <w:r w:rsidR="000F101C" w:rsidRPr="00ED08C2">
              <w:rPr>
                <w:rFonts w:ascii="ＭＳ 明朝" w:hAnsi="ＭＳ 明朝" w:cs="ＭＳ Ｐゴシック" w:hint="eastAsia"/>
                <w:kern w:val="0"/>
                <w:szCs w:val="21"/>
              </w:rPr>
              <w:t>５</w:t>
            </w:r>
            <w:r w:rsidRPr="00ED08C2">
              <w:rPr>
                <w:rFonts w:ascii="ＭＳ 明朝" w:hAnsi="ＭＳ 明朝" w:cs="ＭＳ Ｐゴシック" w:hint="eastAsia"/>
                <w:kern w:val="0"/>
                <w:szCs w:val="21"/>
              </w:rPr>
              <w:t>期計画</w:t>
            </w:r>
          </w:p>
        </w:tc>
      </w:tr>
      <w:tr w:rsidR="00ED08C2" w:rsidRPr="00ED08C2" w:rsidTr="00323972">
        <w:trPr>
          <w:trHeight w:val="273"/>
        </w:trPr>
        <w:tc>
          <w:tcPr>
            <w:tcW w:w="2976" w:type="dxa"/>
            <w:gridSpan w:val="2"/>
            <w:vMerge/>
            <w:tcBorders>
              <w:top w:val="nil"/>
              <w:left w:val="nil"/>
              <w:bottom w:val="single" w:sz="4" w:space="0" w:color="000000"/>
              <w:right w:val="nil"/>
            </w:tcBorders>
            <w:vAlign w:val="center"/>
            <w:hideMark/>
          </w:tcPr>
          <w:p w:rsidR="0092653D" w:rsidRPr="00ED08C2" w:rsidRDefault="0092653D" w:rsidP="00323972">
            <w:pPr>
              <w:rPr>
                <w:rFonts w:ascii="ＭＳ 明朝" w:hAnsi="ＭＳ 明朝" w:cs="ＭＳ Ｐゴシック"/>
                <w:b/>
                <w:bCs/>
                <w:kern w:val="0"/>
                <w:szCs w:val="21"/>
              </w:rPr>
            </w:pPr>
          </w:p>
        </w:tc>
        <w:tc>
          <w:tcPr>
            <w:tcW w:w="1418"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3827"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1954"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22"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418" w:type="dxa"/>
            <w:tcBorders>
              <w:top w:val="nil"/>
              <w:left w:val="single" w:sz="4" w:space="0" w:color="auto"/>
              <w:bottom w:val="single" w:sz="4" w:space="0" w:color="auto"/>
              <w:right w:val="nil"/>
            </w:tcBorders>
            <w:shd w:val="clear" w:color="auto" w:fill="auto"/>
            <w:noWrap/>
            <w:vAlign w:val="center"/>
            <w:hideMark/>
          </w:tcPr>
          <w:p w:rsidR="0092653D" w:rsidRPr="00ED08C2" w:rsidRDefault="000F101C"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0F101C" w:rsidP="000F101C">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275" w:type="dxa"/>
            <w:tcBorders>
              <w:top w:val="nil"/>
              <w:left w:val="nil"/>
              <w:bottom w:val="single" w:sz="4" w:space="0" w:color="auto"/>
              <w:right w:val="single" w:sz="4" w:space="0" w:color="auto"/>
            </w:tcBorders>
            <w:shd w:val="clear" w:color="auto" w:fill="auto"/>
            <w:noWrap/>
            <w:vAlign w:val="center"/>
            <w:hideMark/>
          </w:tcPr>
          <w:p w:rsidR="0092653D" w:rsidRPr="00ED08C2" w:rsidRDefault="000F101C" w:rsidP="000F101C">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276" w:type="dxa"/>
            <w:tcBorders>
              <w:top w:val="nil"/>
              <w:left w:val="nil"/>
              <w:bottom w:val="single" w:sz="4" w:space="0" w:color="auto"/>
              <w:right w:val="single" w:sz="4" w:space="0" w:color="auto"/>
            </w:tcBorders>
            <w:shd w:val="clear" w:color="auto" w:fill="auto"/>
            <w:noWrap/>
            <w:vAlign w:val="center"/>
            <w:hideMark/>
          </w:tcPr>
          <w:p w:rsidR="0092653D" w:rsidRPr="00ED08C2" w:rsidRDefault="000F101C" w:rsidP="000F101C">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323972">
        <w:trPr>
          <w:trHeight w:val="330"/>
        </w:trPr>
        <w:tc>
          <w:tcPr>
            <w:tcW w:w="19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短期入所（福祉型）</w:t>
            </w:r>
          </w:p>
        </w:tc>
        <w:tc>
          <w:tcPr>
            <w:tcW w:w="1022"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18" w:type="dxa"/>
            <w:tcBorders>
              <w:top w:val="nil"/>
              <w:left w:val="single" w:sz="4" w:space="0" w:color="auto"/>
              <w:bottom w:val="single" w:sz="4" w:space="0" w:color="auto"/>
              <w:right w:val="nil"/>
            </w:tcBorders>
            <w:shd w:val="clear" w:color="auto" w:fill="auto"/>
            <w:noWrap/>
            <w:vAlign w:val="center"/>
          </w:tcPr>
          <w:p w:rsidR="0092653D" w:rsidRPr="00ED08C2" w:rsidRDefault="0064097A" w:rsidP="004C4C77">
            <w:pPr>
              <w:jc w:val="right"/>
              <w:rPr>
                <w:rFonts w:ascii="ＭＳ 明朝" w:hAnsi="ＭＳ 明朝" w:cs="ＭＳ Ｐゴシック"/>
                <w:szCs w:val="21"/>
              </w:rPr>
            </w:pPr>
            <w:r w:rsidRPr="00ED08C2">
              <w:rPr>
                <w:rFonts w:ascii="ＭＳ 明朝" w:hAnsi="ＭＳ 明朝" w:cs="ＭＳ Ｐゴシック"/>
                <w:szCs w:val="21"/>
              </w:rPr>
              <w:t>7</w:t>
            </w:r>
            <w:r w:rsidR="004C4C77" w:rsidRPr="00ED08C2">
              <w:rPr>
                <w:rFonts w:ascii="ＭＳ 明朝" w:hAnsi="ＭＳ 明朝" w:cs="ＭＳ Ｐゴシック"/>
                <w:szCs w:val="21"/>
              </w:rPr>
              <w:t>23</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140E76" w:rsidP="00323972">
            <w:pPr>
              <w:jc w:val="right"/>
              <w:rPr>
                <w:rFonts w:ascii="ＭＳ 明朝" w:hAnsi="ＭＳ 明朝" w:cs="ＭＳ Ｐゴシック"/>
                <w:szCs w:val="21"/>
              </w:rPr>
            </w:pPr>
            <w:r w:rsidRPr="00ED08C2">
              <w:rPr>
                <w:rFonts w:ascii="ＭＳ 明朝" w:hAnsi="ＭＳ 明朝" w:cs="ＭＳ Ｐゴシック" w:hint="eastAsia"/>
                <w:szCs w:val="21"/>
              </w:rPr>
              <w:t>789</w:t>
            </w:r>
          </w:p>
        </w:tc>
        <w:tc>
          <w:tcPr>
            <w:tcW w:w="1275" w:type="dxa"/>
            <w:tcBorders>
              <w:top w:val="nil"/>
              <w:left w:val="nil"/>
              <w:bottom w:val="single" w:sz="4" w:space="0" w:color="auto"/>
              <w:right w:val="single" w:sz="4" w:space="0" w:color="auto"/>
            </w:tcBorders>
            <w:shd w:val="clear" w:color="auto" w:fill="auto"/>
            <w:noWrap/>
            <w:vAlign w:val="center"/>
          </w:tcPr>
          <w:p w:rsidR="0092653D" w:rsidRPr="00ED08C2" w:rsidRDefault="0064097A" w:rsidP="008C01DB">
            <w:pPr>
              <w:jc w:val="right"/>
              <w:rPr>
                <w:rFonts w:ascii="ＭＳ 明朝" w:hAnsi="ＭＳ 明朝" w:cs="ＭＳ Ｐゴシック"/>
                <w:szCs w:val="21"/>
              </w:rPr>
            </w:pPr>
            <w:r w:rsidRPr="00ED08C2">
              <w:rPr>
                <w:rFonts w:ascii="ＭＳ 明朝" w:hAnsi="ＭＳ 明朝" w:cs="ＭＳ Ｐゴシック"/>
                <w:szCs w:val="21"/>
              </w:rPr>
              <w:t>8</w:t>
            </w:r>
            <w:r w:rsidR="00140E76" w:rsidRPr="00ED08C2">
              <w:rPr>
                <w:rFonts w:ascii="ＭＳ 明朝" w:hAnsi="ＭＳ 明朝" w:cs="ＭＳ Ｐゴシック"/>
                <w:szCs w:val="21"/>
              </w:rPr>
              <w:t>4</w:t>
            </w:r>
            <w:r w:rsidR="00140E76" w:rsidRPr="00ED08C2">
              <w:rPr>
                <w:rFonts w:ascii="ＭＳ 明朝" w:hAnsi="ＭＳ 明朝" w:cs="ＭＳ Ｐゴシック" w:hint="eastAsia"/>
                <w:szCs w:val="21"/>
              </w:rPr>
              <w:t>8</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140E76" w:rsidP="006026FB">
            <w:pPr>
              <w:jc w:val="right"/>
              <w:rPr>
                <w:rFonts w:ascii="ＭＳ 明朝" w:hAnsi="ＭＳ 明朝" w:cs="ＭＳ Ｐゴシック"/>
                <w:szCs w:val="21"/>
              </w:rPr>
            </w:pPr>
            <w:r w:rsidRPr="00ED08C2">
              <w:rPr>
                <w:rFonts w:ascii="ＭＳ 明朝" w:hAnsi="ＭＳ 明朝" w:cs="ＭＳ Ｐゴシック" w:hint="eastAsia"/>
                <w:szCs w:val="21"/>
              </w:rPr>
              <w:t>900</w:t>
            </w:r>
          </w:p>
        </w:tc>
      </w:tr>
      <w:tr w:rsidR="00ED08C2" w:rsidRPr="00ED08C2" w:rsidTr="00323972">
        <w:trPr>
          <w:trHeight w:val="330"/>
        </w:trPr>
        <w:tc>
          <w:tcPr>
            <w:tcW w:w="1954"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1022"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418" w:type="dxa"/>
            <w:tcBorders>
              <w:top w:val="nil"/>
              <w:left w:val="single" w:sz="4" w:space="0" w:color="auto"/>
              <w:bottom w:val="single" w:sz="4" w:space="0" w:color="auto"/>
              <w:right w:val="nil"/>
            </w:tcBorders>
            <w:shd w:val="clear" w:color="auto" w:fill="auto"/>
            <w:noWrap/>
            <w:vAlign w:val="center"/>
          </w:tcPr>
          <w:p w:rsidR="0092653D" w:rsidRPr="00ED08C2" w:rsidRDefault="004C4C77" w:rsidP="006026FB">
            <w:pPr>
              <w:jc w:val="right"/>
              <w:rPr>
                <w:rFonts w:ascii="ＭＳ 明朝" w:hAnsi="ＭＳ 明朝" w:cs="ＭＳ Ｐゴシック"/>
                <w:szCs w:val="21"/>
              </w:rPr>
            </w:pPr>
            <w:r w:rsidRPr="00ED08C2">
              <w:rPr>
                <w:rFonts w:ascii="ＭＳ 明朝" w:hAnsi="ＭＳ 明朝" w:cs="ＭＳ Ｐゴシック"/>
                <w:szCs w:val="21"/>
              </w:rPr>
              <w:t>3,886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4C4C77" w:rsidP="004C4C77">
            <w:pPr>
              <w:jc w:val="right"/>
              <w:rPr>
                <w:rFonts w:ascii="ＭＳ 明朝" w:hAnsi="ＭＳ 明朝" w:cs="ＭＳ Ｐゴシック"/>
                <w:szCs w:val="21"/>
              </w:rPr>
            </w:pPr>
            <w:r w:rsidRPr="00ED08C2">
              <w:rPr>
                <w:rFonts w:ascii="ＭＳ 明朝" w:hAnsi="ＭＳ 明朝" w:cs="ＭＳ Ｐゴシック"/>
                <w:szCs w:val="21"/>
              </w:rPr>
              <w:t>4</w:t>
            </w:r>
            <w:r w:rsidR="0064097A" w:rsidRPr="00ED08C2">
              <w:rPr>
                <w:rFonts w:ascii="ＭＳ 明朝" w:hAnsi="ＭＳ 明朝" w:cs="ＭＳ Ｐゴシック"/>
                <w:szCs w:val="21"/>
              </w:rPr>
              <w:t>,</w:t>
            </w:r>
            <w:r w:rsidR="00140E76" w:rsidRPr="00ED08C2">
              <w:rPr>
                <w:rFonts w:ascii="ＭＳ 明朝" w:hAnsi="ＭＳ 明朝" w:cs="ＭＳ Ｐゴシック"/>
                <w:szCs w:val="21"/>
              </w:rPr>
              <w:t>2</w:t>
            </w:r>
            <w:r w:rsidR="00140E76" w:rsidRPr="00ED08C2">
              <w:rPr>
                <w:rFonts w:ascii="ＭＳ 明朝" w:hAnsi="ＭＳ 明朝" w:cs="ＭＳ Ｐゴシック" w:hint="eastAsia"/>
                <w:szCs w:val="21"/>
              </w:rPr>
              <w:t>50</w:t>
            </w:r>
          </w:p>
        </w:tc>
        <w:tc>
          <w:tcPr>
            <w:tcW w:w="1275" w:type="dxa"/>
            <w:tcBorders>
              <w:top w:val="nil"/>
              <w:left w:val="nil"/>
              <w:bottom w:val="single" w:sz="4" w:space="0" w:color="auto"/>
              <w:right w:val="single" w:sz="4" w:space="0" w:color="auto"/>
            </w:tcBorders>
            <w:shd w:val="clear" w:color="auto" w:fill="auto"/>
            <w:noWrap/>
            <w:vAlign w:val="center"/>
          </w:tcPr>
          <w:p w:rsidR="0092653D" w:rsidRPr="00ED08C2" w:rsidRDefault="0064097A" w:rsidP="006026FB">
            <w:pPr>
              <w:jc w:val="right"/>
              <w:rPr>
                <w:rFonts w:ascii="ＭＳ 明朝" w:hAnsi="ＭＳ 明朝" w:cs="ＭＳ Ｐゴシック"/>
                <w:szCs w:val="21"/>
              </w:rPr>
            </w:pPr>
            <w:r w:rsidRPr="00ED08C2">
              <w:rPr>
                <w:rFonts w:ascii="ＭＳ 明朝" w:hAnsi="ＭＳ 明朝" w:cs="ＭＳ Ｐゴシック"/>
                <w:szCs w:val="21"/>
              </w:rPr>
              <w:t>4</w:t>
            </w:r>
            <w:r w:rsidR="00140E76" w:rsidRPr="00ED08C2">
              <w:rPr>
                <w:rFonts w:ascii="ＭＳ 明朝" w:hAnsi="ＭＳ 明朝" w:cs="ＭＳ Ｐゴシック"/>
                <w:szCs w:val="21"/>
              </w:rPr>
              <w:t>,5</w:t>
            </w:r>
            <w:r w:rsidR="00140E76" w:rsidRPr="00ED08C2">
              <w:rPr>
                <w:rFonts w:ascii="ＭＳ 明朝" w:hAnsi="ＭＳ 明朝" w:cs="ＭＳ Ｐゴシック" w:hint="eastAsia"/>
                <w:szCs w:val="21"/>
              </w:rPr>
              <w:t>50</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140E76" w:rsidP="006026FB">
            <w:pPr>
              <w:jc w:val="right"/>
              <w:rPr>
                <w:rFonts w:ascii="ＭＳ 明朝" w:hAnsi="ＭＳ 明朝" w:cs="ＭＳ Ｐゴシック"/>
                <w:szCs w:val="21"/>
              </w:rPr>
            </w:pPr>
            <w:r w:rsidRPr="00ED08C2">
              <w:rPr>
                <w:rFonts w:ascii="ＭＳ 明朝" w:hAnsi="ＭＳ 明朝" w:cs="ＭＳ Ｐゴシック"/>
                <w:szCs w:val="21"/>
              </w:rPr>
              <w:t>4,8</w:t>
            </w:r>
            <w:r w:rsidRPr="00ED08C2">
              <w:rPr>
                <w:rFonts w:ascii="ＭＳ 明朝" w:hAnsi="ＭＳ 明朝" w:cs="ＭＳ Ｐゴシック" w:hint="eastAsia"/>
                <w:szCs w:val="21"/>
              </w:rPr>
              <w:t>18</w:t>
            </w:r>
          </w:p>
        </w:tc>
      </w:tr>
      <w:tr w:rsidR="00ED08C2" w:rsidRPr="00ED08C2" w:rsidTr="0064097A">
        <w:trPr>
          <w:trHeight w:val="330"/>
        </w:trPr>
        <w:tc>
          <w:tcPr>
            <w:tcW w:w="19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短期入所（医療型）</w:t>
            </w:r>
          </w:p>
        </w:tc>
        <w:tc>
          <w:tcPr>
            <w:tcW w:w="1022"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18" w:type="dxa"/>
            <w:tcBorders>
              <w:top w:val="nil"/>
              <w:left w:val="single" w:sz="4" w:space="0" w:color="auto"/>
              <w:bottom w:val="single" w:sz="4" w:space="0" w:color="auto"/>
              <w:right w:val="nil"/>
            </w:tcBorders>
            <w:shd w:val="clear" w:color="auto" w:fill="auto"/>
            <w:noWrap/>
            <w:vAlign w:val="center"/>
          </w:tcPr>
          <w:p w:rsidR="0092653D" w:rsidRPr="00ED08C2" w:rsidRDefault="004C4C77" w:rsidP="006026FB">
            <w:pPr>
              <w:jc w:val="right"/>
              <w:rPr>
                <w:rFonts w:ascii="ＭＳ 明朝" w:hAnsi="ＭＳ 明朝" w:cs="ＭＳ Ｐゴシック"/>
                <w:szCs w:val="21"/>
              </w:rPr>
            </w:pPr>
            <w:r w:rsidRPr="00ED08C2">
              <w:rPr>
                <w:rFonts w:ascii="ＭＳ 明朝" w:hAnsi="ＭＳ 明朝" w:cs="ＭＳ Ｐゴシック"/>
                <w:szCs w:val="21"/>
              </w:rPr>
              <w:t>143</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8C01DB" w:rsidP="00323972">
            <w:pPr>
              <w:jc w:val="right"/>
              <w:rPr>
                <w:rFonts w:ascii="ＭＳ 明朝" w:hAnsi="ＭＳ 明朝" w:cs="ＭＳ Ｐゴシック"/>
                <w:szCs w:val="21"/>
              </w:rPr>
            </w:pPr>
            <w:r w:rsidRPr="00ED08C2">
              <w:rPr>
                <w:rFonts w:ascii="ＭＳ 明朝" w:hAnsi="ＭＳ 明朝" w:cs="ＭＳ Ｐゴシック"/>
                <w:szCs w:val="21"/>
              </w:rPr>
              <w:t>184</w:t>
            </w:r>
          </w:p>
        </w:tc>
        <w:tc>
          <w:tcPr>
            <w:tcW w:w="1275" w:type="dxa"/>
            <w:tcBorders>
              <w:top w:val="nil"/>
              <w:left w:val="nil"/>
              <w:bottom w:val="single" w:sz="4" w:space="0" w:color="auto"/>
              <w:right w:val="single" w:sz="4" w:space="0" w:color="auto"/>
            </w:tcBorders>
            <w:shd w:val="clear" w:color="auto" w:fill="auto"/>
            <w:noWrap/>
            <w:vAlign w:val="center"/>
          </w:tcPr>
          <w:p w:rsidR="0092653D" w:rsidRPr="00ED08C2" w:rsidRDefault="008C01DB" w:rsidP="006026FB">
            <w:pPr>
              <w:jc w:val="right"/>
              <w:rPr>
                <w:rFonts w:ascii="ＭＳ 明朝" w:hAnsi="ＭＳ 明朝" w:cs="ＭＳ Ｐゴシック"/>
                <w:szCs w:val="21"/>
              </w:rPr>
            </w:pPr>
            <w:r w:rsidRPr="00ED08C2">
              <w:rPr>
                <w:rFonts w:ascii="ＭＳ 明朝" w:hAnsi="ＭＳ 明朝" w:cs="ＭＳ Ｐゴシック"/>
                <w:szCs w:val="21"/>
              </w:rPr>
              <w:t>204</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8C01DB" w:rsidP="006026FB">
            <w:pPr>
              <w:jc w:val="right"/>
              <w:rPr>
                <w:rFonts w:ascii="ＭＳ 明朝" w:hAnsi="ＭＳ 明朝" w:cs="ＭＳ Ｐゴシック"/>
                <w:szCs w:val="21"/>
              </w:rPr>
            </w:pPr>
            <w:r w:rsidRPr="00ED08C2">
              <w:rPr>
                <w:rFonts w:ascii="ＭＳ 明朝" w:hAnsi="ＭＳ 明朝" w:cs="ＭＳ Ｐゴシック"/>
                <w:szCs w:val="21"/>
              </w:rPr>
              <w:t>219</w:t>
            </w:r>
          </w:p>
        </w:tc>
      </w:tr>
      <w:tr w:rsidR="0092653D" w:rsidRPr="00ED08C2" w:rsidTr="0064097A">
        <w:trPr>
          <w:trHeight w:val="330"/>
        </w:trPr>
        <w:tc>
          <w:tcPr>
            <w:tcW w:w="1954"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1022"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418" w:type="dxa"/>
            <w:tcBorders>
              <w:top w:val="nil"/>
              <w:left w:val="single" w:sz="4" w:space="0" w:color="auto"/>
              <w:bottom w:val="single" w:sz="4" w:space="0" w:color="auto"/>
              <w:right w:val="nil"/>
            </w:tcBorders>
            <w:shd w:val="clear" w:color="auto" w:fill="auto"/>
            <w:noWrap/>
            <w:vAlign w:val="center"/>
          </w:tcPr>
          <w:p w:rsidR="0092653D" w:rsidRPr="00ED08C2" w:rsidRDefault="004C4C77" w:rsidP="006026FB">
            <w:pPr>
              <w:jc w:val="right"/>
              <w:rPr>
                <w:rFonts w:ascii="ＭＳ 明朝" w:hAnsi="ＭＳ 明朝" w:cs="ＭＳ Ｐゴシック"/>
                <w:szCs w:val="21"/>
              </w:rPr>
            </w:pPr>
            <w:r w:rsidRPr="00ED08C2">
              <w:rPr>
                <w:rFonts w:ascii="ＭＳ 明朝" w:hAnsi="ＭＳ 明朝" w:cs="ＭＳ Ｐゴシック"/>
                <w:szCs w:val="21"/>
              </w:rPr>
              <w:t>492</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8C01DB" w:rsidP="00323972">
            <w:pPr>
              <w:jc w:val="right"/>
              <w:rPr>
                <w:rFonts w:ascii="ＭＳ 明朝" w:hAnsi="ＭＳ 明朝" w:cs="ＭＳ Ｐゴシック"/>
                <w:szCs w:val="21"/>
              </w:rPr>
            </w:pPr>
            <w:r w:rsidRPr="00ED08C2">
              <w:rPr>
                <w:rFonts w:ascii="ＭＳ 明朝" w:hAnsi="ＭＳ 明朝" w:cs="ＭＳ Ｐゴシック"/>
                <w:szCs w:val="21"/>
              </w:rPr>
              <w:t>595</w:t>
            </w:r>
          </w:p>
        </w:tc>
        <w:tc>
          <w:tcPr>
            <w:tcW w:w="1275" w:type="dxa"/>
            <w:tcBorders>
              <w:top w:val="nil"/>
              <w:left w:val="nil"/>
              <w:bottom w:val="single" w:sz="4" w:space="0" w:color="auto"/>
              <w:right w:val="single" w:sz="4" w:space="0" w:color="auto"/>
            </w:tcBorders>
            <w:shd w:val="clear" w:color="auto" w:fill="auto"/>
            <w:noWrap/>
            <w:vAlign w:val="center"/>
          </w:tcPr>
          <w:p w:rsidR="0092653D" w:rsidRPr="00ED08C2" w:rsidRDefault="008C01DB" w:rsidP="006026FB">
            <w:pPr>
              <w:jc w:val="right"/>
              <w:rPr>
                <w:rFonts w:ascii="ＭＳ 明朝" w:hAnsi="ＭＳ 明朝" w:cs="ＭＳ Ｐゴシック"/>
                <w:szCs w:val="21"/>
              </w:rPr>
            </w:pPr>
            <w:r w:rsidRPr="00ED08C2">
              <w:rPr>
                <w:rFonts w:ascii="ＭＳ 明朝" w:hAnsi="ＭＳ 明朝" w:cs="ＭＳ Ｐゴシック"/>
                <w:szCs w:val="21"/>
              </w:rPr>
              <w:t>650</w:t>
            </w:r>
          </w:p>
        </w:tc>
        <w:tc>
          <w:tcPr>
            <w:tcW w:w="1276" w:type="dxa"/>
            <w:tcBorders>
              <w:top w:val="nil"/>
              <w:left w:val="nil"/>
              <w:bottom w:val="single" w:sz="4" w:space="0" w:color="auto"/>
              <w:right w:val="single" w:sz="4" w:space="0" w:color="auto"/>
            </w:tcBorders>
            <w:shd w:val="clear" w:color="auto" w:fill="auto"/>
            <w:noWrap/>
            <w:vAlign w:val="center"/>
          </w:tcPr>
          <w:p w:rsidR="0092653D" w:rsidRPr="00ED08C2" w:rsidRDefault="008C01DB" w:rsidP="006026FB">
            <w:pPr>
              <w:jc w:val="right"/>
              <w:rPr>
                <w:rFonts w:ascii="ＭＳ 明朝" w:hAnsi="ＭＳ 明朝" w:cs="ＭＳ Ｐゴシック"/>
                <w:szCs w:val="21"/>
              </w:rPr>
            </w:pPr>
            <w:r w:rsidRPr="00ED08C2">
              <w:rPr>
                <w:rFonts w:ascii="ＭＳ 明朝" w:hAnsi="ＭＳ 明朝" w:cs="ＭＳ Ｐゴシック"/>
                <w:szCs w:val="21"/>
              </w:rPr>
              <w:t>708</w:t>
            </w:r>
          </w:p>
        </w:tc>
      </w:tr>
    </w:tbl>
    <w:p w:rsidR="0092653D" w:rsidRPr="00ED08C2" w:rsidRDefault="0092653D" w:rsidP="0092653D">
      <w:pPr>
        <w:pStyle w:val="a3"/>
        <w:rPr>
          <w:rFonts w:ascii="ＭＳ 明朝" w:eastAsia="ＭＳ 明朝" w:hAnsi="ＭＳ 明朝"/>
          <w:spacing w:val="0"/>
        </w:rPr>
      </w:pPr>
    </w:p>
    <w:p w:rsidR="0092653D" w:rsidRPr="00ED08C2" w:rsidRDefault="0092653D" w:rsidP="0092653D">
      <w:pPr>
        <w:pStyle w:val="a3"/>
        <w:spacing w:line="228" w:lineRule="exact"/>
        <w:rPr>
          <w:spacing w:val="0"/>
        </w:rPr>
      </w:pPr>
      <w:r w:rsidRPr="00ED08C2">
        <w:rPr>
          <w:rFonts w:ascii="ＭＳ 明朝" w:eastAsia="ＭＳ 明朝" w:hAnsi="ＭＳ 明朝" w:cs="ＭＳ 明朝"/>
          <w:spacing w:val="1"/>
        </w:rPr>
        <w:t xml:space="preserve">       </w:t>
      </w:r>
    </w:p>
    <w:p w:rsidR="00A65F9A" w:rsidRPr="00ED08C2" w:rsidRDefault="00A65F9A" w:rsidP="00A65F9A">
      <w:pPr>
        <w:wordWrap w:val="0"/>
        <w:autoSpaceDE w:val="0"/>
        <w:autoSpaceDN w:val="0"/>
        <w:adjustRightInd w:val="0"/>
        <w:spacing w:line="293" w:lineRule="exact"/>
        <w:rPr>
          <w:rFonts w:ascii="Times New Roman" w:eastAsia="ＭＳ ゴシック" w:hAnsi="Times New Roman" w:cs="ＭＳ ゴシック"/>
          <w:kern w:val="0"/>
          <w:sz w:val="24"/>
          <w:szCs w:val="24"/>
        </w:rPr>
      </w:pPr>
      <w:r w:rsidRPr="00ED08C2">
        <w:rPr>
          <w:rFonts w:ascii="ＭＳ ゴシック" w:eastAsia="ＭＳ ゴシック" w:hAnsi="ＭＳ ゴシック" w:cs="ＭＳ ゴシック" w:hint="eastAsia"/>
          <w:spacing w:val="3"/>
          <w:kern w:val="0"/>
          <w:sz w:val="24"/>
          <w:szCs w:val="24"/>
        </w:rPr>
        <w:t xml:space="preserve">　</w:t>
      </w:r>
      <w:r w:rsidRPr="00ED08C2">
        <w:rPr>
          <w:rFonts w:ascii="ＭＳ ゴシック" w:eastAsia="ＭＳ ゴシック" w:hAnsi="ＭＳ ゴシック" w:cs="ＭＳ ゴシック" w:hint="eastAsia"/>
          <w:spacing w:val="3"/>
          <w:kern w:val="0"/>
          <w:sz w:val="22"/>
          <w:szCs w:val="24"/>
        </w:rPr>
        <w:t xml:space="preserve">　ウ　見込量確保と質の向上のための方策</w:t>
      </w:r>
    </w:p>
    <w:p w:rsidR="00A65F9A" w:rsidRPr="00ED08C2" w:rsidRDefault="00A65F9A" w:rsidP="00A65F9A">
      <w:pPr>
        <w:spacing w:before="240"/>
        <w:ind w:leftChars="200" w:left="630" w:hangingChars="100" w:hanging="210"/>
        <w:rPr>
          <w:rFonts w:ascii="ＭＳ 明朝" w:hAnsi="ＭＳ 明朝"/>
        </w:rPr>
      </w:pPr>
      <w:r w:rsidRPr="00ED08C2">
        <w:rPr>
          <w:rFonts w:ascii="ＭＳ 明朝" w:hAnsi="ＭＳ 明朝" w:hint="eastAsia"/>
        </w:rPr>
        <w:t>○　日常的に医療的ケアを必要とする障がい児者（医療的ケア児等）の家族が、身近な地域で安心してレスパイトサービスが利用できるよう、医療・福祉人材の育成・確保や事業所への運営支援等を通じて、医療型短期入所事業を実施する医療機関の増加を図ります。</w:t>
      </w:r>
    </w:p>
    <w:p w:rsidR="00A65F9A" w:rsidRPr="00ED08C2" w:rsidRDefault="00A65F9A" w:rsidP="00A65F9A">
      <w:pPr>
        <w:spacing w:line="324" w:lineRule="exact"/>
        <w:ind w:leftChars="200" w:left="630" w:hangingChars="100" w:hanging="210"/>
        <w:jc w:val="right"/>
        <w:rPr>
          <w:rFonts w:ascii="ＭＳ 明朝" w:hAnsi="ＭＳ 明朝"/>
        </w:rPr>
      </w:pPr>
      <w:r w:rsidRPr="00ED08C2">
        <w:rPr>
          <w:rFonts w:ascii="ＭＳ 明朝" w:hAnsi="ＭＳ 明朝" w:hint="eastAsia"/>
        </w:rPr>
        <w:t>（健康福祉部障害福祉課）</w:t>
      </w:r>
    </w:p>
    <w:p w:rsidR="00A65F9A" w:rsidRPr="00ED08C2" w:rsidRDefault="00A65F9A" w:rsidP="00A65F9A">
      <w:pPr>
        <w:spacing w:line="324" w:lineRule="exact"/>
        <w:ind w:leftChars="200" w:left="630" w:hangingChars="100" w:hanging="210"/>
        <w:jc w:val="right"/>
        <w:rPr>
          <w:rFonts w:ascii="ＭＳ 明朝" w:hAnsi="ＭＳ 明朝"/>
        </w:rPr>
      </w:pPr>
      <w:r w:rsidRPr="00ED08C2">
        <w:rPr>
          <w:rFonts w:ascii="ＭＳ 明朝" w:hAnsi="ＭＳ 明朝" w:hint="eastAsia"/>
        </w:rPr>
        <w:t>（健康福祉部医療福祉連携推進課）</w:t>
      </w:r>
    </w:p>
    <w:p w:rsidR="00A65F9A" w:rsidRPr="00ED08C2" w:rsidRDefault="00A65F9A" w:rsidP="00A65F9A">
      <w:pPr>
        <w:wordWrap w:val="0"/>
        <w:autoSpaceDE w:val="0"/>
        <w:autoSpaceDN w:val="0"/>
        <w:adjustRightInd w:val="0"/>
        <w:spacing w:before="240"/>
        <w:ind w:leftChars="200" w:left="636" w:hangingChars="100" w:hanging="216"/>
        <w:rPr>
          <w:rFonts w:ascii="ＭＳ 明朝" w:hAnsi="ＭＳ 明朝" w:cs="ＭＳ ゴシック"/>
          <w:kern w:val="0"/>
          <w:szCs w:val="21"/>
        </w:rPr>
      </w:pPr>
      <w:r w:rsidRPr="00ED08C2">
        <w:rPr>
          <w:rFonts w:ascii="ＭＳ 明朝" w:hAnsi="ＭＳ 明朝" w:cs="ＭＳ 明朝" w:hint="eastAsia"/>
          <w:spacing w:val="3"/>
          <w:kern w:val="0"/>
          <w:szCs w:val="21"/>
        </w:rPr>
        <w:t>○　医療的ケアの実態に対応した短期入所の報酬単価の設定を必要に応じ国へ要望するとともに、引き続き受け入れ拡大につながる支援策を実施していきます。</w:t>
      </w:r>
    </w:p>
    <w:p w:rsidR="00A65F9A" w:rsidRPr="00ED08C2" w:rsidRDefault="00A65F9A" w:rsidP="00A65F9A">
      <w:pPr>
        <w:wordWrap w:val="0"/>
        <w:autoSpaceDE w:val="0"/>
        <w:autoSpaceDN w:val="0"/>
        <w:adjustRightInd w:val="0"/>
        <w:spacing w:line="324" w:lineRule="exact"/>
        <w:ind w:left="648" w:hangingChars="300" w:hanging="648"/>
        <w:jc w:val="right"/>
        <w:rPr>
          <w:rFonts w:ascii="ＭＳ 明朝" w:hAnsi="ＭＳ 明朝" w:cs="ＭＳ ゴシック"/>
          <w:spacing w:val="3"/>
          <w:kern w:val="0"/>
          <w:szCs w:val="21"/>
        </w:rPr>
      </w:pPr>
      <w:r w:rsidRPr="00ED08C2">
        <w:rPr>
          <w:rFonts w:ascii="ＭＳ 明朝" w:hAnsi="ＭＳ 明朝" w:cs="ＭＳ ゴシック" w:hint="eastAsia"/>
          <w:spacing w:val="3"/>
          <w:kern w:val="0"/>
          <w:szCs w:val="21"/>
        </w:rPr>
        <w:t>（健康福祉部障害福祉課）</w:t>
      </w:r>
    </w:p>
    <w:p w:rsidR="00A65F9A" w:rsidRPr="00ED08C2" w:rsidRDefault="00A65F9A" w:rsidP="00A65F9A">
      <w:pPr>
        <w:wordWrap w:val="0"/>
        <w:autoSpaceDE w:val="0"/>
        <w:autoSpaceDN w:val="0"/>
        <w:adjustRightInd w:val="0"/>
        <w:spacing w:line="324" w:lineRule="exact"/>
        <w:ind w:left="648" w:hangingChars="300" w:hanging="648"/>
        <w:jc w:val="right"/>
        <w:rPr>
          <w:rFonts w:ascii="ＭＳ 明朝" w:hAnsi="ＭＳ 明朝" w:cs="ＭＳ ゴシック"/>
          <w:spacing w:val="3"/>
          <w:kern w:val="0"/>
          <w:szCs w:val="21"/>
        </w:rPr>
      </w:pPr>
      <w:r w:rsidRPr="00ED08C2">
        <w:rPr>
          <w:rFonts w:ascii="ＭＳ 明朝" w:hAnsi="ＭＳ 明朝" w:cs="ＭＳ ゴシック" w:hint="eastAsia"/>
          <w:spacing w:val="3"/>
          <w:kern w:val="0"/>
          <w:szCs w:val="21"/>
        </w:rPr>
        <w:t>（健康福祉部医療福祉連携推進課）</w:t>
      </w:r>
    </w:p>
    <w:p w:rsidR="00A65F9A" w:rsidRPr="00ED08C2" w:rsidRDefault="00A65F9A" w:rsidP="00A65F9A">
      <w:pPr>
        <w:wordWrap w:val="0"/>
        <w:autoSpaceDE w:val="0"/>
        <w:autoSpaceDN w:val="0"/>
        <w:adjustRightInd w:val="0"/>
        <w:spacing w:line="324" w:lineRule="exact"/>
        <w:ind w:left="648" w:hangingChars="300" w:hanging="648"/>
        <w:jc w:val="left"/>
        <w:rPr>
          <w:rFonts w:ascii="ＭＳ 明朝" w:hAnsi="ＭＳ 明朝" w:cs="ＭＳ ゴシック"/>
          <w:spacing w:val="3"/>
          <w:kern w:val="0"/>
          <w:szCs w:val="21"/>
        </w:rPr>
      </w:pPr>
    </w:p>
    <w:p w:rsidR="00A65F9A" w:rsidRPr="00ED08C2" w:rsidRDefault="00A65F9A" w:rsidP="00A65F9A">
      <w:pPr>
        <w:wordWrap w:val="0"/>
        <w:autoSpaceDE w:val="0"/>
        <w:autoSpaceDN w:val="0"/>
        <w:adjustRightInd w:val="0"/>
        <w:spacing w:before="240" w:line="293" w:lineRule="exact"/>
        <w:ind w:left="726" w:hangingChars="300" w:hanging="726"/>
        <w:rPr>
          <w:rFonts w:ascii="ＭＳ 明朝" w:hAnsi="ＭＳ 明朝"/>
          <w:spacing w:val="1"/>
          <w:kern w:val="0"/>
          <w:sz w:val="24"/>
          <w:szCs w:val="24"/>
        </w:rPr>
      </w:pPr>
    </w:p>
    <w:p w:rsidR="00A65F9A" w:rsidRPr="00ED08C2" w:rsidRDefault="00A65F9A" w:rsidP="00A65F9A">
      <w:pPr>
        <w:wordWrap w:val="0"/>
        <w:autoSpaceDE w:val="0"/>
        <w:autoSpaceDN w:val="0"/>
        <w:adjustRightInd w:val="0"/>
        <w:spacing w:line="293" w:lineRule="exact"/>
        <w:ind w:left="726" w:hangingChars="300" w:hanging="726"/>
        <w:rPr>
          <w:rFonts w:ascii="HGSｺﾞｼｯｸM" w:eastAsia="HGSｺﾞｼｯｸM" w:hAnsi="Times New Roman" w:cs="ＭＳ ゴシック"/>
          <w:kern w:val="0"/>
          <w:sz w:val="26"/>
          <w:szCs w:val="26"/>
        </w:rPr>
      </w:pPr>
      <w:r w:rsidRPr="00ED08C2">
        <w:rPr>
          <w:rFonts w:ascii="Times New Roman" w:eastAsia="Times New Roman" w:hAnsi="Times New Roman"/>
          <w:spacing w:val="1"/>
          <w:kern w:val="0"/>
          <w:sz w:val="24"/>
          <w:szCs w:val="24"/>
        </w:rPr>
        <w:t xml:space="preserve"> </w:t>
      </w:r>
      <w:r w:rsidRPr="00ED08C2">
        <w:rPr>
          <w:rFonts w:ascii="HGSｺﾞｼｯｸM" w:eastAsia="HGSｺﾞｼｯｸM" w:hAnsi="ＭＳ ゴシック" w:cs="ＭＳ ゴシック" w:hint="eastAsia"/>
          <w:spacing w:val="3"/>
          <w:kern w:val="0"/>
          <w:sz w:val="26"/>
          <w:szCs w:val="26"/>
        </w:rPr>
        <w:t>⑦　居住系サービス</w:t>
      </w:r>
    </w:p>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4"/>
          <w:szCs w:val="24"/>
        </w:rPr>
      </w:pPr>
    </w:p>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4"/>
          <w:szCs w:val="24"/>
        </w:rPr>
      </w:pPr>
      <w:r w:rsidRPr="00ED08C2">
        <w:rPr>
          <w:rFonts w:ascii="ＭＳ ゴシック" w:eastAsia="ＭＳ ゴシック" w:hAnsi="ＭＳ ゴシック" w:cs="ＭＳ ゴシック" w:hint="eastAsia"/>
          <w:spacing w:val="3"/>
          <w:kern w:val="0"/>
          <w:sz w:val="24"/>
          <w:szCs w:val="24"/>
        </w:rPr>
        <w:t xml:space="preserve">　　</w:t>
      </w:r>
      <w:r w:rsidRPr="00ED08C2">
        <w:rPr>
          <w:rFonts w:ascii="ＭＳ ゴシック" w:eastAsia="ＭＳ ゴシック" w:hAnsi="ＭＳ ゴシック" w:cs="ＭＳ ゴシック" w:hint="eastAsia"/>
          <w:spacing w:val="3"/>
          <w:kern w:val="0"/>
          <w:sz w:val="22"/>
          <w:szCs w:val="24"/>
        </w:rPr>
        <w:t>ア　提供サービスの概要</w:t>
      </w:r>
    </w:p>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4"/>
          <w:szCs w:val="24"/>
        </w:rPr>
      </w:pPr>
      <w:r w:rsidRPr="00ED08C2">
        <w:rPr>
          <w:rFonts w:ascii="Times New Roman" w:eastAsia="Times New Roman" w:hAnsi="Times New Roman"/>
          <w:spacing w:val="1"/>
          <w:kern w:val="0"/>
          <w:sz w:val="24"/>
          <w:szCs w:val="24"/>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72"/>
        <w:gridCol w:w="2232"/>
        <w:gridCol w:w="6200"/>
      </w:tblGrid>
      <w:tr w:rsidR="00ED08C2" w:rsidRPr="00ED08C2" w:rsidTr="00B71C78">
        <w:trPr>
          <w:cantSplit/>
          <w:trHeight w:hRule="exact" w:val="324"/>
        </w:trPr>
        <w:tc>
          <w:tcPr>
            <w:tcW w:w="372" w:type="dxa"/>
            <w:vMerge w:val="restart"/>
            <w:tcBorders>
              <w:top w:val="nil"/>
              <w:left w:val="nil"/>
              <w:bottom w:val="nil"/>
              <w:right w:val="nil"/>
            </w:tcBorders>
          </w:tcPr>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4"/>
                <w:szCs w:val="24"/>
              </w:rPr>
            </w:pPr>
          </w:p>
        </w:tc>
        <w:tc>
          <w:tcPr>
            <w:tcW w:w="2232" w:type="dxa"/>
            <w:tcBorders>
              <w:top w:val="single" w:sz="4" w:space="0" w:color="000000"/>
              <w:left w:val="single" w:sz="4" w:space="0" w:color="000000"/>
              <w:bottom w:val="single" w:sz="4" w:space="0" w:color="000000"/>
              <w:right w:val="single" w:sz="4" w:space="0" w:color="000000"/>
            </w:tcBorders>
          </w:tcPr>
          <w:p w:rsidR="00A65F9A" w:rsidRPr="00ED08C2" w:rsidRDefault="00A65F9A" w:rsidP="00A65F9A">
            <w:pPr>
              <w:wordWrap w:val="0"/>
              <w:autoSpaceDE w:val="0"/>
              <w:autoSpaceDN w:val="0"/>
              <w:adjustRightInd w:val="0"/>
              <w:spacing w:line="324" w:lineRule="exact"/>
              <w:jc w:val="center"/>
              <w:rPr>
                <w:rFonts w:ascii="ＭＳ 明朝" w:hAnsi="ＭＳ 明朝" w:cs="ＭＳ ゴシック"/>
                <w:kern w:val="0"/>
                <w:szCs w:val="21"/>
              </w:rPr>
            </w:pPr>
            <w:r w:rsidRPr="00ED08C2">
              <w:rPr>
                <w:rFonts w:ascii="ＭＳ 明朝" w:hAnsi="ＭＳ 明朝" w:cs="ＭＳ ゴシック" w:hint="eastAsia"/>
                <w:spacing w:val="3"/>
                <w:kern w:val="0"/>
                <w:szCs w:val="21"/>
              </w:rPr>
              <w:t>項　　目</w:t>
            </w:r>
          </w:p>
        </w:tc>
        <w:tc>
          <w:tcPr>
            <w:tcW w:w="6200" w:type="dxa"/>
            <w:tcBorders>
              <w:top w:val="single" w:sz="4" w:space="0" w:color="000000"/>
              <w:left w:val="nil"/>
              <w:bottom w:val="single" w:sz="4" w:space="0" w:color="000000"/>
              <w:right w:val="single" w:sz="4" w:space="0" w:color="000000"/>
            </w:tcBorders>
          </w:tcPr>
          <w:p w:rsidR="00A65F9A" w:rsidRPr="00ED08C2" w:rsidRDefault="00A65F9A" w:rsidP="00A65F9A">
            <w:pPr>
              <w:wordWrap w:val="0"/>
              <w:autoSpaceDE w:val="0"/>
              <w:autoSpaceDN w:val="0"/>
              <w:adjustRightInd w:val="0"/>
              <w:spacing w:line="324" w:lineRule="exact"/>
              <w:jc w:val="center"/>
              <w:rPr>
                <w:rFonts w:ascii="ＭＳ 明朝" w:hAnsi="ＭＳ 明朝" w:cs="ＭＳ ゴシック"/>
                <w:kern w:val="0"/>
                <w:szCs w:val="21"/>
              </w:rPr>
            </w:pPr>
            <w:r w:rsidRPr="00ED08C2">
              <w:rPr>
                <w:rFonts w:ascii="ＭＳ 明朝" w:hAnsi="ＭＳ 明朝"/>
                <w:spacing w:val="1"/>
                <w:kern w:val="0"/>
                <w:szCs w:val="21"/>
              </w:rPr>
              <w:t xml:space="preserve"> </w:t>
            </w:r>
            <w:r w:rsidRPr="00ED08C2">
              <w:rPr>
                <w:rFonts w:ascii="ＭＳ 明朝" w:hAnsi="ＭＳ 明朝" w:cs="ＭＳ ゴシック" w:hint="eastAsia"/>
                <w:spacing w:val="3"/>
                <w:kern w:val="0"/>
                <w:szCs w:val="21"/>
              </w:rPr>
              <w:t>備　　　　　考</w:t>
            </w:r>
          </w:p>
        </w:tc>
      </w:tr>
      <w:tr w:rsidR="00ED08C2" w:rsidRPr="00ED08C2" w:rsidTr="00B71C78">
        <w:trPr>
          <w:cantSplit/>
          <w:trHeight w:hRule="exact" w:val="1309"/>
        </w:trPr>
        <w:tc>
          <w:tcPr>
            <w:tcW w:w="372" w:type="dxa"/>
            <w:vMerge/>
            <w:tcBorders>
              <w:top w:val="nil"/>
              <w:left w:val="nil"/>
              <w:bottom w:val="nil"/>
              <w:right w:val="nil"/>
            </w:tcBorders>
          </w:tcPr>
          <w:p w:rsidR="00A65F9A" w:rsidRPr="00ED08C2" w:rsidRDefault="00A65F9A" w:rsidP="00A65F9A">
            <w:pPr>
              <w:autoSpaceDE w:val="0"/>
              <w:autoSpaceDN w:val="0"/>
              <w:adjustRightInd w:val="0"/>
              <w:spacing w:before="240"/>
              <w:rPr>
                <w:rFonts w:ascii="Times New Roman" w:eastAsia="ＭＳ ゴシック" w:hAnsi="Times New Roman" w:cs="ＭＳ ゴシック"/>
                <w:kern w:val="0"/>
                <w:sz w:val="24"/>
                <w:szCs w:val="24"/>
              </w:rPr>
            </w:pPr>
          </w:p>
        </w:tc>
        <w:tc>
          <w:tcPr>
            <w:tcW w:w="2232" w:type="dxa"/>
            <w:tcBorders>
              <w:top w:val="nil"/>
              <w:left w:val="single" w:sz="4" w:space="0" w:color="000000"/>
              <w:bottom w:val="single" w:sz="4" w:space="0" w:color="000000"/>
              <w:right w:val="single" w:sz="4" w:space="0" w:color="000000"/>
            </w:tcBorders>
          </w:tcPr>
          <w:p w:rsidR="00A65F9A" w:rsidRPr="00ED08C2" w:rsidRDefault="00A65F9A" w:rsidP="00A65F9A">
            <w:pPr>
              <w:wordWrap w:val="0"/>
              <w:autoSpaceDE w:val="0"/>
              <w:autoSpaceDN w:val="0"/>
              <w:adjustRightInd w:val="0"/>
              <w:spacing w:before="240" w:line="480" w:lineRule="auto"/>
              <w:ind w:firstLineChars="100" w:firstLine="216"/>
              <w:jc w:val="left"/>
              <w:rPr>
                <w:rFonts w:ascii="ＭＳ 明朝" w:hAnsi="ＭＳ 明朝" w:cs="ＭＳ ゴシック"/>
                <w:kern w:val="0"/>
                <w:szCs w:val="21"/>
              </w:rPr>
            </w:pPr>
            <w:r w:rsidRPr="00ED08C2">
              <w:rPr>
                <w:rFonts w:ascii="ＭＳ 明朝" w:hAnsi="ＭＳ 明朝" w:cs="ＭＳ ゴシック" w:hint="eastAsia"/>
                <w:spacing w:val="3"/>
                <w:kern w:val="0"/>
                <w:szCs w:val="21"/>
              </w:rPr>
              <w:t>施設入所支援</w:t>
            </w:r>
          </w:p>
        </w:tc>
        <w:tc>
          <w:tcPr>
            <w:tcW w:w="6200" w:type="dxa"/>
            <w:tcBorders>
              <w:top w:val="nil"/>
              <w:left w:val="nil"/>
              <w:bottom w:val="single" w:sz="4" w:space="0" w:color="000000"/>
              <w:right w:val="single" w:sz="4" w:space="0" w:color="000000"/>
            </w:tcBorders>
          </w:tcPr>
          <w:p w:rsidR="00A65F9A" w:rsidRPr="00ED08C2" w:rsidRDefault="00A65F9A" w:rsidP="00927F39">
            <w:pPr>
              <w:spacing w:line="276" w:lineRule="auto"/>
              <w:ind w:firstLineChars="100" w:firstLine="210"/>
              <w:rPr>
                <w:rFonts w:ascii="ＭＳ 明朝" w:hAnsi="ＭＳ 明朝"/>
                <w:szCs w:val="21"/>
              </w:rPr>
            </w:pPr>
            <w:r w:rsidRPr="00ED08C2">
              <w:rPr>
                <w:rFonts w:hint="eastAsia"/>
              </w:rPr>
              <w:t>常時介護を要する障害支援区分４以上（</w:t>
            </w:r>
            <w:r w:rsidRPr="00ED08C2">
              <w:rPr>
                <w:rFonts w:asciiTheme="minorEastAsia" w:eastAsiaTheme="minorEastAsia" w:hAnsiTheme="minorEastAsia"/>
              </w:rPr>
              <w:t>50</w:t>
            </w:r>
            <w:r w:rsidRPr="00ED08C2">
              <w:rPr>
                <w:rFonts w:hint="eastAsia"/>
              </w:rPr>
              <w:t>歳以上は障害支援区分３以上）の人に主として夜間において、障害者支援施設等で入浴、排泄</w:t>
            </w:r>
            <w:r w:rsidR="00927F39" w:rsidRPr="00ED08C2">
              <w:rPr>
                <w:rFonts w:hint="eastAsia"/>
              </w:rPr>
              <w:t>及び</w:t>
            </w:r>
            <w:r w:rsidRPr="00ED08C2">
              <w:rPr>
                <w:rFonts w:hint="eastAsia"/>
              </w:rPr>
              <w:t>食事</w:t>
            </w:r>
            <w:r w:rsidR="00927F39" w:rsidRPr="00ED08C2">
              <w:rPr>
                <w:rFonts w:hint="eastAsia"/>
              </w:rPr>
              <w:t>等</w:t>
            </w:r>
            <w:r w:rsidRPr="00ED08C2">
              <w:rPr>
                <w:rFonts w:hint="eastAsia"/>
              </w:rPr>
              <w:t>の介護、</w:t>
            </w:r>
            <w:r w:rsidR="00927F39" w:rsidRPr="00ED08C2">
              <w:rPr>
                <w:rFonts w:hint="eastAsia"/>
              </w:rPr>
              <w:t>その他必要な日常生活上の支援を</w:t>
            </w:r>
            <w:r w:rsidRPr="00ED08C2">
              <w:rPr>
                <w:rFonts w:hint="eastAsia"/>
              </w:rPr>
              <w:t>提供するサービス</w:t>
            </w:r>
          </w:p>
        </w:tc>
      </w:tr>
      <w:tr w:rsidR="00ED08C2" w:rsidRPr="00ED08C2" w:rsidTr="00B71C78">
        <w:trPr>
          <w:cantSplit/>
          <w:trHeight w:hRule="exact" w:val="858"/>
        </w:trPr>
        <w:tc>
          <w:tcPr>
            <w:tcW w:w="372" w:type="dxa"/>
            <w:vMerge/>
            <w:tcBorders>
              <w:top w:val="nil"/>
              <w:left w:val="nil"/>
              <w:bottom w:val="nil"/>
              <w:right w:val="nil"/>
            </w:tcBorders>
          </w:tcPr>
          <w:p w:rsidR="00A65F9A" w:rsidRPr="00ED08C2" w:rsidRDefault="00A65F9A" w:rsidP="00A65F9A">
            <w:pPr>
              <w:autoSpaceDE w:val="0"/>
              <w:autoSpaceDN w:val="0"/>
              <w:adjustRightInd w:val="0"/>
              <w:spacing w:before="240"/>
              <w:rPr>
                <w:rFonts w:ascii="Times New Roman" w:eastAsia="ＭＳ ゴシック" w:hAnsi="Times New Roman" w:cs="ＭＳ ゴシック"/>
                <w:kern w:val="0"/>
                <w:sz w:val="24"/>
                <w:szCs w:val="24"/>
              </w:rPr>
            </w:pPr>
          </w:p>
        </w:tc>
        <w:tc>
          <w:tcPr>
            <w:tcW w:w="2232" w:type="dxa"/>
            <w:tcBorders>
              <w:top w:val="single" w:sz="4" w:space="0" w:color="000000"/>
              <w:left w:val="single" w:sz="4" w:space="0" w:color="000000"/>
              <w:bottom w:val="single" w:sz="4" w:space="0" w:color="auto"/>
              <w:right w:val="single" w:sz="4" w:space="0" w:color="000000"/>
            </w:tcBorders>
          </w:tcPr>
          <w:p w:rsidR="00A65F9A" w:rsidRPr="00ED08C2" w:rsidRDefault="00A65F9A" w:rsidP="00A65F9A">
            <w:pPr>
              <w:spacing w:before="240"/>
              <w:ind w:firstLineChars="100" w:firstLine="210"/>
            </w:pPr>
            <w:r w:rsidRPr="00ED08C2">
              <w:rPr>
                <w:rFonts w:hint="eastAsia"/>
              </w:rPr>
              <w:t>共同生活援助</w:t>
            </w:r>
          </w:p>
          <w:p w:rsidR="00A65F9A" w:rsidRPr="00ED08C2" w:rsidRDefault="00A65F9A" w:rsidP="00A65F9A">
            <w:pPr>
              <w:ind w:firstLineChars="100" w:firstLine="210"/>
            </w:pPr>
            <w:r w:rsidRPr="00ED08C2">
              <w:rPr>
                <w:rFonts w:hint="eastAsia"/>
              </w:rPr>
              <w:t>（グループホーム）</w:t>
            </w:r>
          </w:p>
        </w:tc>
        <w:tc>
          <w:tcPr>
            <w:tcW w:w="6200" w:type="dxa"/>
            <w:tcBorders>
              <w:top w:val="single" w:sz="4" w:space="0" w:color="000000"/>
              <w:left w:val="nil"/>
              <w:bottom w:val="single" w:sz="4" w:space="0" w:color="auto"/>
              <w:right w:val="single" w:sz="4" w:space="0" w:color="000000"/>
            </w:tcBorders>
          </w:tcPr>
          <w:p w:rsidR="00A65F9A" w:rsidRPr="00ED08C2" w:rsidRDefault="00A65F9A" w:rsidP="00A65F9A">
            <w:pPr>
              <w:spacing w:before="240"/>
              <w:ind w:firstLineChars="100" w:firstLine="210"/>
            </w:pPr>
            <w:r w:rsidRPr="00ED08C2">
              <w:rPr>
                <w:rFonts w:hint="eastAsia"/>
              </w:rPr>
              <w:t>共同生活を行う住宅で、相談や日常生活上の援助、介護を行うサービス</w:t>
            </w:r>
          </w:p>
        </w:tc>
      </w:tr>
      <w:tr w:rsidR="00A65F9A" w:rsidRPr="00ED08C2" w:rsidTr="00126D94">
        <w:trPr>
          <w:cantSplit/>
          <w:trHeight w:hRule="exact" w:val="1193"/>
        </w:trPr>
        <w:tc>
          <w:tcPr>
            <w:tcW w:w="372" w:type="dxa"/>
            <w:tcBorders>
              <w:top w:val="nil"/>
              <w:left w:val="nil"/>
              <w:bottom w:val="nil"/>
              <w:right w:val="nil"/>
            </w:tcBorders>
          </w:tcPr>
          <w:p w:rsidR="00A65F9A" w:rsidRPr="00ED08C2" w:rsidRDefault="00A65F9A" w:rsidP="00A65F9A">
            <w:pPr>
              <w:autoSpaceDE w:val="0"/>
              <w:autoSpaceDN w:val="0"/>
              <w:adjustRightInd w:val="0"/>
              <w:spacing w:before="240"/>
              <w:rPr>
                <w:rFonts w:ascii="Times New Roman" w:eastAsia="ＭＳ ゴシック" w:hAnsi="Times New Roman" w:cs="ＭＳ ゴシック"/>
                <w:kern w:val="0"/>
                <w:sz w:val="24"/>
                <w:szCs w:val="24"/>
              </w:rPr>
            </w:pPr>
          </w:p>
        </w:tc>
        <w:tc>
          <w:tcPr>
            <w:tcW w:w="2232" w:type="dxa"/>
            <w:tcBorders>
              <w:top w:val="single" w:sz="4" w:space="0" w:color="000000"/>
              <w:left w:val="single" w:sz="4" w:space="0" w:color="000000"/>
              <w:bottom w:val="single" w:sz="4" w:space="0" w:color="auto"/>
              <w:right w:val="single" w:sz="4" w:space="0" w:color="000000"/>
            </w:tcBorders>
          </w:tcPr>
          <w:p w:rsidR="00A65F9A" w:rsidRPr="00ED08C2" w:rsidRDefault="00A65F9A" w:rsidP="00A65F9A">
            <w:pPr>
              <w:spacing w:before="240"/>
              <w:ind w:firstLineChars="100" w:firstLine="210"/>
            </w:pPr>
            <w:r w:rsidRPr="00ED08C2">
              <w:rPr>
                <w:rFonts w:hint="eastAsia"/>
              </w:rPr>
              <w:t>自立生活援助</w:t>
            </w:r>
          </w:p>
          <w:p w:rsidR="00A65F9A" w:rsidRPr="00ED08C2" w:rsidRDefault="00A65F9A" w:rsidP="00A65F9A">
            <w:pPr>
              <w:wordWrap w:val="0"/>
              <w:autoSpaceDE w:val="0"/>
              <w:autoSpaceDN w:val="0"/>
              <w:adjustRightInd w:val="0"/>
              <w:spacing w:before="240" w:line="324" w:lineRule="exact"/>
              <w:jc w:val="left"/>
              <w:rPr>
                <w:rFonts w:ascii="ＭＳ 明朝" w:hAnsi="ＭＳ 明朝" w:cs="ＭＳ ゴシック"/>
                <w:kern w:val="0"/>
                <w:szCs w:val="21"/>
              </w:rPr>
            </w:pPr>
          </w:p>
        </w:tc>
        <w:tc>
          <w:tcPr>
            <w:tcW w:w="6200" w:type="dxa"/>
            <w:tcBorders>
              <w:top w:val="single" w:sz="4" w:space="0" w:color="000000"/>
              <w:left w:val="nil"/>
              <w:bottom w:val="single" w:sz="4" w:space="0" w:color="auto"/>
              <w:right w:val="single" w:sz="4" w:space="0" w:color="000000"/>
            </w:tcBorders>
          </w:tcPr>
          <w:p w:rsidR="00A65F9A" w:rsidRPr="00ED08C2" w:rsidRDefault="00126D94" w:rsidP="00F8110C">
            <w:pPr>
              <w:spacing w:before="240"/>
              <w:ind w:firstLineChars="100" w:firstLine="210"/>
            </w:pPr>
            <w:r w:rsidRPr="00ED08C2">
              <w:rPr>
                <w:rFonts w:hint="eastAsia"/>
              </w:rPr>
              <w:t>施設入所支援や</w:t>
            </w:r>
            <w:r w:rsidR="00A65F9A" w:rsidRPr="00ED08C2">
              <w:rPr>
                <w:rFonts w:hint="eastAsia"/>
              </w:rPr>
              <w:t>共同生活</w:t>
            </w:r>
            <w:r w:rsidRPr="00ED08C2">
              <w:rPr>
                <w:rFonts w:hint="eastAsia"/>
              </w:rPr>
              <w:t>援助</w:t>
            </w:r>
            <w:r w:rsidR="00A65F9A" w:rsidRPr="00ED08C2">
              <w:rPr>
                <w:rFonts w:hint="eastAsia"/>
              </w:rPr>
              <w:t>を</w:t>
            </w:r>
            <w:r w:rsidRPr="00ED08C2">
              <w:rPr>
                <w:rFonts w:hint="eastAsia"/>
              </w:rPr>
              <w:t>利用していた</w:t>
            </w:r>
            <w:r w:rsidR="00F8110C" w:rsidRPr="00ED08C2">
              <w:rPr>
                <w:rFonts w:hint="eastAsia"/>
              </w:rPr>
              <w:t>人</w:t>
            </w:r>
            <w:r w:rsidRPr="00ED08C2">
              <w:rPr>
                <w:rFonts w:hint="eastAsia"/>
              </w:rPr>
              <w:t>等を対象に、定期的な巡回訪問や随時の対応により、円滑な地域生活に向けた相談・助言等を行う</w:t>
            </w:r>
            <w:r w:rsidR="00A65F9A" w:rsidRPr="00ED08C2">
              <w:rPr>
                <w:rFonts w:hint="eastAsia"/>
              </w:rPr>
              <w:t>サービス</w:t>
            </w:r>
          </w:p>
        </w:tc>
      </w:tr>
    </w:tbl>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4"/>
          <w:szCs w:val="24"/>
        </w:rPr>
      </w:pPr>
    </w:p>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4"/>
          <w:szCs w:val="24"/>
        </w:rPr>
      </w:pPr>
    </w:p>
    <w:p w:rsidR="00A65F9A" w:rsidRPr="00ED08C2" w:rsidRDefault="00A65F9A" w:rsidP="00A65F9A">
      <w:pPr>
        <w:wordWrap w:val="0"/>
        <w:autoSpaceDE w:val="0"/>
        <w:autoSpaceDN w:val="0"/>
        <w:adjustRightInd w:val="0"/>
        <w:spacing w:line="324" w:lineRule="exact"/>
        <w:rPr>
          <w:rFonts w:ascii="ＭＳ ゴシック" w:eastAsia="ＭＳ ゴシック" w:hAnsi="ＭＳ ゴシック" w:cs="ＭＳ ゴシック"/>
          <w:spacing w:val="3"/>
          <w:kern w:val="0"/>
          <w:sz w:val="24"/>
          <w:szCs w:val="24"/>
        </w:rPr>
      </w:pPr>
      <w:r w:rsidRPr="00ED08C2">
        <w:rPr>
          <w:rFonts w:ascii="ＭＳ ゴシック" w:eastAsia="ＭＳ ゴシック" w:hAnsi="ＭＳ ゴシック" w:cs="ＭＳ ゴシック" w:hint="eastAsia"/>
          <w:spacing w:val="3"/>
          <w:kern w:val="0"/>
          <w:sz w:val="24"/>
          <w:szCs w:val="24"/>
        </w:rPr>
        <w:lastRenderedPageBreak/>
        <w:t xml:space="preserve">　　</w:t>
      </w:r>
      <w:r w:rsidRPr="00ED08C2">
        <w:rPr>
          <w:rFonts w:ascii="ＭＳ ゴシック" w:eastAsia="ＭＳ ゴシック" w:hAnsi="ＭＳ ゴシック" w:cs="ＭＳ ゴシック" w:hint="eastAsia"/>
          <w:spacing w:val="3"/>
          <w:kern w:val="0"/>
          <w:sz w:val="22"/>
          <w:szCs w:val="24"/>
        </w:rPr>
        <w:t>イ　サービス見込量</w:t>
      </w:r>
    </w:p>
    <w:tbl>
      <w:tblPr>
        <w:tblW w:w="8079" w:type="dxa"/>
        <w:tblInd w:w="525" w:type="dxa"/>
        <w:tblCellMar>
          <w:left w:w="99" w:type="dxa"/>
          <w:right w:w="99" w:type="dxa"/>
        </w:tblCellMar>
        <w:tblLook w:val="04A0" w:firstRow="1" w:lastRow="0" w:firstColumn="1" w:lastColumn="0" w:noHBand="0" w:noVBand="1"/>
      </w:tblPr>
      <w:tblGrid>
        <w:gridCol w:w="1699"/>
        <w:gridCol w:w="1080"/>
        <w:gridCol w:w="1473"/>
        <w:gridCol w:w="1276"/>
        <w:gridCol w:w="1276"/>
        <w:gridCol w:w="1275"/>
      </w:tblGrid>
      <w:tr w:rsidR="00ED08C2" w:rsidRPr="00ED08C2" w:rsidTr="00B71C78">
        <w:trPr>
          <w:trHeight w:val="273"/>
        </w:trPr>
        <w:tc>
          <w:tcPr>
            <w:tcW w:w="2779" w:type="dxa"/>
            <w:gridSpan w:val="2"/>
            <w:vMerge w:val="restart"/>
            <w:tcBorders>
              <w:top w:val="nil"/>
              <w:left w:val="nil"/>
              <w:bottom w:val="single" w:sz="4" w:space="0" w:color="000000"/>
              <w:right w:val="single" w:sz="4" w:space="0" w:color="000000"/>
            </w:tcBorders>
            <w:shd w:val="clear" w:color="auto" w:fill="auto"/>
            <w:noWrap/>
            <w:vAlign w:val="center"/>
            <w:hideMark/>
          </w:tcPr>
          <w:p w:rsidR="00A65F9A" w:rsidRPr="00ED08C2" w:rsidRDefault="00A65F9A" w:rsidP="00A65F9A">
            <w:pPr>
              <w:rPr>
                <w:rFonts w:ascii="ＭＳ 明朝" w:hAnsi="ＭＳ 明朝" w:cs="ＭＳ Ｐゴシック"/>
                <w:b/>
                <w:bCs/>
                <w:kern w:val="0"/>
                <w:szCs w:val="21"/>
              </w:rPr>
            </w:pPr>
          </w:p>
        </w:tc>
        <w:tc>
          <w:tcPr>
            <w:tcW w:w="1473"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第４期計画</w:t>
            </w:r>
          </w:p>
        </w:tc>
        <w:tc>
          <w:tcPr>
            <w:tcW w:w="382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第５期計画</w:t>
            </w:r>
          </w:p>
        </w:tc>
      </w:tr>
      <w:tr w:rsidR="00ED08C2" w:rsidRPr="00ED08C2" w:rsidTr="00B71C78">
        <w:trPr>
          <w:trHeight w:val="273"/>
        </w:trPr>
        <w:tc>
          <w:tcPr>
            <w:tcW w:w="2779" w:type="dxa"/>
            <w:gridSpan w:val="2"/>
            <w:vMerge/>
            <w:tcBorders>
              <w:top w:val="nil"/>
              <w:left w:val="nil"/>
              <w:bottom w:val="single" w:sz="4" w:space="0" w:color="000000"/>
              <w:right w:val="single" w:sz="4" w:space="0" w:color="000000"/>
            </w:tcBorders>
            <w:vAlign w:val="center"/>
            <w:hideMark/>
          </w:tcPr>
          <w:p w:rsidR="00A65F9A" w:rsidRPr="00ED08C2" w:rsidRDefault="00A65F9A" w:rsidP="00A65F9A">
            <w:pPr>
              <w:rPr>
                <w:rFonts w:ascii="ＭＳ 明朝" w:hAnsi="ＭＳ 明朝" w:cs="ＭＳ Ｐゴシック"/>
                <w:b/>
                <w:bCs/>
                <w:kern w:val="0"/>
                <w:szCs w:val="21"/>
              </w:rPr>
            </w:pPr>
          </w:p>
        </w:tc>
        <w:tc>
          <w:tcPr>
            <w:tcW w:w="1473" w:type="dxa"/>
            <w:vMerge/>
            <w:tcBorders>
              <w:top w:val="single" w:sz="4" w:space="0" w:color="auto"/>
              <w:left w:val="single" w:sz="4" w:space="0" w:color="auto"/>
              <w:bottom w:val="single" w:sz="4" w:space="0" w:color="000000"/>
              <w:right w:val="nil"/>
            </w:tcBorders>
            <w:vAlign w:val="center"/>
            <w:hideMark/>
          </w:tcPr>
          <w:p w:rsidR="00A65F9A" w:rsidRPr="00ED08C2" w:rsidRDefault="00A65F9A" w:rsidP="00A65F9A">
            <w:pPr>
              <w:rPr>
                <w:rFonts w:ascii="ＭＳ 明朝" w:hAnsi="ＭＳ 明朝" w:cs="ＭＳ Ｐゴシック"/>
                <w:kern w:val="0"/>
                <w:szCs w:val="21"/>
              </w:rPr>
            </w:pPr>
          </w:p>
        </w:tc>
        <w:tc>
          <w:tcPr>
            <w:tcW w:w="3827" w:type="dxa"/>
            <w:gridSpan w:val="3"/>
            <w:vMerge/>
            <w:tcBorders>
              <w:top w:val="single" w:sz="4" w:space="0" w:color="auto"/>
              <w:left w:val="single" w:sz="4" w:space="0" w:color="auto"/>
              <w:bottom w:val="single" w:sz="4" w:space="0" w:color="000000"/>
              <w:right w:val="single" w:sz="4" w:space="0" w:color="000000"/>
            </w:tcBorders>
            <w:vAlign w:val="center"/>
            <w:hideMark/>
          </w:tcPr>
          <w:p w:rsidR="00A65F9A" w:rsidRPr="00ED08C2" w:rsidRDefault="00A65F9A" w:rsidP="00A65F9A">
            <w:pPr>
              <w:rPr>
                <w:rFonts w:ascii="ＭＳ 明朝" w:hAnsi="ＭＳ 明朝" w:cs="ＭＳ Ｐゴシック"/>
                <w:kern w:val="0"/>
                <w:szCs w:val="21"/>
              </w:rPr>
            </w:pPr>
          </w:p>
        </w:tc>
      </w:tr>
      <w:tr w:rsidR="00ED08C2" w:rsidRPr="00ED08C2" w:rsidTr="00B71C78">
        <w:trPr>
          <w:trHeight w:val="360"/>
        </w:trPr>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473" w:type="dxa"/>
            <w:tcBorders>
              <w:top w:val="nil"/>
              <w:left w:val="single" w:sz="4" w:space="0" w:color="auto"/>
              <w:bottom w:val="single" w:sz="4" w:space="0" w:color="auto"/>
              <w:right w:val="nil"/>
            </w:tcBorders>
            <w:shd w:val="clear" w:color="auto" w:fill="auto"/>
            <w:noWrap/>
            <w:vAlign w:val="center"/>
            <w:hideMark/>
          </w:tcPr>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Pr="00ED08C2">
              <w:rPr>
                <w:rFonts w:ascii="ＭＳ 明朝" w:hAnsi="ＭＳ 明朝" w:cs="ＭＳ Ｐゴシック" w:hint="eastAsia"/>
                <w:kern w:val="0"/>
                <w:szCs w:val="21"/>
              </w:rPr>
              <w:t>年度</w:t>
            </w:r>
          </w:p>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Pr="00ED08C2">
              <w:rPr>
                <w:rFonts w:ascii="ＭＳ 明朝" w:hAnsi="ＭＳ 明朝" w:cs="ＭＳ Ｐゴシック" w:hint="eastAsia"/>
                <w:kern w:val="0"/>
                <w:szCs w:val="21"/>
              </w:rPr>
              <w:t>年度</w:t>
            </w:r>
          </w:p>
        </w:tc>
        <w:tc>
          <w:tcPr>
            <w:tcW w:w="1276" w:type="dxa"/>
            <w:tcBorders>
              <w:top w:val="nil"/>
              <w:left w:val="nil"/>
              <w:bottom w:val="single" w:sz="4" w:space="0" w:color="auto"/>
              <w:right w:val="single" w:sz="4" w:space="0" w:color="auto"/>
            </w:tcBorders>
            <w:shd w:val="clear" w:color="auto" w:fill="auto"/>
            <w:noWrap/>
            <w:vAlign w:val="center"/>
            <w:hideMark/>
          </w:tcPr>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Pr="00ED08C2">
              <w:rPr>
                <w:rFonts w:ascii="ＭＳ 明朝" w:hAnsi="ＭＳ 明朝" w:cs="ＭＳ Ｐゴシック" w:hint="eastAsia"/>
                <w:kern w:val="0"/>
                <w:szCs w:val="21"/>
              </w:rPr>
              <w:t>年度</w:t>
            </w:r>
          </w:p>
        </w:tc>
        <w:tc>
          <w:tcPr>
            <w:tcW w:w="1275" w:type="dxa"/>
            <w:tcBorders>
              <w:top w:val="nil"/>
              <w:left w:val="nil"/>
              <w:bottom w:val="single" w:sz="4" w:space="0" w:color="auto"/>
              <w:right w:val="single" w:sz="4" w:space="0" w:color="auto"/>
            </w:tcBorders>
            <w:shd w:val="clear" w:color="auto" w:fill="auto"/>
            <w:noWrap/>
            <w:vAlign w:val="center"/>
            <w:hideMark/>
          </w:tcPr>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Pr="00ED08C2">
              <w:rPr>
                <w:rFonts w:ascii="ＭＳ 明朝" w:hAnsi="ＭＳ 明朝" w:cs="ＭＳ Ｐゴシック" w:hint="eastAsia"/>
                <w:kern w:val="0"/>
                <w:szCs w:val="21"/>
              </w:rPr>
              <w:t>年度</w:t>
            </w:r>
          </w:p>
        </w:tc>
      </w:tr>
      <w:tr w:rsidR="00ED08C2" w:rsidRPr="00ED08C2" w:rsidTr="00B71C78">
        <w:trPr>
          <w:trHeight w:val="330"/>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A65F9A" w:rsidRPr="00ED08C2" w:rsidRDefault="00A65F9A" w:rsidP="00A65F9A">
            <w:pPr>
              <w:rPr>
                <w:rFonts w:ascii="ＭＳ 明朝" w:hAnsi="ＭＳ 明朝" w:cs="ＭＳ Ｐゴシック"/>
                <w:kern w:val="0"/>
                <w:szCs w:val="21"/>
              </w:rPr>
            </w:pPr>
            <w:r w:rsidRPr="00ED08C2">
              <w:rPr>
                <w:rFonts w:ascii="ＭＳ 明朝" w:hAnsi="ＭＳ 明朝" w:cs="ＭＳ Ｐゴシック" w:hint="eastAsia"/>
                <w:kern w:val="0"/>
                <w:szCs w:val="21"/>
              </w:rPr>
              <w:t>施設入所支援</w:t>
            </w:r>
          </w:p>
        </w:tc>
        <w:tc>
          <w:tcPr>
            <w:tcW w:w="1080" w:type="dxa"/>
            <w:tcBorders>
              <w:top w:val="nil"/>
              <w:left w:val="nil"/>
              <w:bottom w:val="single" w:sz="4" w:space="0" w:color="auto"/>
              <w:right w:val="nil"/>
            </w:tcBorders>
            <w:shd w:val="clear" w:color="auto" w:fill="auto"/>
            <w:noWrap/>
            <w:vAlign w:val="center"/>
            <w:hideMark/>
          </w:tcPr>
          <w:p w:rsidR="00A65F9A" w:rsidRPr="00ED08C2" w:rsidRDefault="00A65F9A" w:rsidP="00A65F9A">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73" w:type="dxa"/>
            <w:tcBorders>
              <w:top w:val="nil"/>
              <w:left w:val="single" w:sz="4" w:space="0" w:color="auto"/>
              <w:bottom w:val="single" w:sz="4" w:space="0" w:color="auto"/>
              <w:right w:val="nil"/>
            </w:tcBorders>
            <w:shd w:val="clear" w:color="auto" w:fill="auto"/>
            <w:noWrap/>
            <w:vAlign w:val="center"/>
          </w:tcPr>
          <w:p w:rsidR="00A65F9A" w:rsidRPr="00ED08C2" w:rsidRDefault="00A65F9A" w:rsidP="00A65F9A">
            <w:pPr>
              <w:jc w:val="right"/>
              <w:rPr>
                <w:rFonts w:ascii="ＭＳ 明朝" w:hAnsi="ＭＳ 明朝" w:cs="ＭＳ Ｐゴシック"/>
                <w:szCs w:val="21"/>
              </w:rPr>
            </w:pPr>
            <w:r w:rsidRPr="00ED08C2">
              <w:rPr>
                <w:rFonts w:ascii="ＭＳ 明朝" w:hAnsi="ＭＳ 明朝" w:cs="ＭＳ Ｐゴシック"/>
                <w:szCs w:val="21"/>
              </w:rPr>
              <w:t>2,</w:t>
            </w:r>
            <w:r w:rsidR="002C34D1">
              <w:rPr>
                <w:rFonts w:ascii="ＭＳ 明朝" w:hAnsi="ＭＳ 明朝" w:cs="ＭＳ Ｐゴシック" w:hint="eastAsia"/>
                <w:szCs w:val="21"/>
              </w:rPr>
              <w:t>316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A65F9A" w:rsidRPr="00ED08C2" w:rsidRDefault="00A65F9A" w:rsidP="00A65F9A">
            <w:pPr>
              <w:jc w:val="right"/>
              <w:rPr>
                <w:rFonts w:ascii="ＭＳ 明朝" w:hAnsi="ＭＳ 明朝" w:cs="ＭＳ Ｐゴシック"/>
                <w:szCs w:val="21"/>
              </w:rPr>
            </w:pPr>
            <w:r w:rsidRPr="00ED08C2">
              <w:rPr>
                <w:rFonts w:ascii="ＭＳ 明朝" w:hAnsi="ＭＳ 明朝" w:cs="ＭＳ Ｐゴシック"/>
                <w:szCs w:val="21"/>
              </w:rPr>
              <w:t>2,</w:t>
            </w:r>
            <w:r w:rsidR="002C34D1">
              <w:rPr>
                <w:rFonts w:ascii="ＭＳ 明朝" w:hAnsi="ＭＳ 明朝" w:cs="ＭＳ Ｐゴシック" w:hint="eastAsia"/>
                <w:szCs w:val="21"/>
              </w:rPr>
              <w:t>316</w:t>
            </w:r>
          </w:p>
        </w:tc>
        <w:tc>
          <w:tcPr>
            <w:tcW w:w="1276" w:type="dxa"/>
            <w:tcBorders>
              <w:top w:val="nil"/>
              <w:left w:val="nil"/>
              <w:bottom w:val="single" w:sz="4" w:space="0" w:color="auto"/>
              <w:right w:val="single" w:sz="4" w:space="0" w:color="auto"/>
            </w:tcBorders>
            <w:shd w:val="clear" w:color="auto" w:fill="auto"/>
            <w:noWrap/>
            <w:vAlign w:val="center"/>
          </w:tcPr>
          <w:p w:rsidR="00A65F9A" w:rsidRPr="00ED08C2" w:rsidRDefault="00A65F9A" w:rsidP="00A65F9A">
            <w:pPr>
              <w:jc w:val="right"/>
              <w:rPr>
                <w:rFonts w:ascii="ＭＳ 明朝" w:hAnsi="ＭＳ 明朝" w:cs="ＭＳ Ｐゴシック"/>
                <w:szCs w:val="21"/>
              </w:rPr>
            </w:pPr>
            <w:r w:rsidRPr="00ED08C2">
              <w:rPr>
                <w:rFonts w:ascii="ＭＳ 明朝" w:hAnsi="ＭＳ 明朝" w:cs="ＭＳ Ｐゴシック"/>
                <w:szCs w:val="21"/>
              </w:rPr>
              <w:t>2,</w:t>
            </w:r>
            <w:r w:rsidR="002C34D1">
              <w:rPr>
                <w:rFonts w:ascii="ＭＳ 明朝" w:hAnsi="ＭＳ 明朝" w:cs="ＭＳ Ｐゴシック" w:hint="eastAsia"/>
                <w:szCs w:val="21"/>
              </w:rPr>
              <w:t>316</w:t>
            </w:r>
          </w:p>
        </w:tc>
        <w:tc>
          <w:tcPr>
            <w:tcW w:w="1275" w:type="dxa"/>
            <w:tcBorders>
              <w:top w:val="nil"/>
              <w:left w:val="nil"/>
              <w:bottom w:val="single" w:sz="4" w:space="0" w:color="auto"/>
              <w:right w:val="single" w:sz="4" w:space="0" w:color="auto"/>
            </w:tcBorders>
            <w:shd w:val="clear" w:color="auto" w:fill="auto"/>
            <w:noWrap/>
            <w:vAlign w:val="center"/>
          </w:tcPr>
          <w:p w:rsidR="00A65F9A" w:rsidRPr="00ED08C2" w:rsidRDefault="00A65F9A" w:rsidP="00A65F9A">
            <w:pPr>
              <w:jc w:val="right"/>
              <w:rPr>
                <w:rFonts w:ascii="ＭＳ 明朝" w:hAnsi="ＭＳ 明朝" w:cs="ＭＳ Ｐゴシック"/>
                <w:szCs w:val="21"/>
              </w:rPr>
            </w:pPr>
            <w:r w:rsidRPr="00ED08C2">
              <w:rPr>
                <w:rFonts w:ascii="ＭＳ 明朝" w:hAnsi="ＭＳ 明朝" w:cs="ＭＳ Ｐゴシック"/>
                <w:szCs w:val="21"/>
              </w:rPr>
              <w:t>2,</w:t>
            </w:r>
            <w:r w:rsidR="002C34D1">
              <w:rPr>
                <w:rFonts w:ascii="ＭＳ 明朝" w:hAnsi="ＭＳ 明朝" w:cs="ＭＳ Ｐゴシック" w:hint="eastAsia"/>
                <w:szCs w:val="21"/>
              </w:rPr>
              <w:t>316</w:t>
            </w:r>
          </w:p>
        </w:tc>
      </w:tr>
      <w:tr w:rsidR="00ED08C2" w:rsidRPr="00ED08C2" w:rsidTr="00B71C78">
        <w:trPr>
          <w:trHeight w:val="330"/>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F9A" w:rsidRPr="00ED08C2" w:rsidRDefault="00A65F9A" w:rsidP="00A65F9A">
            <w:pPr>
              <w:rPr>
                <w:rFonts w:ascii="ＭＳ 明朝" w:hAnsi="ＭＳ 明朝" w:cs="ＭＳ Ｐゴシック"/>
                <w:kern w:val="0"/>
                <w:szCs w:val="21"/>
              </w:rPr>
            </w:pPr>
            <w:r w:rsidRPr="00ED08C2">
              <w:rPr>
                <w:rFonts w:ascii="ＭＳ 明朝" w:hAnsi="ＭＳ 明朝" w:cs="ＭＳ Ｐゴシック" w:hint="eastAsia"/>
                <w:kern w:val="0"/>
                <w:szCs w:val="21"/>
              </w:rPr>
              <w:t>共同生活援助</w:t>
            </w:r>
          </w:p>
        </w:tc>
        <w:tc>
          <w:tcPr>
            <w:tcW w:w="1080" w:type="dxa"/>
            <w:tcBorders>
              <w:top w:val="single" w:sz="4" w:space="0" w:color="auto"/>
              <w:left w:val="nil"/>
              <w:bottom w:val="single" w:sz="4" w:space="0" w:color="auto"/>
              <w:right w:val="nil"/>
            </w:tcBorders>
            <w:shd w:val="clear" w:color="auto" w:fill="auto"/>
            <w:noWrap/>
            <w:vAlign w:val="center"/>
            <w:hideMark/>
          </w:tcPr>
          <w:p w:rsidR="00A65F9A" w:rsidRPr="00ED08C2" w:rsidRDefault="00A65F9A" w:rsidP="00A65F9A">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73" w:type="dxa"/>
            <w:tcBorders>
              <w:top w:val="single" w:sz="4" w:space="0" w:color="auto"/>
              <w:left w:val="single" w:sz="4" w:space="0" w:color="auto"/>
              <w:bottom w:val="single" w:sz="4" w:space="0" w:color="auto"/>
              <w:right w:val="nil"/>
            </w:tcBorders>
            <w:shd w:val="clear" w:color="auto" w:fill="auto"/>
            <w:noWrap/>
            <w:vAlign w:val="center"/>
          </w:tcPr>
          <w:p w:rsidR="00A65F9A" w:rsidRPr="00ED08C2" w:rsidRDefault="00A65F9A" w:rsidP="00912318">
            <w:pPr>
              <w:jc w:val="right"/>
              <w:rPr>
                <w:rFonts w:ascii="ＭＳ 明朝" w:hAnsi="ＭＳ 明朝" w:cs="ＭＳ Ｐゴシック"/>
                <w:kern w:val="0"/>
                <w:szCs w:val="21"/>
              </w:rPr>
            </w:pPr>
            <w:r w:rsidRPr="00ED08C2">
              <w:rPr>
                <w:rFonts w:ascii="ＭＳ 明朝" w:hAnsi="ＭＳ 明朝" w:cs="ＭＳ Ｐゴシック"/>
                <w:kern w:val="0"/>
                <w:szCs w:val="21"/>
              </w:rPr>
              <w:t>1,</w:t>
            </w:r>
            <w:r w:rsidR="00912318" w:rsidRPr="00ED08C2">
              <w:rPr>
                <w:rFonts w:ascii="ＭＳ 明朝" w:hAnsi="ＭＳ 明朝" w:cs="ＭＳ Ｐゴシック"/>
                <w:kern w:val="0"/>
                <w:szCs w:val="21"/>
              </w:rPr>
              <w:t>128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F9A" w:rsidRPr="00ED08C2" w:rsidRDefault="00A65F9A" w:rsidP="00912318">
            <w:pPr>
              <w:jc w:val="right"/>
              <w:rPr>
                <w:rFonts w:ascii="ＭＳ 明朝" w:hAnsi="ＭＳ 明朝" w:cs="ＭＳ Ｐゴシック"/>
                <w:kern w:val="0"/>
                <w:szCs w:val="21"/>
              </w:rPr>
            </w:pPr>
            <w:r w:rsidRPr="00ED08C2">
              <w:rPr>
                <w:rFonts w:ascii="ＭＳ 明朝" w:hAnsi="ＭＳ 明朝" w:cs="ＭＳ Ｐゴシック"/>
                <w:kern w:val="0"/>
                <w:szCs w:val="21"/>
              </w:rPr>
              <w:t>1,2</w:t>
            </w:r>
            <w:r w:rsidR="00912318" w:rsidRPr="00ED08C2">
              <w:rPr>
                <w:rFonts w:ascii="ＭＳ 明朝" w:hAnsi="ＭＳ 明朝" w:cs="ＭＳ Ｐゴシック"/>
                <w:kern w:val="0"/>
                <w:szCs w:val="21"/>
              </w:rPr>
              <w:t>42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65F9A" w:rsidRPr="00ED08C2" w:rsidRDefault="00A65F9A" w:rsidP="00A65F9A">
            <w:pPr>
              <w:jc w:val="right"/>
              <w:rPr>
                <w:rFonts w:ascii="ＭＳ 明朝" w:hAnsi="ＭＳ 明朝" w:cs="ＭＳ Ｐゴシック"/>
                <w:kern w:val="0"/>
                <w:szCs w:val="21"/>
              </w:rPr>
            </w:pPr>
            <w:r w:rsidRPr="00ED08C2">
              <w:rPr>
                <w:rFonts w:ascii="ＭＳ 明朝" w:hAnsi="ＭＳ 明朝" w:cs="ＭＳ Ｐゴシック"/>
                <w:kern w:val="0"/>
                <w:szCs w:val="21"/>
              </w:rPr>
              <w:t>1,</w:t>
            </w:r>
            <w:r w:rsidR="00912318" w:rsidRPr="00ED08C2">
              <w:rPr>
                <w:rFonts w:ascii="ＭＳ 明朝" w:hAnsi="ＭＳ 明朝" w:cs="ＭＳ Ｐゴシック"/>
                <w:kern w:val="0"/>
                <w:szCs w:val="21"/>
              </w:rPr>
              <w:t>327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65F9A" w:rsidRPr="00ED08C2" w:rsidRDefault="00A65F9A" w:rsidP="00912318">
            <w:pPr>
              <w:jc w:val="right"/>
              <w:rPr>
                <w:rFonts w:ascii="ＭＳ 明朝" w:hAnsi="ＭＳ 明朝" w:cs="ＭＳ Ｐゴシック"/>
                <w:kern w:val="0"/>
                <w:szCs w:val="21"/>
              </w:rPr>
            </w:pPr>
            <w:r w:rsidRPr="00ED08C2">
              <w:rPr>
                <w:rFonts w:ascii="ＭＳ 明朝" w:hAnsi="ＭＳ 明朝" w:cs="ＭＳ Ｐゴシック"/>
                <w:kern w:val="0"/>
                <w:szCs w:val="21"/>
              </w:rPr>
              <w:t>1,4</w:t>
            </w:r>
            <w:r w:rsidR="00912318" w:rsidRPr="00ED08C2">
              <w:rPr>
                <w:rFonts w:ascii="ＭＳ 明朝" w:hAnsi="ＭＳ 明朝" w:cs="ＭＳ Ｐゴシック"/>
                <w:kern w:val="0"/>
                <w:szCs w:val="21"/>
              </w:rPr>
              <w:t>22</w:t>
            </w:r>
          </w:p>
        </w:tc>
      </w:tr>
      <w:tr w:rsidR="00ED08C2" w:rsidRPr="00ED08C2" w:rsidTr="00B71C78">
        <w:trPr>
          <w:trHeight w:val="330"/>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F9A" w:rsidRPr="00ED08C2" w:rsidRDefault="00A65F9A" w:rsidP="00A65F9A">
            <w:pPr>
              <w:rPr>
                <w:rFonts w:ascii="ＭＳ 明朝" w:hAnsi="ＭＳ 明朝" w:cs="ＭＳ Ｐゴシック"/>
                <w:kern w:val="0"/>
                <w:szCs w:val="21"/>
              </w:rPr>
            </w:pPr>
            <w:r w:rsidRPr="00ED08C2">
              <w:rPr>
                <w:rFonts w:ascii="ＭＳ 明朝" w:hAnsi="ＭＳ 明朝" w:cs="ＭＳ Ｐゴシック" w:hint="eastAsia"/>
                <w:kern w:val="0"/>
                <w:szCs w:val="21"/>
              </w:rPr>
              <w:t>自立生活援助</w:t>
            </w:r>
          </w:p>
        </w:tc>
        <w:tc>
          <w:tcPr>
            <w:tcW w:w="1080" w:type="dxa"/>
            <w:tcBorders>
              <w:top w:val="single" w:sz="4" w:space="0" w:color="auto"/>
              <w:left w:val="nil"/>
              <w:bottom w:val="single" w:sz="4" w:space="0" w:color="auto"/>
              <w:right w:val="nil"/>
            </w:tcBorders>
            <w:shd w:val="clear" w:color="auto" w:fill="auto"/>
            <w:noWrap/>
            <w:vAlign w:val="center"/>
          </w:tcPr>
          <w:p w:rsidR="00A65F9A" w:rsidRPr="00ED08C2" w:rsidRDefault="00A65F9A" w:rsidP="00A65F9A">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73" w:type="dxa"/>
            <w:tcBorders>
              <w:top w:val="single" w:sz="4" w:space="0" w:color="auto"/>
              <w:left w:val="single" w:sz="4" w:space="0" w:color="auto"/>
              <w:bottom w:val="single" w:sz="4" w:space="0" w:color="auto"/>
              <w:right w:val="nil"/>
            </w:tcBorders>
            <w:shd w:val="clear" w:color="auto" w:fill="auto"/>
            <w:noWrap/>
            <w:vAlign w:val="center"/>
          </w:tcPr>
          <w:p w:rsidR="00A65F9A" w:rsidRPr="00ED08C2" w:rsidRDefault="00A65F9A" w:rsidP="00A65F9A">
            <w:pPr>
              <w:jc w:val="right"/>
              <w:rPr>
                <w:rFonts w:ascii="ＭＳ 明朝" w:hAnsi="ＭＳ 明朝" w:cs="ＭＳ Ｐゴシック"/>
                <w:kern w:val="0"/>
                <w:szCs w:val="21"/>
              </w:rPr>
            </w:pPr>
            <w:r w:rsidRPr="00ED08C2">
              <w:rPr>
                <w:rFonts w:ascii="ＭＳ 明朝" w:hAnsi="ＭＳ 明朝" w:cs="ＭＳ Ｐゴシック"/>
                <w:kern w:val="0"/>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F9A" w:rsidRPr="00ED08C2" w:rsidRDefault="00912318" w:rsidP="00A65F9A">
            <w:pPr>
              <w:jc w:val="right"/>
              <w:rPr>
                <w:rFonts w:ascii="ＭＳ 明朝" w:hAnsi="ＭＳ 明朝" w:cs="ＭＳ Ｐゴシック"/>
                <w:kern w:val="0"/>
                <w:szCs w:val="21"/>
              </w:rPr>
            </w:pPr>
            <w:r w:rsidRPr="00ED08C2">
              <w:rPr>
                <w:rFonts w:ascii="ＭＳ 明朝" w:hAnsi="ＭＳ 明朝" w:cs="ＭＳ Ｐゴシック"/>
                <w:kern w:val="0"/>
                <w:szCs w:val="21"/>
              </w:rPr>
              <w:t>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65F9A" w:rsidRPr="00ED08C2" w:rsidRDefault="00912318" w:rsidP="00A65F9A">
            <w:pPr>
              <w:jc w:val="right"/>
              <w:rPr>
                <w:rFonts w:ascii="ＭＳ 明朝" w:hAnsi="ＭＳ 明朝" w:cs="ＭＳ Ｐゴシック"/>
                <w:kern w:val="0"/>
                <w:szCs w:val="21"/>
              </w:rPr>
            </w:pPr>
            <w:r w:rsidRPr="00ED08C2">
              <w:rPr>
                <w:rFonts w:ascii="ＭＳ 明朝" w:hAnsi="ＭＳ 明朝" w:cs="ＭＳ Ｐゴシック"/>
                <w:kern w:val="0"/>
                <w:szCs w:val="21"/>
              </w:rPr>
              <w:t>78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65F9A" w:rsidRPr="00ED08C2" w:rsidRDefault="00912318" w:rsidP="00A65F9A">
            <w:pPr>
              <w:jc w:val="right"/>
              <w:rPr>
                <w:rFonts w:ascii="ＭＳ 明朝" w:hAnsi="ＭＳ 明朝" w:cs="ＭＳ Ｐゴシック"/>
                <w:kern w:val="0"/>
                <w:szCs w:val="21"/>
              </w:rPr>
            </w:pPr>
            <w:r w:rsidRPr="00ED08C2">
              <w:rPr>
                <w:rFonts w:ascii="ＭＳ 明朝" w:hAnsi="ＭＳ 明朝" w:cs="ＭＳ Ｐゴシック"/>
                <w:kern w:val="0"/>
                <w:szCs w:val="21"/>
              </w:rPr>
              <w:t>108</w:t>
            </w:r>
          </w:p>
        </w:tc>
      </w:tr>
    </w:tbl>
    <w:p w:rsidR="00A65F9A" w:rsidRPr="00ED08C2" w:rsidRDefault="00A65F9A" w:rsidP="00A65F9A">
      <w:pPr>
        <w:rPr>
          <w:sz w:val="20"/>
        </w:rPr>
      </w:pPr>
      <w:r w:rsidRPr="00ED08C2">
        <w:rPr>
          <w:rFonts w:ascii="ＭＳ ゴシック" w:hAnsi="ＭＳ ゴシック" w:hint="eastAsia"/>
        </w:rPr>
        <w:t xml:space="preserve">　　</w:t>
      </w:r>
      <w:r w:rsidRPr="00ED08C2">
        <w:rPr>
          <w:rFonts w:hint="eastAsia"/>
          <w:sz w:val="20"/>
        </w:rPr>
        <w:t>（注）施設入所支援のサービス見込量は、目標値や県内の向こう３年間の待機者数を踏まえて</w:t>
      </w:r>
    </w:p>
    <w:p w:rsidR="00A65F9A" w:rsidRPr="00ED08C2" w:rsidRDefault="00A65F9A" w:rsidP="00A65F9A">
      <w:pPr>
        <w:ind w:firstLineChars="500" w:firstLine="1000"/>
        <w:rPr>
          <w:sz w:val="20"/>
        </w:rPr>
      </w:pPr>
      <w:r w:rsidRPr="00ED08C2">
        <w:rPr>
          <w:rFonts w:hint="eastAsia"/>
          <w:sz w:val="20"/>
        </w:rPr>
        <w:t>算出したため、各圏域の合計とは異なる。</w:t>
      </w:r>
    </w:p>
    <w:p w:rsidR="00A65F9A" w:rsidRPr="00ED08C2" w:rsidRDefault="00A65F9A" w:rsidP="00A65F9A">
      <w:pPr>
        <w:ind w:firstLineChars="500" w:firstLine="1020"/>
        <w:rPr>
          <w:sz w:val="20"/>
        </w:rPr>
      </w:pPr>
      <w:r w:rsidRPr="00ED08C2">
        <w:rPr>
          <w:rFonts w:ascii="ＭＳ 明朝" w:hAnsi="ＭＳ 明朝" w:cs="ＭＳ 明朝" w:hint="eastAsia"/>
          <w:spacing w:val="2"/>
          <w:sz w:val="20"/>
          <w:szCs w:val="20"/>
        </w:rPr>
        <w:t>自立生活援助は平成</w:t>
      </w:r>
      <w:r w:rsidRPr="00ED08C2">
        <w:rPr>
          <w:rFonts w:ascii="ＭＳ 明朝" w:hAnsi="ＭＳ 明朝" w:cs="ＭＳ 明朝"/>
          <w:spacing w:val="2"/>
          <w:sz w:val="20"/>
          <w:szCs w:val="20"/>
        </w:rPr>
        <w:t>30年度からのサービスであるため、平成29年度実績はない。</w:t>
      </w:r>
    </w:p>
    <w:p w:rsidR="00A65F9A" w:rsidRPr="00ED08C2" w:rsidRDefault="00A65F9A" w:rsidP="00A65F9A">
      <w:pPr>
        <w:wordWrap w:val="0"/>
        <w:autoSpaceDE w:val="0"/>
        <w:autoSpaceDN w:val="0"/>
        <w:adjustRightInd w:val="0"/>
        <w:spacing w:line="324" w:lineRule="exact"/>
        <w:rPr>
          <w:rFonts w:ascii="ＭＳ ゴシック" w:eastAsia="ＭＳ ゴシック" w:hAnsi="ＭＳ ゴシック" w:cs="ＭＳ ゴシック"/>
          <w:spacing w:val="3"/>
          <w:kern w:val="0"/>
          <w:sz w:val="24"/>
          <w:szCs w:val="24"/>
        </w:rPr>
      </w:pPr>
    </w:p>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2"/>
          <w:szCs w:val="24"/>
        </w:rPr>
      </w:pPr>
      <w:r w:rsidRPr="00ED08C2">
        <w:rPr>
          <w:rFonts w:ascii="ＭＳ ゴシック" w:eastAsia="ＭＳ ゴシック" w:hAnsi="ＭＳ ゴシック" w:cs="ＭＳ ゴシック" w:hint="eastAsia"/>
          <w:spacing w:val="3"/>
          <w:kern w:val="0"/>
          <w:sz w:val="24"/>
          <w:szCs w:val="24"/>
        </w:rPr>
        <w:t xml:space="preserve">　　</w:t>
      </w:r>
      <w:r w:rsidRPr="00ED08C2">
        <w:rPr>
          <w:rFonts w:ascii="ＭＳ ゴシック" w:eastAsia="ＭＳ ゴシック" w:hAnsi="ＭＳ ゴシック" w:cs="ＭＳ ゴシック" w:hint="eastAsia"/>
          <w:spacing w:val="3"/>
          <w:kern w:val="0"/>
          <w:sz w:val="22"/>
          <w:szCs w:val="24"/>
        </w:rPr>
        <w:t>ウ　見込量確保と質の向上のための方策</w:t>
      </w:r>
    </w:p>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4"/>
          <w:szCs w:val="24"/>
        </w:rPr>
      </w:pPr>
    </w:p>
    <w:p w:rsidR="004616E0" w:rsidRPr="00ED08C2" w:rsidRDefault="00B71C78" w:rsidP="004616E0">
      <w:pPr>
        <w:spacing w:line="300" w:lineRule="auto"/>
        <w:ind w:leftChars="200" w:left="630" w:hangingChars="100" w:hanging="210"/>
      </w:pPr>
      <w:r w:rsidRPr="00ED08C2">
        <w:rPr>
          <w:rFonts w:hint="eastAsia"/>
        </w:rPr>
        <w:t xml:space="preserve">○　</w:t>
      </w:r>
      <w:r w:rsidR="004616E0" w:rsidRPr="00ED08C2">
        <w:rPr>
          <w:rFonts w:hint="eastAsia"/>
        </w:rPr>
        <w:t>地域で暮らすための住まいの場として、グループホームの整備を国の補助制度を活用するなどして促進し、施設入所者や入院患者が地域生活に移行できるようにするとともに、同居している介護者の高齢化等も視野に入れた、在宅からの移行に対応する観点からも整備を推進します。また、障がいの程度の重い方や発達障がいの方の入居ニーズにも対応できるグループホームの整備を推進します。</w:t>
      </w:r>
    </w:p>
    <w:p w:rsidR="00B71C78" w:rsidRPr="00ED08C2" w:rsidRDefault="004616E0" w:rsidP="004616E0">
      <w:pPr>
        <w:spacing w:line="300" w:lineRule="auto"/>
        <w:ind w:leftChars="300" w:left="630" w:firstLineChars="100" w:firstLine="210"/>
      </w:pPr>
      <w:r w:rsidRPr="00ED08C2">
        <w:rPr>
          <w:rFonts w:hint="eastAsia"/>
        </w:rPr>
        <w:t>さらに、グループホームの整備に当たり、地域住民の理解が得られやすいように、障がい者及びグループホームに対する理解の促進を図ります。</w:t>
      </w:r>
    </w:p>
    <w:p w:rsidR="00B71C78" w:rsidRPr="00ED08C2" w:rsidRDefault="00B71C78" w:rsidP="00B71C78">
      <w:pPr>
        <w:wordWrap w:val="0"/>
        <w:autoSpaceDE w:val="0"/>
        <w:autoSpaceDN w:val="0"/>
        <w:adjustRightInd w:val="0"/>
        <w:spacing w:line="324" w:lineRule="exact"/>
        <w:ind w:left="648" w:hangingChars="300" w:hanging="648"/>
        <w:jc w:val="right"/>
        <w:rPr>
          <w:rFonts w:ascii="ＭＳ 明朝" w:hAnsi="ＭＳ 明朝" w:cs="ＭＳ ゴシック"/>
          <w:spacing w:val="3"/>
          <w:kern w:val="0"/>
          <w:szCs w:val="21"/>
        </w:rPr>
      </w:pPr>
      <w:r w:rsidRPr="00ED08C2">
        <w:rPr>
          <w:rFonts w:ascii="ＭＳ 明朝" w:hAnsi="ＭＳ 明朝" w:cs="ＭＳ ゴシック" w:hint="eastAsia"/>
          <w:spacing w:val="3"/>
          <w:kern w:val="0"/>
          <w:szCs w:val="21"/>
        </w:rPr>
        <w:t>（健康福祉部障害福祉課）</w:t>
      </w:r>
    </w:p>
    <w:p w:rsidR="00B71C78" w:rsidRPr="00ED08C2" w:rsidRDefault="00B71C78" w:rsidP="00B71C78">
      <w:pPr>
        <w:autoSpaceDE w:val="0"/>
        <w:autoSpaceDN w:val="0"/>
        <w:adjustRightInd w:val="0"/>
        <w:spacing w:line="324" w:lineRule="exact"/>
        <w:ind w:left="648" w:hangingChars="300" w:hanging="648"/>
        <w:jc w:val="right"/>
        <w:rPr>
          <w:rFonts w:ascii="ＭＳ 明朝" w:hAnsi="ＭＳ 明朝" w:cs="ＭＳ ゴシック"/>
          <w:spacing w:val="3"/>
          <w:kern w:val="0"/>
          <w:szCs w:val="21"/>
        </w:rPr>
      </w:pPr>
    </w:p>
    <w:p w:rsidR="00B71C78" w:rsidRPr="00ED08C2" w:rsidRDefault="00B71C78" w:rsidP="001E251D">
      <w:pPr>
        <w:autoSpaceDE w:val="0"/>
        <w:autoSpaceDN w:val="0"/>
        <w:adjustRightInd w:val="0"/>
        <w:spacing w:line="300" w:lineRule="auto"/>
        <w:ind w:left="648" w:hangingChars="300" w:hanging="648"/>
        <w:jc w:val="left"/>
      </w:pPr>
      <w:r w:rsidRPr="00ED08C2">
        <w:rPr>
          <w:rFonts w:ascii="ＭＳ 明朝" w:hAnsi="ＭＳ 明朝" w:cs="ＭＳ ゴシック" w:hint="eastAsia"/>
          <w:spacing w:val="3"/>
          <w:kern w:val="0"/>
          <w:szCs w:val="21"/>
        </w:rPr>
        <w:t xml:space="preserve">　　</w:t>
      </w:r>
      <w:r w:rsidRPr="00ED08C2">
        <w:rPr>
          <w:rFonts w:hint="eastAsia"/>
        </w:rPr>
        <w:t>○　障がい者の地域生活を支えるために、相談、体験の機会、緊急時の受入れなど、居住支援機能と地域支援機能を持った地域生活支援拠点等を各圏域に整備します。</w:t>
      </w:r>
    </w:p>
    <w:p w:rsidR="00B71C78" w:rsidRPr="00ED08C2" w:rsidRDefault="00B71C78" w:rsidP="001E251D">
      <w:pPr>
        <w:spacing w:line="300" w:lineRule="auto"/>
        <w:ind w:leftChars="300" w:left="630" w:firstLineChars="100" w:firstLine="210"/>
      </w:pPr>
      <w:r w:rsidRPr="00ED08C2">
        <w:rPr>
          <w:rFonts w:hint="eastAsia"/>
        </w:rPr>
        <w:t>そのために、相談支援特別アドバイザー、圏域サポ</w:t>
      </w:r>
      <w:r w:rsidR="00927F39" w:rsidRPr="00ED08C2">
        <w:rPr>
          <w:rFonts w:hint="eastAsia"/>
        </w:rPr>
        <w:t>ーターを市町村等に派遣し、整備に向けた助言を行うとともに、圏域障害</w:t>
      </w:r>
      <w:r w:rsidRPr="00ED08C2">
        <w:rPr>
          <w:rFonts w:hint="eastAsia"/>
        </w:rPr>
        <w:t>者自立支援推進会議において、地域の関係機関の調整を行います。</w:t>
      </w:r>
    </w:p>
    <w:p w:rsidR="00B71C78" w:rsidRPr="00ED08C2" w:rsidRDefault="00B71C78" w:rsidP="001E251D">
      <w:pPr>
        <w:spacing w:line="300" w:lineRule="auto"/>
        <w:ind w:leftChars="300" w:left="630" w:firstLineChars="100" w:firstLine="210"/>
        <w:rPr>
          <w:rFonts w:ascii="ＭＳ 明朝" w:hAnsi="ＭＳ 明朝"/>
        </w:rPr>
      </w:pPr>
      <w:r w:rsidRPr="00ED08C2">
        <w:rPr>
          <w:rFonts w:hint="eastAsia"/>
        </w:rPr>
        <w:t>また、地域の関係機関を対象に、地域生活拠点等の整備・運営に関する研修会を開催します。</w:t>
      </w:r>
    </w:p>
    <w:p w:rsidR="00B71C78" w:rsidRPr="00ED08C2" w:rsidRDefault="00B71C78" w:rsidP="00B71C78">
      <w:pPr>
        <w:wordWrap w:val="0"/>
        <w:autoSpaceDE w:val="0"/>
        <w:autoSpaceDN w:val="0"/>
        <w:adjustRightInd w:val="0"/>
        <w:spacing w:line="324" w:lineRule="exact"/>
        <w:ind w:left="648" w:hangingChars="300" w:hanging="648"/>
        <w:jc w:val="right"/>
        <w:rPr>
          <w:rFonts w:ascii="ＭＳ 明朝" w:hAnsi="ＭＳ 明朝" w:cs="ＭＳ ゴシック"/>
          <w:spacing w:val="3"/>
          <w:kern w:val="0"/>
          <w:szCs w:val="24"/>
        </w:rPr>
      </w:pPr>
      <w:r w:rsidRPr="00ED08C2">
        <w:rPr>
          <w:rFonts w:ascii="ＭＳ 明朝" w:hAnsi="ＭＳ 明朝" w:cs="ＭＳ ゴシック" w:hint="eastAsia"/>
          <w:spacing w:val="3"/>
          <w:kern w:val="0"/>
          <w:szCs w:val="24"/>
        </w:rPr>
        <w:t>（健康福祉部障害福祉課）</w:t>
      </w:r>
    </w:p>
    <w:p w:rsidR="00B71C78" w:rsidRPr="00ED08C2" w:rsidRDefault="00B71C78" w:rsidP="00B71C78">
      <w:pPr>
        <w:autoSpaceDE w:val="0"/>
        <w:autoSpaceDN w:val="0"/>
        <w:adjustRightInd w:val="0"/>
        <w:spacing w:line="324" w:lineRule="exact"/>
        <w:ind w:right="864"/>
        <w:rPr>
          <w:rFonts w:ascii="ＭＳ 明朝" w:hAnsi="ＭＳ 明朝" w:cs="ＭＳ ゴシック"/>
          <w:spacing w:val="3"/>
          <w:kern w:val="0"/>
          <w:szCs w:val="24"/>
        </w:rPr>
      </w:pPr>
    </w:p>
    <w:p w:rsidR="00B71C78" w:rsidRPr="00ED08C2" w:rsidRDefault="00B71C78" w:rsidP="00B71C78">
      <w:pPr>
        <w:autoSpaceDE w:val="0"/>
        <w:autoSpaceDN w:val="0"/>
        <w:adjustRightInd w:val="0"/>
        <w:spacing w:line="324" w:lineRule="exact"/>
        <w:ind w:leftChars="200" w:left="636" w:right="27" w:hangingChars="100" w:hanging="216"/>
        <w:rPr>
          <w:rFonts w:ascii="ＭＳ 明朝" w:hAnsi="ＭＳ 明朝" w:cs="ＭＳ ゴシック"/>
          <w:spacing w:val="3"/>
          <w:kern w:val="0"/>
          <w:szCs w:val="24"/>
        </w:rPr>
      </w:pPr>
      <w:r w:rsidRPr="00ED08C2">
        <w:rPr>
          <w:rFonts w:ascii="ＭＳ 明朝" w:hAnsi="ＭＳ 明朝" w:cs="ＭＳ ゴシック" w:hint="eastAsia"/>
          <w:spacing w:val="3"/>
          <w:kern w:val="0"/>
          <w:szCs w:val="24"/>
        </w:rPr>
        <w:t>○</w:t>
      </w:r>
      <w:r w:rsidR="00927F39" w:rsidRPr="00ED08C2">
        <w:rPr>
          <w:rFonts w:ascii="ＭＳ 明朝" w:hAnsi="ＭＳ 明朝" w:cs="ＭＳ ゴシック" w:hint="eastAsia"/>
          <w:spacing w:val="3"/>
          <w:kern w:val="0"/>
          <w:szCs w:val="21"/>
        </w:rPr>
        <w:t xml:space="preserve">　障害</w:t>
      </w:r>
      <w:r w:rsidRPr="00ED08C2">
        <w:rPr>
          <w:rFonts w:ascii="ＭＳ 明朝" w:hAnsi="ＭＳ 明朝" w:cs="ＭＳ ゴシック" w:hint="eastAsia"/>
          <w:spacing w:val="3"/>
          <w:kern w:val="0"/>
          <w:szCs w:val="21"/>
        </w:rPr>
        <w:t>者支援施設</w:t>
      </w:r>
      <w:r w:rsidR="00927F39" w:rsidRPr="00ED08C2">
        <w:rPr>
          <w:rFonts w:ascii="ＭＳ 明朝" w:hAnsi="ＭＳ 明朝" w:cs="ＭＳ ゴシック" w:hint="eastAsia"/>
          <w:spacing w:val="3"/>
          <w:kern w:val="0"/>
          <w:szCs w:val="21"/>
        </w:rPr>
        <w:t>と地域との交流の促進、地域生活支援拠点の確保をテーマとした障害</w:t>
      </w:r>
      <w:r w:rsidRPr="00ED08C2">
        <w:rPr>
          <w:rFonts w:ascii="ＭＳ 明朝" w:hAnsi="ＭＳ 明朝" w:cs="ＭＳ ゴシック" w:hint="eastAsia"/>
          <w:spacing w:val="3"/>
          <w:kern w:val="0"/>
          <w:szCs w:val="21"/>
        </w:rPr>
        <w:t>者支援施設等に対する研修会を開催し、地域生活をバックアップする体制を整備することにより</w:t>
      </w:r>
      <w:r w:rsidR="00927F39" w:rsidRPr="00ED08C2">
        <w:rPr>
          <w:rFonts w:ascii="ＭＳ 明朝" w:hAnsi="ＭＳ 明朝" w:cs="ＭＳ ゴシック" w:hint="eastAsia"/>
          <w:spacing w:val="3"/>
          <w:kern w:val="0"/>
          <w:szCs w:val="21"/>
        </w:rPr>
        <w:t>障がい者が</w:t>
      </w:r>
      <w:r w:rsidRPr="00ED08C2">
        <w:rPr>
          <w:rFonts w:ascii="ＭＳ 明朝" w:hAnsi="ＭＳ 明朝" w:cs="ＭＳ ゴシック" w:hint="eastAsia"/>
          <w:spacing w:val="3"/>
          <w:kern w:val="0"/>
          <w:szCs w:val="21"/>
        </w:rPr>
        <w:t>安心して生活ができる環境づくりを検討・推進します。</w:t>
      </w:r>
    </w:p>
    <w:p w:rsidR="00B71C78" w:rsidRPr="00ED08C2" w:rsidRDefault="00B71C78" w:rsidP="00B71C78">
      <w:pPr>
        <w:wordWrap w:val="0"/>
        <w:autoSpaceDE w:val="0"/>
        <w:autoSpaceDN w:val="0"/>
        <w:adjustRightInd w:val="0"/>
        <w:spacing w:line="324" w:lineRule="exact"/>
        <w:ind w:left="648" w:hangingChars="300" w:hanging="648"/>
        <w:jc w:val="right"/>
        <w:rPr>
          <w:rFonts w:ascii="ＭＳ 明朝" w:hAnsi="ＭＳ 明朝" w:cs="ＭＳ ゴシック"/>
          <w:spacing w:val="3"/>
          <w:kern w:val="0"/>
          <w:szCs w:val="24"/>
        </w:rPr>
      </w:pPr>
      <w:r w:rsidRPr="00ED08C2">
        <w:rPr>
          <w:rFonts w:ascii="ＭＳ 明朝" w:hAnsi="ＭＳ 明朝" w:cs="ＭＳ ゴシック" w:hint="eastAsia"/>
          <w:spacing w:val="3"/>
          <w:kern w:val="0"/>
          <w:szCs w:val="21"/>
        </w:rPr>
        <w:t>（健康福祉部障害福祉課）</w:t>
      </w:r>
    </w:p>
    <w:p w:rsidR="00B71C78" w:rsidRPr="00ED08C2" w:rsidRDefault="00B71C78" w:rsidP="00B71C78">
      <w:pPr>
        <w:wordWrap w:val="0"/>
        <w:autoSpaceDE w:val="0"/>
        <w:autoSpaceDN w:val="0"/>
        <w:adjustRightInd w:val="0"/>
        <w:spacing w:line="324" w:lineRule="exact"/>
        <w:ind w:left="648" w:hangingChars="300" w:hanging="648"/>
        <w:rPr>
          <w:rFonts w:ascii="ＭＳ 明朝" w:hAnsi="ＭＳ 明朝" w:cs="ＭＳ ゴシック"/>
          <w:spacing w:val="3"/>
          <w:kern w:val="0"/>
          <w:szCs w:val="24"/>
        </w:rPr>
      </w:pPr>
    </w:p>
    <w:p w:rsidR="00B71C78" w:rsidRPr="00ED08C2" w:rsidRDefault="00B71C78" w:rsidP="00B71C78">
      <w:pPr>
        <w:wordWrap w:val="0"/>
        <w:autoSpaceDE w:val="0"/>
        <w:autoSpaceDN w:val="0"/>
        <w:adjustRightInd w:val="0"/>
        <w:spacing w:line="324" w:lineRule="exact"/>
        <w:ind w:left="648" w:hangingChars="300" w:hanging="648"/>
        <w:rPr>
          <w:rFonts w:ascii="ＭＳ 明朝" w:hAnsi="ＭＳ 明朝" w:cs="ＭＳ ゴシック"/>
          <w:spacing w:val="3"/>
          <w:kern w:val="0"/>
          <w:szCs w:val="24"/>
        </w:rPr>
      </w:pPr>
      <w:r w:rsidRPr="00ED08C2">
        <w:rPr>
          <w:rFonts w:ascii="ＭＳ 明朝" w:hAnsi="ＭＳ 明朝" w:cs="ＭＳ ゴシック" w:hint="eastAsia"/>
          <w:spacing w:val="3"/>
          <w:kern w:val="0"/>
          <w:szCs w:val="24"/>
        </w:rPr>
        <w:t xml:space="preserve">　　○　重度の障がい者を中心とした施設入所支援に係る正確な需要を把握するために、調査を実施します。</w:t>
      </w:r>
    </w:p>
    <w:p w:rsidR="00A65F9A" w:rsidRPr="00ED08C2" w:rsidRDefault="00B71C78" w:rsidP="00B71C78">
      <w:pPr>
        <w:wordWrap w:val="0"/>
        <w:autoSpaceDE w:val="0"/>
        <w:autoSpaceDN w:val="0"/>
        <w:adjustRightInd w:val="0"/>
        <w:spacing w:line="324" w:lineRule="exact"/>
        <w:ind w:left="648" w:hangingChars="300" w:hanging="648"/>
        <w:jc w:val="right"/>
        <w:rPr>
          <w:rFonts w:ascii="ＭＳ 明朝" w:hAnsi="ＭＳ 明朝" w:cs="ＭＳ ゴシック"/>
          <w:spacing w:val="3"/>
          <w:kern w:val="0"/>
          <w:szCs w:val="24"/>
        </w:rPr>
      </w:pPr>
      <w:r w:rsidRPr="00ED08C2">
        <w:rPr>
          <w:rFonts w:ascii="ＭＳ 明朝" w:hAnsi="ＭＳ 明朝" w:cs="ＭＳ ゴシック" w:hint="eastAsia"/>
          <w:spacing w:val="3"/>
          <w:kern w:val="0"/>
          <w:szCs w:val="24"/>
        </w:rPr>
        <w:t>（健康福祉部障害福祉課）</w:t>
      </w:r>
    </w:p>
    <w:p w:rsidR="00A65F9A" w:rsidRPr="00ED08C2" w:rsidRDefault="00A65F9A" w:rsidP="00A65F9A">
      <w:pPr>
        <w:wordWrap w:val="0"/>
        <w:autoSpaceDE w:val="0"/>
        <w:autoSpaceDN w:val="0"/>
        <w:adjustRightInd w:val="0"/>
        <w:spacing w:line="324" w:lineRule="exact"/>
        <w:ind w:left="648" w:hangingChars="300" w:hanging="648"/>
        <w:rPr>
          <w:rFonts w:ascii="ＭＳ 明朝" w:hAnsi="ＭＳ 明朝" w:cs="ＭＳ ゴシック"/>
          <w:spacing w:val="3"/>
          <w:kern w:val="0"/>
          <w:szCs w:val="24"/>
        </w:rPr>
      </w:pPr>
    </w:p>
    <w:p w:rsidR="00A65F9A" w:rsidRPr="00ED08C2" w:rsidRDefault="00A65F9A" w:rsidP="00A65F9A">
      <w:pPr>
        <w:wordWrap w:val="0"/>
        <w:autoSpaceDE w:val="0"/>
        <w:autoSpaceDN w:val="0"/>
        <w:adjustRightInd w:val="0"/>
        <w:spacing w:line="324" w:lineRule="exact"/>
        <w:ind w:left="648" w:hangingChars="300" w:hanging="648"/>
        <w:jc w:val="right"/>
        <w:rPr>
          <w:rFonts w:ascii="ＭＳ 明朝" w:hAnsi="ＭＳ 明朝" w:cs="ＭＳ ゴシック"/>
          <w:spacing w:val="3"/>
          <w:kern w:val="0"/>
          <w:szCs w:val="24"/>
        </w:rPr>
      </w:pPr>
    </w:p>
    <w:p w:rsidR="00A65F9A" w:rsidRPr="00ED08C2" w:rsidRDefault="00A65F9A" w:rsidP="00A65F9A">
      <w:pPr>
        <w:wordWrap w:val="0"/>
        <w:autoSpaceDE w:val="0"/>
        <w:autoSpaceDN w:val="0"/>
        <w:adjustRightInd w:val="0"/>
        <w:spacing w:line="324" w:lineRule="exact"/>
        <w:rPr>
          <w:rFonts w:ascii="HGSｺﾞｼｯｸM" w:eastAsia="HGSｺﾞｼｯｸM" w:hAnsi="Times New Roman" w:cs="ＭＳ ゴシック"/>
          <w:kern w:val="0"/>
          <w:sz w:val="26"/>
          <w:szCs w:val="26"/>
        </w:rPr>
      </w:pPr>
      <w:r w:rsidRPr="00ED08C2">
        <w:rPr>
          <w:rFonts w:ascii="HGSｺﾞｼｯｸM" w:eastAsia="HGSｺﾞｼｯｸM" w:hAnsi="ＭＳ ゴシック" w:cs="ＭＳ ゴシック" w:hint="eastAsia"/>
          <w:spacing w:val="3"/>
          <w:kern w:val="0"/>
          <w:sz w:val="26"/>
          <w:szCs w:val="26"/>
        </w:rPr>
        <w:lastRenderedPageBreak/>
        <w:t>⑧　相談支援</w:t>
      </w:r>
    </w:p>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4"/>
          <w:szCs w:val="24"/>
        </w:rPr>
      </w:pPr>
    </w:p>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4"/>
          <w:szCs w:val="24"/>
        </w:rPr>
      </w:pPr>
      <w:r w:rsidRPr="00ED08C2">
        <w:rPr>
          <w:rFonts w:ascii="ＭＳ ゴシック" w:eastAsia="ＭＳ ゴシック" w:hAnsi="ＭＳ ゴシック" w:cs="ＭＳ ゴシック" w:hint="eastAsia"/>
          <w:spacing w:val="3"/>
          <w:kern w:val="0"/>
          <w:sz w:val="24"/>
          <w:szCs w:val="24"/>
        </w:rPr>
        <w:t xml:space="preserve">　</w:t>
      </w:r>
      <w:r w:rsidRPr="00ED08C2">
        <w:rPr>
          <w:rFonts w:ascii="ＭＳ ゴシック" w:eastAsia="ＭＳ ゴシック" w:hAnsi="ＭＳ ゴシック" w:cs="ＭＳ ゴシック" w:hint="eastAsia"/>
          <w:spacing w:val="3"/>
          <w:kern w:val="0"/>
          <w:sz w:val="22"/>
          <w:szCs w:val="24"/>
        </w:rPr>
        <w:t xml:space="preserve">　ア　提供サービスの概要</w:t>
      </w:r>
    </w:p>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4"/>
          <w:szCs w:val="24"/>
        </w:rPr>
      </w:pPr>
      <w:r w:rsidRPr="00ED08C2">
        <w:rPr>
          <w:rFonts w:ascii="Times New Roman" w:eastAsia="Times New Roman" w:hAnsi="Times New Roman"/>
          <w:spacing w:val="1"/>
          <w:kern w:val="0"/>
          <w:sz w:val="24"/>
          <w:szCs w:val="24"/>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72"/>
        <w:gridCol w:w="2232"/>
        <w:gridCol w:w="6200"/>
      </w:tblGrid>
      <w:tr w:rsidR="00ED08C2" w:rsidRPr="00ED08C2" w:rsidTr="00B71C78">
        <w:trPr>
          <w:cantSplit/>
          <w:trHeight w:hRule="exact" w:val="324"/>
        </w:trPr>
        <w:tc>
          <w:tcPr>
            <w:tcW w:w="372" w:type="dxa"/>
            <w:vMerge w:val="restart"/>
            <w:tcBorders>
              <w:top w:val="nil"/>
              <w:left w:val="nil"/>
              <w:bottom w:val="nil"/>
              <w:right w:val="nil"/>
            </w:tcBorders>
          </w:tcPr>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4"/>
                <w:szCs w:val="24"/>
              </w:rPr>
            </w:pPr>
          </w:p>
        </w:tc>
        <w:tc>
          <w:tcPr>
            <w:tcW w:w="2232" w:type="dxa"/>
            <w:tcBorders>
              <w:top w:val="single" w:sz="4" w:space="0" w:color="000000"/>
              <w:left w:val="single" w:sz="4" w:space="0" w:color="000000"/>
              <w:bottom w:val="single" w:sz="4" w:space="0" w:color="000000"/>
              <w:right w:val="single" w:sz="4" w:space="0" w:color="000000"/>
            </w:tcBorders>
          </w:tcPr>
          <w:p w:rsidR="00A65F9A" w:rsidRPr="00ED08C2" w:rsidRDefault="00A65F9A" w:rsidP="00A65F9A">
            <w:pPr>
              <w:wordWrap w:val="0"/>
              <w:autoSpaceDE w:val="0"/>
              <w:autoSpaceDN w:val="0"/>
              <w:adjustRightInd w:val="0"/>
              <w:spacing w:line="324" w:lineRule="exact"/>
              <w:jc w:val="center"/>
              <w:rPr>
                <w:rFonts w:ascii="ＭＳ 明朝" w:hAnsi="ＭＳ 明朝" w:cs="ＭＳ ゴシック"/>
                <w:kern w:val="0"/>
                <w:szCs w:val="21"/>
              </w:rPr>
            </w:pPr>
            <w:r w:rsidRPr="00ED08C2">
              <w:rPr>
                <w:rFonts w:ascii="ＭＳ 明朝" w:hAnsi="ＭＳ 明朝" w:cs="ＭＳ ゴシック" w:hint="eastAsia"/>
                <w:spacing w:val="3"/>
                <w:kern w:val="0"/>
                <w:szCs w:val="21"/>
              </w:rPr>
              <w:t>項　　目</w:t>
            </w:r>
          </w:p>
        </w:tc>
        <w:tc>
          <w:tcPr>
            <w:tcW w:w="6200" w:type="dxa"/>
            <w:tcBorders>
              <w:top w:val="single" w:sz="4" w:space="0" w:color="000000"/>
              <w:left w:val="nil"/>
              <w:bottom w:val="single" w:sz="4" w:space="0" w:color="000000"/>
              <w:right w:val="single" w:sz="4" w:space="0" w:color="000000"/>
            </w:tcBorders>
          </w:tcPr>
          <w:p w:rsidR="00A65F9A" w:rsidRPr="00ED08C2" w:rsidRDefault="00A65F9A" w:rsidP="00A65F9A">
            <w:pPr>
              <w:wordWrap w:val="0"/>
              <w:autoSpaceDE w:val="0"/>
              <w:autoSpaceDN w:val="0"/>
              <w:adjustRightInd w:val="0"/>
              <w:spacing w:line="324" w:lineRule="exact"/>
              <w:jc w:val="center"/>
              <w:rPr>
                <w:rFonts w:ascii="ＭＳ 明朝" w:hAnsi="ＭＳ 明朝" w:cs="ＭＳ ゴシック"/>
                <w:kern w:val="0"/>
                <w:szCs w:val="21"/>
              </w:rPr>
            </w:pPr>
            <w:r w:rsidRPr="00ED08C2">
              <w:rPr>
                <w:rFonts w:ascii="ＭＳ 明朝" w:hAnsi="ＭＳ 明朝"/>
                <w:spacing w:val="1"/>
                <w:kern w:val="0"/>
                <w:szCs w:val="21"/>
              </w:rPr>
              <w:t xml:space="preserve"> </w:t>
            </w:r>
            <w:r w:rsidRPr="00ED08C2">
              <w:rPr>
                <w:rFonts w:ascii="ＭＳ 明朝" w:hAnsi="ＭＳ 明朝" w:cs="ＭＳ ゴシック" w:hint="eastAsia"/>
                <w:spacing w:val="3"/>
                <w:kern w:val="0"/>
                <w:szCs w:val="21"/>
              </w:rPr>
              <w:t>備　　　　　考</w:t>
            </w:r>
          </w:p>
        </w:tc>
      </w:tr>
      <w:tr w:rsidR="00ED08C2" w:rsidRPr="00ED08C2" w:rsidTr="00B71C78">
        <w:trPr>
          <w:cantSplit/>
          <w:trHeight w:hRule="exact" w:val="972"/>
        </w:trPr>
        <w:tc>
          <w:tcPr>
            <w:tcW w:w="372" w:type="dxa"/>
            <w:vMerge/>
            <w:tcBorders>
              <w:top w:val="nil"/>
              <w:left w:val="nil"/>
              <w:bottom w:val="nil"/>
              <w:right w:val="nil"/>
            </w:tcBorders>
          </w:tcPr>
          <w:p w:rsidR="00A65F9A" w:rsidRPr="00ED08C2" w:rsidRDefault="00A65F9A" w:rsidP="00A65F9A">
            <w:pPr>
              <w:autoSpaceDE w:val="0"/>
              <w:autoSpaceDN w:val="0"/>
              <w:adjustRightInd w:val="0"/>
              <w:rPr>
                <w:rFonts w:ascii="Times New Roman" w:eastAsia="ＭＳ ゴシック" w:hAnsi="Times New Roman" w:cs="ＭＳ ゴシック"/>
                <w:kern w:val="0"/>
                <w:sz w:val="24"/>
                <w:szCs w:val="24"/>
              </w:rPr>
            </w:pPr>
          </w:p>
        </w:tc>
        <w:tc>
          <w:tcPr>
            <w:tcW w:w="2232" w:type="dxa"/>
            <w:tcBorders>
              <w:top w:val="nil"/>
              <w:left w:val="single" w:sz="4" w:space="0" w:color="000000"/>
              <w:bottom w:val="single" w:sz="4" w:space="0" w:color="000000"/>
              <w:right w:val="single" w:sz="4" w:space="0" w:color="000000"/>
            </w:tcBorders>
          </w:tcPr>
          <w:p w:rsidR="00A65F9A" w:rsidRPr="00ED08C2" w:rsidRDefault="00A65F9A" w:rsidP="00A65F9A">
            <w:pPr>
              <w:wordWrap w:val="0"/>
              <w:autoSpaceDE w:val="0"/>
              <w:autoSpaceDN w:val="0"/>
              <w:adjustRightInd w:val="0"/>
              <w:spacing w:before="120" w:line="360" w:lineRule="auto"/>
              <w:rPr>
                <w:rFonts w:ascii="ＭＳ 明朝" w:hAnsi="ＭＳ 明朝" w:cs="ＭＳ ゴシック"/>
                <w:kern w:val="0"/>
                <w:szCs w:val="21"/>
              </w:rPr>
            </w:pPr>
            <w:r w:rsidRPr="00ED08C2">
              <w:rPr>
                <w:rFonts w:ascii="ＭＳ 明朝" w:hAnsi="ＭＳ 明朝"/>
                <w:spacing w:val="1"/>
                <w:kern w:val="0"/>
                <w:szCs w:val="21"/>
              </w:rPr>
              <w:t xml:space="preserve"> </w:t>
            </w:r>
            <w:r w:rsidRPr="00ED08C2">
              <w:rPr>
                <w:rFonts w:ascii="ＭＳ 明朝" w:hAnsi="ＭＳ 明朝" w:cs="ＭＳ ゴシック" w:hint="eastAsia"/>
                <w:spacing w:val="3"/>
                <w:kern w:val="0"/>
                <w:szCs w:val="21"/>
              </w:rPr>
              <w:t>計画相談支援</w:t>
            </w:r>
          </w:p>
        </w:tc>
        <w:tc>
          <w:tcPr>
            <w:tcW w:w="6200" w:type="dxa"/>
            <w:tcBorders>
              <w:top w:val="nil"/>
              <w:left w:val="nil"/>
              <w:bottom w:val="single" w:sz="4" w:space="0" w:color="000000"/>
              <w:right w:val="single" w:sz="4" w:space="0" w:color="000000"/>
            </w:tcBorders>
          </w:tcPr>
          <w:p w:rsidR="00A65F9A" w:rsidRPr="00ED08C2" w:rsidRDefault="00A65F9A" w:rsidP="00A65F9A">
            <w:pPr>
              <w:wordWrap w:val="0"/>
              <w:autoSpaceDE w:val="0"/>
              <w:autoSpaceDN w:val="0"/>
              <w:adjustRightInd w:val="0"/>
              <w:spacing w:line="324" w:lineRule="exact"/>
              <w:rPr>
                <w:rFonts w:ascii="ＭＳ 明朝" w:hAnsi="ＭＳ 明朝" w:cs="ＭＳ ゴシック"/>
                <w:kern w:val="0"/>
                <w:szCs w:val="21"/>
              </w:rPr>
            </w:pPr>
            <w:r w:rsidRPr="00ED08C2">
              <w:rPr>
                <w:rFonts w:ascii="ＭＳ 明朝" w:hAnsi="ＭＳ 明朝"/>
                <w:spacing w:val="1"/>
                <w:kern w:val="0"/>
                <w:szCs w:val="21"/>
              </w:rPr>
              <w:t xml:space="preserve"> </w:t>
            </w:r>
            <w:r w:rsidRPr="00ED08C2">
              <w:rPr>
                <w:rFonts w:ascii="ＭＳ 明朝" w:hAnsi="ＭＳ 明朝" w:cs="ＭＳ ゴシック" w:hint="eastAsia"/>
                <w:spacing w:val="3"/>
                <w:kern w:val="0"/>
                <w:szCs w:val="21"/>
              </w:rPr>
              <w:t>支給決定前のサービス等利用計画案及び支給決定後の計画の作成、一定の期間後にサービス等の利用状況の検証を行い計画の見直しを行うサービス</w:t>
            </w:r>
          </w:p>
        </w:tc>
      </w:tr>
      <w:tr w:rsidR="00ED08C2" w:rsidRPr="00ED08C2" w:rsidTr="00B71C78">
        <w:trPr>
          <w:cantSplit/>
          <w:trHeight w:hRule="exact" w:val="718"/>
        </w:trPr>
        <w:tc>
          <w:tcPr>
            <w:tcW w:w="372" w:type="dxa"/>
            <w:vMerge/>
            <w:tcBorders>
              <w:top w:val="nil"/>
              <w:left w:val="nil"/>
              <w:bottom w:val="nil"/>
              <w:right w:val="nil"/>
            </w:tcBorders>
          </w:tcPr>
          <w:p w:rsidR="00A65F9A" w:rsidRPr="00ED08C2" w:rsidRDefault="00A65F9A" w:rsidP="00A65F9A">
            <w:pPr>
              <w:autoSpaceDE w:val="0"/>
              <w:autoSpaceDN w:val="0"/>
              <w:adjustRightInd w:val="0"/>
              <w:rPr>
                <w:rFonts w:ascii="Times New Roman" w:eastAsia="ＭＳ ゴシック" w:hAnsi="Times New Roman" w:cs="ＭＳ ゴシック"/>
                <w:kern w:val="0"/>
                <w:sz w:val="24"/>
                <w:szCs w:val="24"/>
              </w:rPr>
            </w:pPr>
          </w:p>
        </w:tc>
        <w:tc>
          <w:tcPr>
            <w:tcW w:w="2232" w:type="dxa"/>
            <w:tcBorders>
              <w:top w:val="nil"/>
              <w:left w:val="single" w:sz="4" w:space="0" w:color="000000"/>
              <w:bottom w:val="single" w:sz="4" w:space="0" w:color="000000"/>
              <w:right w:val="single" w:sz="4" w:space="0" w:color="000000"/>
            </w:tcBorders>
          </w:tcPr>
          <w:p w:rsidR="00A65F9A" w:rsidRPr="00ED08C2" w:rsidRDefault="00A65F9A" w:rsidP="00A65F9A">
            <w:pPr>
              <w:wordWrap w:val="0"/>
              <w:autoSpaceDE w:val="0"/>
              <w:autoSpaceDN w:val="0"/>
              <w:adjustRightInd w:val="0"/>
              <w:spacing w:before="120" w:line="360" w:lineRule="auto"/>
              <w:rPr>
                <w:rFonts w:ascii="ＭＳ 明朝" w:hAnsi="ＭＳ 明朝" w:cs="ＭＳ ゴシック"/>
                <w:kern w:val="0"/>
                <w:szCs w:val="21"/>
              </w:rPr>
            </w:pPr>
            <w:r w:rsidRPr="00ED08C2">
              <w:rPr>
                <w:rFonts w:ascii="ＭＳ 明朝" w:hAnsi="ＭＳ 明朝"/>
                <w:spacing w:val="1"/>
                <w:kern w:val="0"/>
                <w:szCs w:val="21"/>
              </w:rPr>
              <w:t xml:space="preserve"> </w:t>
            </w:r>
            <w:r w:rsidRPr="00ED08C2">
              <w:rPr>
                <w:rFonts w:ascii="ＭＳ 明朝" w:hAnsi="ＭＳ 明朝" w:cs="ＭＳ ゴシック" w:hint="eastAsia"/>
                <w:spacing w:val="3"/>
                <w:kern w:val="0"/>
                <w:szCs w:val="21"/>
              </w:rPr>
              <w:t>地域移行支援</w:t>
            </w:r>
          </w:p>
        </w:tc>
        <w:tc>
          <w:tcPr>
            <w:tcW w:w="6200" w:type="dxa"/>
            <w:tcBorders>
              <w:top w:val="nil"/>
              <w:left w:val="nil"/>
              <w:bottom w:val="single" w:sz="4" w:space="0" w:color="000000"/>
              <w:right w:val="single" w:sz="4" w:space="0" w:color="000000"/>
            </w:tcBorders>
          </w:tcPr>
          <w:p w:rsidR="00A65F9A" w:rsidRPr="00ED08C2" w:rsidRDefault="00A65F9A" w:rsidP="00A65F9A">
            <w:pPr>
              <w:wordWrap w:val="0"/>
              <w:autoSpaceDE w:val="0"/>
              <w:autoSpaceDN w:val="0"/>
              <w:adjustRightInd w:val="0"/>
              <w:spacing w:line="324" w:lineRule="exact"/>
              <w:rPr>
                <w:rFonts w:ascii="ＭＳ 明朝" w:hAnsi="ＭＳ 明朝" w:cs="ＭＳ ゴシック"/>
                <w:kern w:val="0"/>
                <w:szCs w:val="21"/>
              </w:rPr>
            </w:pPr>
            <w:r w:rsidRPr="00ED08C2">
              <w:rPr>
                <w:rFonts w:ascii="ＭＳ 明朝" w:hAnsi="ＭＳ 明朝"/>
                <w:spacing w:val="1"/>
                <w:kern w:val="0"/>
                <w:szCs w:val="21"/>
              </w:rPr>
              <w:t xml:space="preserve"> </w:t>
            </w:r>
            <w:r w:rsidRPr="00ED08C2">
              <w:rPr>
                <w:rFonts w:ascii="ＭＳ 明朝" w:hAnsi="ＭＳ 明朝" w:cs="ＭＳ ゴシック" w:hint="eastAsia"/>
                <w:spacing w:val="3"/>
                <w:kern w:val="0"/>
                <w:szCs w:val="21"/>
              </w:rPr>
              <w:t>住居の確保その他の地域における生活に移行するための活動に関する相談その他の便宜を提供するサービス</w:t>
            </w:r>
          </w:p>
        </w:tc>
      </w:tr>
      <w:tr w:rsidR="00A65F9A" w:rsidRPr="00ED08C2" w:rsidTr="00B71C78">
        <w:trPr>
          <w:cantSplit/>
          <w:trHeight w:hRule="exact" w:val="716"/>
        </w:trPr>
        <w:tc>
          <w:tcPr>
            <w:tcW w:w="372" w:type="dxa"/>
            <w:vMerge/>
            <w:tcBorders>
              <w:top w:val="nil"/>
              <w:left w:val="nil"/>
              <w:bottom w:val="nil"/>
              <w:right w:val="nil"/>
            </w:tcBorders>
          </w:tcPr>
          <w:p w:rsidR="00A65F9A" w:rsidRPr="00ED08C2" w:rsidRDefault="00A65F9A" w:rsidP="00A65F9A">
            <w:pPr>
              <w:autoSpaceDE w:val="0"/>
              <w:autoSpaceDN w:val="0"/>
              <w:adjustRightInd w:val="0"/>
              <w:rPr>
                <w:rFonts w:ascii="Times New Roman" w:eastAsia="ＭＳ ゴシック" w:hAnsi="Times New Roman" w:cs="ＭＳ ゴシック"/>
                <w:kern w:val="0"/>
                <w:sz w:val="24"/>
                <w:szCs w:val="24"/>
              </w:rPr>
            </w:pPr>
          </w:p>
        </w:tc>
        <w:tc>
          <w:tcPr>
            <w:tcW w:w="2232" w:type="dxa"/>
            <w:tcBorders>
              <w:top w:val="nil"/>
              <w:left w:val="single" w:sz="4" w:space="0" w:color="000000"/>
              <w:bottom w:val="single" w:sz="4" w:space="0" w:color="000000"/>
              <w:right w:val="single" w:sz="4" w:space="0" w:color="000000"/>
            </w:tcBorders>
          </w:tcPr>
          <w:p w:rsidR="00A65F9A" w:rsidRPr="00ED08C2" w:rsidRDefault="00A65F9A" w:rsidP="00A65F9A">
            <w:pPr>
              <w:wordWrap w:val="0"/>
              <w:autoSpaceDE w:val="0"/>
              <w:autoSpaceDN w:val="0"/>
              <w:adjustRightInd w:val="0"/>
              <w:spacing w:before="120" w:line="276" w:lineRule="auto"/>
              <w:rPr>
                <w:rFonts w:ascii="ＭＳ 明朝" w:hAnsi="ＭＳ 明朝" w:cs="ＭＳ ゴシック"/>
                <w:kern w:val="0"/>
                <w:szCs w:val="21"/>
              </w:rPr>
            </w:pPr>
            <w:r w:rsidRPr="00ED08C2">
              <w:rPr>
                <w:rFonts w:ascii="ＭＳ 明朝" w:hAnsi="ＭＳ 明朝"/>
                <w:spacing w:val="1"/>
                <w:kern w:val="0"/>
                <w:szCs w:val="21"/>
              </w:rPr>
              <w:t xml:space="preserve"> </w:t>
            </w:r>
            <w:r w:rsidRPr="00ED08C2">
              <w:rPr>
                <w:rFonts w:ascii="ＭＳ 明朝" w:hAnsi="ＭＳ 明朝" w:cs="ＭＳ ゴシック" w:hint="eastAsia"/>
                <w:spacing w:val="3"/>
                <w:kern w:val="0"/>
                <w:szCs w:val="21"/>
              </w:rPr>
              <w:t>地域定着支援</w:t>
            </w:r>
          </w:p>
        </w:tc>
        <w:tc>
          <w:tcPr>
            <w:tcW w:w="6200" w:type="dxa"/>
            <w:tcBorders>
              <w:top w:val="nil"/>
              <w:left w:val="nil"/>
              <w:bottom w:val="single" w:sz="4" w:space="0" w:color="000000"/>
              <w:right w:val="single" w:sz="4" w:space="0" w:color="000000"/>
            </w:tcBorders>
          </w:tcPr>
          <w:p w:rsidR="00A65F9A" w:rsidRPr="00ED08C2" w:rsidRDefault="00A65F9A" w:rsidP="00A65F9A">
            <w:pPr>
              <w:wordWrap w:val="0"/>
              <w:autoSpaceDE w:val="0"/>
              <w:autoSpaceDN w:val="0"/>
              <w:adjustRightInd w:val="0"/>
              <w:spacing w:line="324" w:lineRule="exact"/>
              <w:rPr>
                <w:rFonts w:ascii="ＭＳ 明朝" w:hAnsi="ＭＳ 明朝" w:cs="ＭＳ ゴシック"/>
                <w:kern w:val="0"/>
                <w:szCs w:val="21"/>
              </w:rPr>
            </w:pPr>
            <w:r w:rsidRPr="00ED08C2">
              <w:rPr>
                <w:rFonts w:ascii="ＭＳ 明朝" w:hAnsi="ＭＳ 明朝"/>
                <w:spacing w:val="1"/>
                <w:kern w:val="0"/>
                <w:szCs w:val="21"/>
              </w:rPr>
              <w:t xml:space="preserve"> </w:t>
            </w:r>
            <w:r w:rsidRPr="00ED08C2">
              <w:rPr>
                <w:rFonts w:ascii="ＭＳ 明朝" w:hAnsi="ＭＳ 明朝" w:cs="ＭＳ ゴシック" w:hint="eastAsia"/>
                <w:spacing w:val="3"/>
                <w:kern w:val="0"/>
                <w:szCs w:val="21"/>
              </w:rPr>
              <w:t>常時の連絡体制を確保し、障がいの特性に起因して生じた緊急の事態等に相談その他の便宜を提供するサービス</w:t>
            </w:r>
          </w:p>
        </w:tc>
      </w:tr>
    </w:tbl>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4"/>
          <w:szCs w:val="24"/>
        </w:rPr>
      </w:pPr>
    </w:p>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4"/>
          <w:szCs w:val="24"/>
        </w:rPr>
      </w:pPr>
      <w:r w:rsidRPr="00ED08C2">
        <w:rPr>
          <w:rFonts w:ascii="ＭＳ ゴシック" w:eastAsia="ＭＳ ゴシック" w:hAnsi="ＭＳ ゴシック" w:cs="ＭＳ ゴシック" w:hint="eastAsia"/>
          <w:spacing w:val="3"/>
          <w:kern w:val="0"/>
          <w:sz w:val="24"/>
          <w:szCs w:val="24"/>
        </w:rPr>
        <w:t xml:space="preserve">　　</w:t>
      </w:r>
      <w:r w:rsidRPr="00ED08C2">
        <w:rPr>
          <w:rFonts w:ascii="ＭＳ ゴシック" w:eastAsia="ＭＳ ゴシック" w:hAnsi="ＭＳ ゴシック" w:cs="ＭＳ ゴシック" w:hint="eastAsia"/>
          <w:spacing w:val="3"/>
          <w:kern w:val="0"/>
          <w:sz w:val="22"/>
          <w:szCs w:val="24"/>
        </w:rPr>
        <w:t>イ　サービス見込量</w:t>
      </w:r>
    </w:p>
    <w:p w:rsidR="00A65F9A" w:rsidRPr="00ED08C2" w:rsidRDefault="00A65F9A" w:rsidP="00A65F9A">
      <w:pPr>
        <w:wordWrap w:val="0"/>
        <w:autoSpaceDE w:val="0"/>
        <w:autoSpaceDN w:val="0"/>
        <w:adjustRightInd w:val="0"/>
        <w:spacing w:line="120" w:lineRule="exact"/>
        <w:rPr>
          <w:rFonts w:ascii="Times New Roman" w:eastAsia="ＭＳ ゴシック" w:hAnsi="Times New Roman" w:cs="ＭＳ ゴシック"/>
          <w:kern w:val="0"/>
          <w:sz w:val="24"/>
          <w:szCs w:val="24"/>
        </w:rPr>
      </w:pPr>
    </w:p>
    <w:tbl>
      <w:tblPr>
        <w:tblW w:w="8079" w:type="dxa"/>
        <w:tblInd w:w="525" w:type="dxa"/>
        <w:tblCellMar>
          <w:left w:w="99" w:type="dxa"/>
          <w:right w:w="99" w:type="dxa"/>
        </w:tblCellMar>
        <w:tblLook w:val="04A0" w:firstRow="1" w:lastRow="0" w:firstColumn="1" w:lastColumn="0" w:noHBand="0" w:noVBand="1"/>
      </w:tblPr>
      <w:tblGrid>
        <w:gridCol w:w="1945"/>
        <w:gridCol w:w="834"/>
        <w:gridCol w:w="1473"/>
        <w:gridCol w:w="1276"/>
        <w:gridCol w:w="1276"/>
        <w:gridCol w:w="1275"/>
      </w:tblGrid>
      <w:tr w:rsidR="00ED08C2" w:rsidRPr="00ED08C2" w:rsidTr="00B71C78">
        <w:trPr>
          <w:trHeight w:val="273"/>
        </w:trPr>
        <w:tc>
          <w:tcPr>
            <w:tcW w:w="2779" w:type="dxa"/>
            <w:gridSpan w:val="2"/>
            <w:vMerge w:val="restart"/>
            <w:tcBorders>
              <w:top w:val="nil"/>
              <w:left w:val="nil"/>
              <w:bottom w:val="single" w:sz="4" w:space="0" w:color="000000"/>
              <w:right w:val="single" w:sz="4" w:space="0" w:color="000000"/>
            </w:tcBorders>
            <w:shd w:val="clear" w:color="auto" w:fill="auto"/>
            <w:noWrap/>
            <w:vAlign w:val="center"/>
          </w:tcPr>
          <w:p w:rsidR="00A65F9A" w:rsidRPr="00ED08C2" w:rsidRDefault="00A65F9A" w:rsidP="00A65F9A">
            <w:pPr>
              <w:rPr>
                <w:rFonts w:ascii="ＭＳ 明朝" w:hAnsi="ＭＳ 明朝" w:cs="ＭＳ Ｐゴシック"/>
                <w:b/>
                <w:bCs/>
                <w:kern w:val="0"/>
                <w:szCs w:val="21"/>
              </w:rPr>
            </w:pPr>
          </w:p>
        </w:tc>
        <w:tc>
          <w:tcPr>
            <w:tcW w:w="1473"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第４期計画</w:t>
            </w:r>
          </w:p>
        </w:tc>
        <w:tc>
          <w:tcPr>
            <w:tcW w:w="382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第５期計画</w:t>
            </w:r>
          </w:p>
        </w:tc>
      </w:tr>
      <w:tr w:rsidR="00ED08C2" w:rsidRPr="00ED08C2" w:rsidTr="00B71C78">
        <w:trPr>
          <w:trHeight w:val="273"/>
        </w:trPr>
        <w:tc>
          <w:tcPr>
            <w:tcW w:w="2779" w:type="dxa"/>
            <w:gridSpan w:val="2"/>
            <w:vMerge/>
            <w:tcBorders>
              <w:top w:val="nil"/>
              <w:left w:val="nil"/>
              <w:bottom w:val="single" w:sz="4" w:space="0" w:color="000000"/>
              <w:right w:val="single" w:sz="4" w:space="0" w:color="000000"/>
            </w:tcBorders>
            <w:vAlign w:val="center"/>
            <w:hideMark/>
          </w:tcPr>
          <w:p w:rsidR="00A65F9A" w:rsidRPr="00ED08C2" w:rsidRDefault="00A65F9A" w:rsidP="00A65F9A">
            <w:pPr>
              <w:rPr>
                <w:rFonts w:ascii="ＭＳ 明朝" w:hAnsi="ＭＳ 明朝" w:cs="ＭＳ Ｐゴシック"/>
                <w:b/>
                <w:bCs/>
                <w:kern w:val="0"/>
                <w:szCs w:val="21"/>
              </w:rPr>
            </w:pPr>
          </w:p>
        </w:tc>
        <w:tc>
          <w:tcPr>
            <w:tcW w:w="1473" w:type="dxa"/>
            <w:vMerge/>
            <w:tcBorders>
              <w:top w:val="single" w:sz="4" w:space="0" w:color="auto"/>
              <w:left w:val="single" w:sz="4" w:space="0" w:color="auto"/>
              <w:bottom w:val="single" w:sz="4" w:space="0" w:color="000000"/>
              <w:right w:val="nil"/>
            </w:tcBorders>
            <w:vAlign w:val="center"/>
            <w:hideMark/>
          </w:tcPr>
          <w:p w:rsidR="00A65F9A" w:rsidRPr="00ED08C2" w:rsidRDefault="00A65F9A" w:rsidP="00A65F9A">
            <w:pPr>
              <w:rPr>
                <w:rFonts w:ascii="ＭＳ 明朝" w:hAnsi="ＭＳ 明朝" w:cs="ＭＳ Ｐゴシック"/>
                <w:kern w:val="0"/>
                <w:szCs w:val="21"/>
              </w:rPr>
            </w:pPr>
          </w:p>
        </w:tc>
        <w:tc>
          <w:tcPr>
            <w:tcW w:w="3827" w:type="dxa"/>
            <w:gridSpan w:val="3"/>
            <w:vMerge/>
            <w:tcBorders>
              <w:top w:val="single" w:sz="4" w:space="0" w:color="auto"/>
              <w:left w:val="single" w:sz="4" w:space="0" w:color="auto"/>
              <w:bottom w:val="single" w:sz="4" w:space="0" w:color="000000"/>
              <w:right w:val="single" w:sz="4" w:space="0" w:color="000000"/>
            </w:tcBorders>
            <w:vAlign w:val="center"/>
            <w:hideMark/>
          </w:tcPr>
          <w:p w:rsidR="00A65F9A" w:rsidRPr="00ED08C2" w:rsidRDefault="00A65F9A" w:rsidP="00A65F9A">
            <w:pPr>
              <w:rPr>
                <w:rFonts w:ascii="ＭＳ 明朝" w:hAnsi="ＭＳ 明朝" w:cs="ＭＳ Ｐゴシック"/>
                <w:kern w:val="0"/>
                <w:szCs w:val="21"/>
              </w:rPr>
            </w:pPr>
          </w:p>
        </w:tc>
      </w:tr>
      <w:tr w:rsidR="00ED08C2" w:rsidRPr="00ED08C2" w:rsidTr="00B71C78">
        <w:trPr>
          <w:trHeight w:val="360"/>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834" w:type="dxa"/>
            <w:tcBorders>
              <w:top w:val="nil"/>
              <w:left w:val="nil"/>
              <w:bottom w:val="single" w:sz="4" w:space="0" w:color="auto"/>
              <w:right w:val="nil"/>
            </w:tcBorders>
            <w:shd w:val="clear" w:color="auto" w:fill="auto"/>
            <w:noWrap/>
            <w:vAlign w:val="center"/>
            <w:hideMark/>
          </w:tcPr>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473" w:type="dxa"/>
            <w:tcBorders>
              <w:top w:val="nil"/>
              <w:left w:val="single" w:sz="4" w:space="0" w:color="auto"/>
              <w:bottom w:val="single" w:sz="4" w:space="0" w:color="auto"/>
              <w:right w:val="nil"/>
            </w:tcBorders>
            <w:shd w:val="clear" w:color="auto" w:fill="auto"/>
            <w:noWrap/>
            <w:vAlign w:val="center"/>
            <w:hideMark/>
          </w:tcPr>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Pr="00ED08C2">
              <w:rPr>
                <w:rFonts w:ascii="ＭＳ 明朝" w:hAnsi="ＭＳ 明朝" w:cs="ＭＳ Ｐゴシック" w:hint="eastAsia"/>
                <w:kern w:val="0"/>
                <w:szCs w:val="21"/>
              </w:rPr>
              <w:t>年度</w:t>
            </w:r>
          </w:p>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Pr="00ED08C2">
              <w:rPr>
                <w:rFonts w:ascii="ＭＳ 明朝" w:hAnsi="ＭＳ 明朝" w:cs="ＭＳ Ｐゴシック" w:hint="eastAsia"/>
                <w:kern w:val="0"/>
                <w:szCs w:val="21"/>
              </w:rPr>
              <w:t>年度</w:t>
            </w:r>
          </w:p>
        </w:tc>
        <w:tc>
          <w:tcPr>
            <w:tcW w:w="1276" w:type="dxa"/>
            <w:tcBorders>
              <w:top w:val="nil"/>
              <w:left w:val="nil"/>
              <w:bottom w:val="single" w:sz="4" w:space="0" w:color="auto"/>
              <w:right w:val="single" w:sz="4" w:space="0" w:color="auto"/>
            </w:tcBorders>
            <w:shd w:val="clear" w:color="auto" w:fill="auto"/>
            <w:noWrap/>
            <w:vAlign w:val="center"/>
            <w:hideMark/>
          </w:tcPr>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Pr="00ED08C2">
              <w:rPr>
                <w:rFonts w:ascii="ＭＳ 明朝" w:hAnsi="ＭＳ 明朝" w:cs="ＭＳ Ｐゴシック" w:hint="eastAsia"/>
                <w:kern w:val="0"/>
                <w:szCs w:val="21"/>
              </w:rPr>
              <w:t>年度</w:t>
            </w:r>
          </w:p>
        </w:tc>
        <w:tc>
          <w:tcPr>
            <w:tcW w:w="1275" w:type="dxa"/>
            <w:tcBorders>
              <w:top w:val="nil"/>
              <w:left w:val="nil"/>
              <w:bottom w:val="single" w:sz="4" w:space="0" w:color="auto"/>
              <w:right w:val="single" w:sz="4" w:space="0" w:color="auto"/>
            </w:tcBorders>
            <w:shd w:val="clear" w:color="auto" w:fill="auto"/>
            <w:noWrap/>
            <w:vAlign w:val="center"/>
            <w:hideMark/>
          </w:tcPr>
          <w:p w:rsidR="00A65F9A" w:rsidRPr="00ED08C2" w:rsidRDefault="00A65F9A" w:rsidP="00A65F9A">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Pr="00ED08C2">
              <w:rPr>
                <w:rFonts w:ascii="ＭＳ 明朝" w:hAnsi="ＭＳ 明朝" w:cs="ＭＳ Ｐゴシック" w:hint="eastAsia"/>
                <w:kern w:val="0"/>
                <w:szCs w:val="21"/>
              </w:rPr>
              <w:t>年度</w:t>
            </w:r>
          </w:p>
        </w:tc>
      </w:tr>
      <w:tr w:rsidR="00ED08C2" w:rsidRPr="00ED08C2" w:rsidTr="00B71C78">
        <w:trPr>
          <w:trHeight w:val="330"/>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A65F9A" w:rsidRPr="00ED08C2" w:rsidRDefault="00A65F9A" w:rsidP="00A65F9A">
            <w:pPr>
              <w:rPr>
                <w:rFonts w:ascii="ＭＳ 明朝" w:hAnsi="ＭＳ 明朝" w:cs="ＭＳ Ｐゴシック"/>
                <w:kern w:val="0"/>
                <w:szCs w:val="21"/>
              </w:rPr>
            </w:pPr>
            <w:r w:rsidRPr="00ED08C2">
              <w:rPr>
                <w:rFonts w:ascii="ＭＳ 明朝" w:hAnsi="ＭＳ 明朝" w:cs="ＭＳ Ｐゴシック" w:hint="eastAsia"/>
                <w:kern w:val="0"/>
                <w:szCs w:val="21"/>
              </w:rPr>
              <w:t>計画相談支援</w:t>
            </w:r>
          </w:p>
        </w:tc>
        <w:tc>
          <w:tcPr>
            <w:tcW w:w="834" w:type="dxa"/>
            <w:tcBorders>
              <w:top w:val="nil"/>
              <w:left w:val="nil"/>
              <w:bottom w:val="single" w:sz="4" w:space="0" w:color="auto"/>
              <w:right w:val="nil"/>
            </w:tcBorders>
            <w:shd w:val="clear" w:color="auto" w:fill="auto"/>
            <w:noWrap/>
            <w:vAlign w:val="center"/>
            <w:hideMark/>
          </w:tcPr>
          <w:p w:rsidR="00A65F9A" w:rsidRPr="00ED08C2" w:rsidRDefault="00A65F9A" w:rsidP="00A65F9A">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73" w:type="dxa"/>
            <w:tcBorders>
              <w:top w:val="nil"/>
              <w:left w:val="single" w:sz="4" w:space="0" w:color="auto"/>
              <w:bottom w:val="single" w:sz="4" w:space="0" w:color="auto"/>
              <w:right w:val="nil"/>
            </w:tcBorders>
            <w:shd w:val="clear" w:color="auto" w:fill="auto"/>
            <w:noWrap/>
            <w:vAlign w:val="center"/>
          </w:tcPr>
          <w:p w:rsidR="00A65F9A" w:rsidRPr="00ED08C2" w:rsidRDefault="00671434" w:rsidP="00671434">
            <w:pPr>
              <w:jc w:val="right"/>
              <w:rPr>
                <w:rFonts w:ascii="ＭＳ 明朝" w:hAnsi="ＭＳ 明朝" w:cs="ＭＳ Ｐゴシック"/>
                <w:szCs w:val="21"/>
              </w:rPr>
            </w:pPr>
            <w:r w:rsidRPr="00ED08C2">
              <w:rPr>
                <w:rFonts w:ascii="ＭＳ 明朝" w:hAnsi="ＭＳ 明朝" w:cs="ＭＳ Ｐゴシック"/>
                <w:szCs w:val="21"/>
              </w:rPr>
              <w:t>2</w:t>
            </w:r>
            <w:r w:rsidR="00A65F9A" w:rsidRPr="00ED08C2">
              <w:rPr>
                <w:rFonts w:ascii="ＭＳ 明朝" w:hAnsi="ＭＳ 明朝" w:cs="ＭＳ Ｐゴシック"/>
                <w:szCs w:val="21"/>
              </w:rPr>
              <w:t>,</w:t>
            </w:r>
            <w:r w:rsidR="0067137E" w:rsidRPr="00ED08C2">
              <w:rPr>
                <w:rFonts w:ascii="ＭＳ 明朝" w:hAnsi="ＭＳ 明朝" w:cs="ＭＳ Ｐゴシック"/>
                <w:szCs w:val="21"/>
              </w:rPr>
              <w:t>45</w:t>
            </w:r>
            <w:r w:rsidR="0067137E" w:rsidRPr="00ED08C2">
              <w:rPr>
                <w:rFonts w:ascii="ＭＳ 明朝" w:hAnsi="ＭＳ 明朝" w:cs="ＭＳ Ｐゴシック" w:hint="eastAsia"/>
                <w:szCs w:val="21"/>
              </w:rPr>
              <w:t>3</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A65F9A" w:rsidRPr="00ED08C2" w:rsidRDefault="00671434" w:rsidP="00671434">
            <w:pPr>
              <w:jc w:val="right"/>
              <w:rPr>
                <w:rFonts w:ascii="ＭＳ 明朝" w:hAnsi="ＭＳ 明朝" w:cs="ＭＳ Ｐゴシック"/>
                <w:szCs w:val="21"/>
              </w:rPr>
            </w:pPr>
            <w:r w:rsidRPr="00ED08C2">
              <w:rPr>
                <w:rFonts w:ascii="ＭＳ 明朝" w:hAnsi="ＭＳ 明朝" w:cs="ＭＳ Ｐゴシック"/>
                <w:szCs w:val="21"/>
              </w:rPr>
              <w:t>2</w:t>
            </w:r>
            <w:r w:rsidR="00A65F9A" w:rsidRPr="00ED08C2">
              <w:rPr>
                <w:rFonts w:ascii="ＭＳ 明朝" w:hAnsi="ＭＳ 明朝" w:cs="ＭＳ Ｐゴシック"/>
                <w:szCs w:val="21"/>
              </w:rPr>
              <w:t>,</w:t>
            </w:r>
            <w:r w:rsidR="0067137E" w:rsidRPr="00ED08C2">
              <w:rPr>
                <w:rFonts w:ascii="ＭＳ 明朝" w:hAnsi="ＭＳ 明朝" w:cs="ＭＳ Ｐゴシック"/>
                <w:szCs w:val="21"/>
              </w:rPr>
              <w:t>70</w:t>
            </w:r>
            <w:r w:rsidR="0067137E" w:rsidRPr="00ED08C2">
              <w:rPr>
                <w:rFonts w:ascii="ＭＳ 明朝" w:hAnsi="ＭＳ 明朝" w:cs="ＭＳ Ｐゴシック" w:hint="eastAsia"/>
                <w:szCs w:val="21"/>
              </w:rPr>
              <w:t>9</w:t>
            </w:r>
          </w:p>
        </w:tc>
        <w:tc>
          <w:tcPr>
            <w:tcW w:w="1276" w:type="dxa"/>
            <w:tcBorders>
              <w:top w:val="nil"/>
              <w:left w:val="nil"/>
              <w:bottom w:val="single" w:sz="4" w:space="0" w:color="auto"/>
              <w:right w:val="single" w:sz="4" w:space="0" w:color="auto"/>
            </w:tcBorders>
            <w:shd w:val="clear" w:color="auto" w:fill="auto"/>
            <w:noWrap/>
            <w:vAlign w:val="center"/>
          </w:tcPr>
          <w:p w:rsidR="00A65F9A" w:rsidRPr="00ED08C2" w:rsidRDefault="00671434" w:rsidP="00671434">
            <w:pPr>
              <w:jc w:val="right"/>
              <w:rPr>
                <w:rFonts w:ascii="ＭＳ 明朝" w:hAnsi="ＭＳ 明朝" w:cs="ＭＳ Ｐゴシック"/>
                <w:szCs w:val="21"/>
              </w:rPr>
            </w:pPr>
            <w:r w:rsidRPr="00ED08C2">
              <w:rPr>
                <w:rFonts w:ascii="ＭＳ 明朝" w:hAnsi="ＭＳ 明朝" w:cs="ＭＳ Ｐゴシック"/>
                <w:szCs w:val="21"/>
              </w:rPr>
              <w:t>2</w:t>
            </w:r>
            <w:r w:rsidR="00A65F9A" w:rsidRPr="00ED08C2">
              <w:rPr>
                <w:rFonts w:ascii="ＭＳ 明朝" w:hAnsi="ＭＳ 明朝" w:cs="ＭＳ Ｐゴシック"/>
                <w:szCs w:val="21"/>
              </w:rPr>
              <w:t>,</w:t>
            </w:r>
            <w:r w:rsidR="0067137E" w:rsidRPr="00ED08C2">
              <w:rPr>
                <w:rFonts w:ascii="ＭＳ 明朝" w:hAnsi="ＭＳ 明朝" w:cs="ＭＳ Ｐゴシック"/>
                <w:szCs w:val="21"/>
              </w:rPr>
              <w:t>8</w:t>
            </w:r>
            <w:r w:rsidR="0067137E" w:rsidRPr="00ED08C2">
              <w:rPr>
                <w:rFonts w:ascii="ＭＳ 明朝" w:hAnsi="ＭＳ 明朝" w:cs="ＭＳ Ｐゴシック" w:hint="eastAsia"/>
                <w:szCs w:val="21"/>
              </w:rPr>
              <w:t>40</w:t>
            </w:r>
          </w:p>
        </w:tc>
        <w:tc>
          <w:tcPr>
            <w:tcW w:w="1275" w:type="dxa"/>
            <w:tcBorders>
              <w:top w:val="nil"/>
              <w:left w:val="nil"/>
              <w:bottom w:val="single" w:sz="4" w:space="0" w:color="auto"/>
              <w:right w:val="single" w:sz="4" w:space="0" w:color="auto"/>
            </w:tcBorders>
            <w:shd w:val="clear" w:color="auto" w:fill="auto"/>
            <w:noWrap/>
            <w:vAlign w:val="center"/>
          </w:tcPr>
          <w:p w:rsidR="00A65F9A" w:rsidRPr="00ED08C2" w:rsidRDefault="00671434" w:rsidP="00671434">
            <w:pPr>
              <w:jc w:val="right"/>
              <w:rPr>
                <w:rFonts w:ascii="ＭＳ 明朝" w:hAnsi="ＭＳ 明朝" w:cs="ＭＳ Ｐゴシック"/>
                <w:szCs w:val="21"/>
              </w:rPr>
            </w:pPr>
            <w:r w:rsidRPr="00ED08C2">
              <w:rPr>
                <w:rFonts w:ascii="ＭＳ 明朝" w:hAnsi="ＭＳ 明朝" w:cs="ＭＳ Ｐゴシック"/>
                <w:szCs w:val="21"/>
              </w:rPr>
              <w:t>3</w:t>
            </w:r>
            <w:r w:rsidR="00A65F9A" w:rsidRPr="00ED08C2">
              <w:rPr>
                <w:rFonts w:ascii="ＭＳ 明朝" w:hAnsi="ＭＳ 明朝" w:cs="ＭＳ Ｐゴシック"/>
                <w:szCs w:val="21"/>
              </w:rPr>
              <w:t>,</w:t>
            </w:r>
            <w:r w:rsidR="0067137E" w:rsidRPr="00ED08C2">
              <w:rPr>
                <w:rFonts w:ascii="ＭＳ 明朝" w:hAnsi="ＭＳ 明朝" w:cs="ＭＳ Ｐゴシック"/>
                <w:szCs w:val="21"/>
              </w:rPr>
              <w:t>00</w:t>
            </w:r>
            <w:r w:rsidR="0067137E" w:rsidRPr="00ED08C2">
              <w:rPr>
                <w:rFonts w:ascii="ＭＳ 明朝" w:hAnsi="ＭＳ 明朝" w:cs="ＭＳ Ｐゴシック" w:hint="eastAsia"/>
                <w:szCs w:val="21"/>
              </w:rPr>
              <w:t>1</w:t>
            </w:r>
          </w:p>
        </w:tc>
      </w:tr>
      <w:tr w:rsidR="00ED08C2" w:rsidRPr="00ED08C2" w:rsidTr="00B71C78">
        <w:trPr>
          <w:trHeight w:val="330"/>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A65F9A" w:rsidRPr="00ED08C2" w:rsidRDefault="00A65F9A" w:rsidP="00A65F9A">
            <w:pPr>
              <w:rPr>
                <w:rFonts w:ascii="ＭＳ 明朝" w:hAnsi="ＭＳ 明朝" w:cs="ＭＳ Ｐゴシック"/>
                <w:kern w:val="0"/>
                <w:szCs w:val="21"/>
              </w:rPr>
            </w:pPr>
            <w:r w:rsidRPr="00ED08C2">
              <w:rPr>
                <w:rFonts w:ascii="ＭＳ 明朝" w:hAnsi="ＭＳ 明朝" w:cs="ＭＳ Ｐゴシック" w:hint="eastAsia"/>
                <w:kern w:val="0"/>
                <w:szCs w:val="21"/>
              </w:rPr>
              <w:t>地域移行支援</w:t>
            </w:r>
          </w:p>
        </w:tc>
        <w:tc>
          <w:tcPr>
            <w:tcW w:w="834" w:type="dxa"/>
            <w:tcBorders>
              <w:top w:val="nil"/>
              <w:left w:val="nil"/>
              <w:bottom w:val="single" w:sz="4" w:space="0" w:color="auto"/>
              <w:right w:val="nil"/>
            </w:tcBorders>
            <w:shd w:val="clear" w:color="auto" w:fill="auto"/>
            <w:noWrap/>
            <w:vAlign w:val="center"/>
            <w:hideMark/>
          </w:tcPr>
          <w:p w:rsidR="00A65F9A" w:rsidRPr="00ED08C2" w:rsidRDefault="00A65F9A" w:rsidP="00A65F9A">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73" w:type="dxa"/>
            <w:tcBorders>
              <w:top w:val="nil"/>
              <w:left w:val="single" w:sz="4" w:space="0" w:color="auto"/>
              <w:bottom w:val="single" w:sz="4" w:space="0" w:color="auto"/>
              <w:right w:val="nil"/>
            </w:tcBorders>
            <w:shd w:val="clear" w:color="auto" w:fill="auto"/>
            <w:noWrap/>
            <w:vAlign w:val="center"/>
          </w:tcPr>
          <w:p w:rsidR="00A65F9A" w:rsidRPr="00ED08C2" w:rsidRDefault="00671434" w:rsidP="00A65F9A">
            <w:pPr>
              <w:jc w:val="right"/>
              <w:rPr>
                <w:rFonts w:ascii="ＭＳ 明朝" w:hAnsi="ＭＳ 明朝" w:cs="ＭＳ Ｐゴシック"/>
                <w:szCs w:val="21"/>
              </w:rPr>
            </w:pPr>
            <w:r w:rsidRPr="00ED08C2">
              <w:rPr>
                <w:rFonts w:ascii="ＭＳ 明朝" w:hAnsi="ＭＳ 明朝" w:cs="ＭＳ Ｐゴシック"/>
                <w:szCs w:val="21"/>
              </w:rPr>
              <w:t>4</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A65F9A" w:rsidRPr="00ED08C2" w:rsidRDefault="00671434" w:rsidP="00A65F9A">
            <w:pPr>
              <w:jc w:val="right"/>
              <w:rPr>
                <w:rFonts w:ascii="ＭＳ 明朝" w:hAnsi="ＭＳ 明朝" w:cs="ＭＳ Ｐゴシック"/>
                <w:szCs w:val="21"/>
              </w:rPr>
            </w:pPr>
            <w:r w:rsidRPr="00ED08C2">
              <w:rPr>
                <w:rFonts w:ascii="ＭＳ 明朝" w:hAnsi="ＭＳ 明朝" w:cs="ＭＳ Ｐゴシック"/>
                <w:szCs w:val="21"/>
              </w:rPr>
              <w:t>30</w:t>
            </w:r>
          </w:p>
        </w:tc>
        <w:tc>
          <w:tcPr>
            <w:tcW w:w="1276" w:type="dxa"/>
            <w:tcBorders>
              <w:top w:val="nil"/>
              <w:left w:val="nil"/>
              <w:bottom w:val="single" w:sz="4" w:space="0" w:color="auto"/>
              <w:right w:val="single" w:sz="4" w:space="0" w:color="auto"/>
            </w:tcBorders>
            <w:shd w:val="clear" w:color="auto" w:fill="auto"/>
            <w:noWrap/>
            <w:vAlign w:val="center"/>
          </w:tcPr>
          <w:p w:rsidR="00A65F9A" w:rsidRPr="00ED08C2" w:rsidRDefault="00671434" w:rsidP="00A65F9A">
            <w:pPr>
              <w:jc w:val="right"/>
              <w:rPr>
                <w:rFonts w:ascii="ＭＳ 明朝" w:hAnsi="ＭＳ 明朝" w:cs="ＭＳ Ｐゴシック"/>
                <w:szCs w:val="21"/>
              </w:rPr>
            </w:pPr>
            <w:r w:rsidRPr="00ED08C2">
              <w:rPr>
                <w:rFonts w:ascii="ＭＳ 明朝" w:hAnsi="ＭＳ 明朝" w:cs="ＭＳ Ｐゴシック"/>
                <w:szCs w:val="21"/>
              </w:rPr>
              <w:t>43</w:t>
            </w:r>
          </w:p>
        </w:tc>
        <w:tc>
          <w:tcPr>
            <w:tcW w:w="1275" w:type="dxa"/>
            <w:tcBorders>
              <w:top w:val="nil"/>
              <w:left w:val="nil"/>
              <w:bottom w:val="single" w:sz="4" w:space="0" w:color="auto"/>
              <w:right w:val="single" w:sz="4" w:space="0" w:color="auto"/>
            </w:tcBorders>
            <w:shd w:val="clear" w:color="auto" w:fill="auto"/>
            <w:noWrap/>
            <w:vAlign w:val="center"/>
          </w:tcPr>
          <w:p w:rsidR="00A65F9A" w:rsidRPr="00ED08C2" w:rsidRDefault="00671434" w:rsidP="00A65F9A">
            <w:pPr>
              <w:jc w:val="right"/>
              <w:rPr>
                <w:rFonts w:ascii="ＭＳ 明朝" w:hAnsi="ＭＳ 明朝" w:cs="ＭＳ Ｐゴシック"/>
                <w:szCs w:val="21"/>
              </w:rPr>
            </w:pPr>
            <w:r w:rsidRPr="00ED08C2">
              <w:rPr>
                <w:rFonts w:ascii="ＭＳ 明朝" w:hAnsi="ＭＳ 明朝" w:cs="ＭＳ Ｐゴシック"/>
                <w:szCs w:val="21"/>
              </w:rPr>
              <w:t>57</w:t>
            </w:r>
          </w:p>
        </w:tc>
      </w:tr>
      <w:tr w:rsidR="00A65F9A" w:rsidRPr="00ED08C2" w:rsidTr="00B71C78">
        <w:trPr>
          <w:trHeight w:val="330"/>
        </w:trPr>
        <w:tc>
          <w:tcPr>
            <w:tcW w:w="1945" w:type="dxa"/>
            <w:tcBorders>
              <w:top w:val="nil"/>
              <w:left w:val="single" w:sz="4" w:space="0" w:color="auto"/>
              <w:bottom w:val="single" w:sz="4" w:space="0" w:color="auto"/>
              <w:right w:val="single" w:sz="4" w:space="0" w:color="auto"/>
            </w:tcBorders>
            <w:shd w:val="clear" w:color="auto" w:fill="auto"/>
            <w:noWrap/>
            <w:vAlign w:val="center"/>
            <w:hideMark/>
          </w:tcPr>
          <w:p w:rsidR="00A65F9A" w:rsidRPr="00ED08C2" w:rsidRDefault="00A65F9A" w:rsidP="00A65F9A">
            <w:pPr>
              <w:rPr>
                <w:rFonts w:ascii="ＭＳ 明朝" w:hAnsi="ＭＳ 明朝" w:cs="ＭＳ Ｐゴシック"/>
                <w:kern w:val="0"/>
                <w:szCs w:val="21"/>
              </w:rPr>
            </w:pPr>
            <w:r w:rsidRPr="00ED08C2">
              <w:rPr>
                <w:rFonts w:ascii="ＭＳ 明朝" w:hAnsi="ＭＳ 明朝" w:cs="ＭＳ Ｐゴシック" w:hint="eastAsia"/>
                <w:kern w:val="0"/>
                <w:szCs w:val="21"/>
              </w:rPr>
              <w:t>地域定着支援</w:t>
            </w:r>
          </w:p>
        </w:tc>
        <w:tc>
          <w:tcPr>
            <w:tcW w:w="834" w:type="dxa"/>
            <w:tcBorders>
              <w:top w:val="nil"/>
              <w:left w:val="nil"/>
              <w:bottom w:val="single" w:sz="4" w:space="0" w:color="auto"/>
              <w:right w:val="nil"/>
            </w:tcBorders>
            <w:shd w:val="clear" w:color="auto" w:fill="auto"/>
            <w:noWrap/>
            <w:vAlign w:val="center"/>
            <w:hideMark/>
          </w:tcPr>
          <w:p w:rsidR="00A65F9A" w:rsidRPr="00ED08C2" w:rsidRDefault="00A65F9A" w:rsidP="00A65F9A">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473" w:type="dxa"/>
            <w:tcBorders>
              <w:top w:val="nil"/>
              <w:left w:val="single" w:sz="4" w:space="0" w:color="auto"/>
              <w:bottom w:val="single" w:sz="4" w:space="0" w:color="auto"/>
              <w:right w:val="nil"/>
            </w:tcBorders>
            <w:shd w:val="clear" w:color="auto" w:fill="auto"/>
            <w:noWrap/>
            <w:vAlign w:val="center"/>
          </w:tcPr>
          <w:p w:rsidR="00A65F9A" w:rsidRPr="00ED08C2" w:rsidRDefault="00A65F9A" w:rsidP="00A65F9A">
            <w:pPr>
              <w:jc w:val="right"/>
              <w:rPr>
                <w:rFonts w:ascii="ＭＳ 明朝" w:hAnsi="ＭＳ 明朝" w:cs="ＭＳ Ｐゴシック"/>
                <w:szCs w:val="21"/>
              </w:rPr>
            </w:pPr>
            <w:r w:rsidRPr="00ED08C2">
              <w:rPr>
                <w:rFonts w:ascii="ＭＳ 明朝" w:hAnsi="ＭＳ 明朝" w:cs="ＭＳ Ｐゴシック"/>
                <w:szCs w:val="21"/>
              </w:rPr>
              <w:t>2</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A65F9A" w:rsidRPr="00ED08C2" w:rsidRDefault="00671434" w:rsidP="00A65F9A">
            <w:pPr>
              <w:jc w:val="right"/>
              <w:rPr>
                <w:rFonts w:ascii="ＭＳ 明朝" w:hAnsi="ＭＳ 明朝" w:cs="ＭＳ Ｐゴシック"/>
                <w:szCs w:val="21"/>
              </w:rPr>
            </w:pPr>
            <w:r w:rsidRPr="00ED08C2">
              <w:rPr>
                <w:rFonts w:ascii="ＭＳ 明朝" w:hAnsi="ＭＳ 明朝" w:cs="ＭＳ Ｐゴシック"/>
                <w:szCs w:val="21"/>
              </w:rPr>
              <w:t>26</w:t>
            </w:r>
          </w:p>
        </w:tc>
        <w:tc>
          <w:tcPr>
            <w:tcW w:w="1276" w:type="dxa"/>
            <w:tcBorders>
              <w:top w:val="nil"/>
              <w:left w:val="nil"/>
              <w:bottom w:val="single" w:sz="4" w:space="0" w:color="auto"/>
              <w:right w:val="single" w:sz="4" w:space="0" w:color="auto"/>
            </w:tcBorders>
            <w:shd w:val="clear" w:color="auto" w:fill="auto"/>
            <w:noWrap/>
            <w:vAlign w:val="center"/>
          </w:tcPr>
          <w:p w:rsidR="00A65F9A" w:rsidRPr="00ED08C2" w:rsidRDefault="00671434" w:rsidP="00A65F9A">
            <w:pPr>
              <w:jc w:val="right"/>
              <w:rPr>
                <w:rFonts w:ascii="ＭＳ 明朝" w:hAnsi="ＭＳ 明朝" w:cs="ＭＳ Ｐゴシック"/>
                <w:szCs w:val="21"/>
              </w:rPr>
            </w:pPr>
            <w:r w:rsidRPr="00ED08C2">
              <w:rPr>
                <w:rFonts w:ascii="ＭＳ 明朝" w:hAnsi="ＭＳ 明朝" w:cs="ＭＳ Ｐゴシック"/>
                <w:szCs w:val="21"/>
              </w:rPr>
              <w:t>33</w:t>
            </w:r>
          </w:p>
        </w:tc>
        <w:tc>
          <w:tcPr>
            <w:tcW w:w="1275" w:type="dxa"/>
            <w:tcBorders>
              <w:top w:val="nil"/>
              <w:left w:val="nil"/>
              <w:bottom w:val="single" w:sz="4" w:space="0" w:color="auto"/>
              <w:right w:val="single" w:sz="4" w:space="0" w:color="auto"/>
            </w:tcBorders>
            <w:shd w:val="clear" w:color="auto" w:fill="auto"/>
            <w:noWrap/>
            <w:vAlign w:val="center"/>
          </w:tcPr>
          <w:p w:rsidR="00A65F9A" w:rsidRPr="00ED08C2" w:rsidRDefault="00671434" w:rsidP="00A65F9A">
            <w:pPr>
              <w:jc w:val="right"/>
              <w:rPr>
                <w:rFonts w:ascii="ＭＳ 明朝" w:hAnsi="ＭＳ 明朝" w:cs="ＭＳ Ｐゴシック"/>
                <w:szCs w:val="21"/>
              </w:rPr>
            </w:pPr>
            <w:r w:rsidRPr="00ED08C2">
              <w:rPr>
                <w:rFonts w:ascii="ＭＳ 明朝" w:hAnsi="ＭＳ 明朝" w:cs="ＭＳ Ｐゴシック"/>
                <w:szCs w:val="21"/>
              </w:rPr>
              <w:t>48</w:t>
            </w:r>
          </w:p>
        </w:tc>
      </w:tr>
    </w:tbl>
    <w:p w:rsidR="00A65F9A" w:rsidRPr="00ED08C2" w:rsidRDefault="00A65F9A" w:rsidP="00A65F9A">
      <w:pPr>
        <w:wordWrap w:val="0"/>
        <w:autoSpaceDE w:val="0"/>
        <w:autoSpaceDN w:val="0"/>
        <w:adjustRightInd w:val="0"/>
        <w:spacing w:line="206" w:lineRule="exact"/>
        <w:rPr>
          <w:rFonts w:ascii="Times New Roman" w:eastAsia="ＭＳ ゴシック" w:hAnsi="Times New Roman" w:cs="ＭＳ ゴシック"/>
          <w:kern w:val="0"/>
          <w:sz w:val="24"/>
          <w:szCs w:val="24"/>
        </w:rPr>
      </w:pPr>
    </w:p>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4"/>
          <w:szCs w:val="24"/>
        </w:rPr>
      </w:pPr>
    </w:p>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4"/>
          <w:szCs w:val="24"/>
        </w:rPr>
      </w:pPr>
    </w:p>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2"/>
          <w:szCs w:val="24"/>
        </w:rPr>
      </w:pPr>
      <w:r w:rsidRPr="00ED08C2">
        <w:rPr>
          <w:rFonts w:ascii="ＭＳ ゴシック" w:eastAsia="ＭＳ ゴシック" w:hAnsi="ＭＳ ゴシック" w:cs="ＭＳ ゴシック" w:hint="eastAsia"/>
          <w:spacing w:val="3"/>
          <w:kern w:val="0"/>
          <w:sz w:val="24"/>
          <w:szCs w:val="24"/>
        </w:rPr>
        <w:t xml:space="preserve">　</w:t>
      </w:r>
      <w:r w:rsidRPr="00ED08C2">
        <w:rPr>
          <w:rFonts w:ascii="ＭＳ ゴシック" w:eastAsia="ＭＳ ゴシック" w:hAnsi="ＭＳ ゴシック" w:cs="ＭＳ ゴシック" w:hint="eastAsia"/>
          <w:spacing w:val="3"/>
          <w:kern w:val="0"/>
          <w:sz w:val="22"/>
          <w:szCs w:val="24"/>
        </w:rPr>
        <w:t xml:space="preserve">　ウ　見込量確保と質の向上のための方策</w:t>
      </w:r>
    </w:p>
    <w:p w:rsidR="00A65F9A" w:rsidRPr="00ED08C2" w:rsidRDefault="00A65F9A" w:rsidP="00A65F9A">
      <w:pPr>
        <w:wordWrap w:val="0"/>
        <w:autoSpaceDE w:val="0"/>
        <w:autoSpaceDN w:val="0"/>
        <w:adjustRightInd w:val="0"/>
        <w:spacing w:line="324" w:lineRule="exact"/>
        <w:rPr>
          <w:rFonts w:ascii="Times New Roman" w:eastAsia="ＭＳ ゴシック" w:hAnsi="Times New Roman" w:cs="ＭＳ ゴシック"/>
          <w:kern w:val="0"/>
          <w:sz w:val="24"/>
          <w:szCs w:val="24"/>
        </w:rPr>
      </w:pPr>
    </w:p>
    <w:p w:rsidR="00A65F9A" w:rsidRPr="00ED08C2" w:rsidRDefault="00A65F9A" w:rsidP="00A65F9A">
      <w:pPr>
        <w:wordWrap w:val="0"/>
        <w:autoSpaceDE w:val="0"/>
        <w:autoSpaceDN w:val="0"/>
        <w:adjustRightInd w:val="0"/>
        <w:spacing w:line="324" w:lineRule="exact"/>
        <w:ind w:left="738" w:hangingChars="300" w:hanging="738"/>
        <w:rPr>
          <w:rFonts w:ascii="ＭＳ 明朝" w:hAnsi="ＭＳ 明朝" w:cs="ＭＳ ゴシック"/>
          <w:kern w:val="0"/>
          <w:szCs w:val="21"/>
        </w:rPr>
      </w:pPr>
      <w:r w:rsidRPr="00ED08C2">
        <w:rPr>
          <w:rFonts w:ascii="ＭＳ ゴシック" w:eastAsia="ＭＳ ゴシック" w:hAnsi="ＭＳ ゴシック" w:cs="ＭＳ ゴシック" w:hint="eastAsia"/>
          <w:spacing w:val="3"/>
          <w:kern w:val="0"/>
          <w:sz w:val="24"/>
          <w:szCs w:val="24"/>
        </w:rPr>
        <w:t xml:space="preserve">　　</w:t>
      </w:r>
      <w:r w:rsidRPr="00ED08C2">
        <w:rPr>
          <w:rFonts w:ascii="ＭＳ 明朝" w:hAnsi="ＭＳ 明朝" w:cs="ＭＳ ゴシック" w:hint="eastAsia"/>
          <w:spacing w:val="3"/>
          <w:kern w:val="0"/>
          <w:szCs w:val="21"/>
        </w:rPr>
        <w:t>○　平成３１年度に、国において相談支援従事者研修制度の見直しが予定されていることから、その内容を踏まえながら、新しい研修体系を整備し、相談支援提供体制の量と質の確保を図ります。</w:t>
      </w:r>
    </w:p>
    <w:p w:rsidR="00A65F9A" w:rsidRPr="00ED08C2" w:rsidRDefault="00A65F9A" w:rsidP="00A65F9A">
      <w:pPr>
        <w:wordWrap w:val="0"/>
        <w:autoSpaceDE w:val="0"/>
        <w:autoSpaceDN w:val="0"/>
        <w:adjustRightInd w:val="0"/>
        <w:spacing w:line="324" w:lineRule="exact"/>
        <w:jc w:val="right"/>
        <w:rPr>
          <w:rFonts w:ascii="ＭＳ 明朝" w:hAnsi="ＭＳ 明朝" w:cs="ＭＳ ゴシック"/>
          <w:kern w:val="0"/>
          <w:szCs w:val="21"/>
        </w:rPr>
      </w:pPr>
      <w:r w:rsidRPr="00ED08C2">
        <w:rPr>
          <w:rFonts w:ascii="ＭＳ 明朝" w:hAnsi="ＭＳ 明朝" w:cs="ＭＳ ゴシック" w:hint="eastAsia"/>
          <w:kern w:val="0"/>
          <w:szCs w:val="21"/>
        </w:rPr>
        <w:t>（健康福祉部障害福祉課）</w:t>
      </w:r>
    </w:p>
    <w:p w:rsidR="00A65F9A" w:rsidRPr="00ED08C2" w:rsidRDefault="00A65F9A" w:rsidP="00A65F9A">
      <w:pPr>
        <w:wordWrap w:val="0"/>
        <w:autoSpaceDE w:val="0"/>
        <w:autoSpaceDN w:val="0"/>
        <w:adjustRightInd w:val="0"/>
        <w:spacing w:line="324" w:lineRule="exact"/>
        <w:ind w:left="648" w:hangingChars="300" w:hanging="648"/>
        <w:rPr>
          <w:rFonts w:ascii="ＭＳ 明朝" w:hAnsi="ＭＳ 明朝" w:cs="ＭＳ ゴシック"/>
          <w:kern w:val="0"/>
          <w:szCs w:val="21"/>
        </w:rPr>
      </w:pPr>
      <w:r w:rsidRPr="00ED08C2">
        <w:rPr>
          <w:rFonts w:ascii="ＭＳ 明朝" w:hAnsi="ＭＳ 明朝" w:cs="ＭＳ ゴシック" w:hint="eastAsia"/>
          <w:spacing w:val="3"/>
          <w:kern w:val="0"/>
          <w:szCs w:val="21"/>
        </w:rPr>
        <w:t xml:space="preserve">　　○　地域における相談支援ネットワークにおいて、リーダーとして活躍できる人材を養成します。</w:t>
      </w:r>
    </w:p>
    <w:p w:rsidR="00A65F9A" w:rsidRPr="00ED08C2" w:rsidRDefault="00A65F9A" w:rsidP="00A65F9A">
      <w:pPr>
        <w:wordWrap w:val="0"/>
        <w:autoSpaceDE w:val="0"/>
        <w:autoSpaceDN w:val="0"/>
        <w:adjustRightInd w:val="0"/>
        <w:spacing w:line="324" w:lineRule="exact"/>
        <w:jc w:val="right"/>
        <w:rPr>
          <w:rFonts w:asciiTheme="minorEastAsia" w:eastAsiaTheme="minorEastAsia" w:hAnsiTheme="minorEastAsia" w:cs="ＭＳ ゴシック"/>
          <w:kern w:val="0"/>
          <w:szCs w:val="21"/>
        </w:rPr>
      </w:pPr>
      <w:r w:rsidRPr="00ED08C2">
        <w:rPr>
          <w:rFonts w:asciiTheme="minorEastAsia" w:eastAsiaTheme="minorEastAsia" w:hAnsiTheme="minorEastAsia" w:cs="ＭＳ ゴシック" w:hint="eastAsia"/>
          <w:kern w:val="0"/>
          <w:szCs w:val="21"/>
        </w:rPr>
        <w:t>（健康福祉部障害福祉課）</w:t>
      </w:r>
    </w:p>
    <w:p w:rsidR="00A65F9A" w:rsidRPr="00ED08C2" w:rsidRDefault="00A65F9A" w:rsidP="00A65F9A">
      <w:pPr>
        <w:wordWrap w:val="0"/>
        <w:autoSpaceDE w:val="0"/>
        <w:autoSpaceDN w:val="0"/>
        <w:adjustRightInd w:val="0"/>
        <w:spacing w:line="324" w:lineRule="exact"/>
        <w:ind w:left="738" w:hangingChars="300" w:hanging="738"/>
        <w:rPr>
          <w:rFonts w:ascii="ＭＳ 明朝" w:hAnsi="ＭＳ 明朝" w:cs="ＭＳ ゴシック"/>
          <w:kern w:val="0"/>
          <w:szCs w:val="21"/>
        </w:rPr>
      </w:pPr>
      <w:r w:rsidRPr="00ED08C2">
        <w:rPr>
          <w:rFonts w:ascii="ＭＳ 明朝" w:hAnsi="ＭＳ 明朝" w:cs="ＭＳ ゴシック" w:hint="eastAsia"/>
          <w:spacing w:val="3"/>
          <w:kern w:val="0"/>
          <w:sz w:val="24"/>
          <w:szCs w:val="24"/>
        </w:rPr>
        <w:t xml:space="preserve">　</w:t>
      </w:r>
      <w:r w:rsidRPr="00ED08C2">
        <w:rPr>
          <w:rFonts w:ascii="ＭＳ 明朝" w:hAnsi="ＭＳ 明朝" w:cs="ＭＳ ゴシック" w:hint="eastAsia"/>
          <w:spacing w:val="3"/>
          <w:kern w:val="0"/>
          <w:szCs w:val="21"/>
        </w:rPr>
        <w:t xml:space="preserve">　○　市町村において総合的な相談支援業務や権利擁護・地域移行等の施策を担う基幹相談支援センターの設置を促進します。</w:t>
      </w:r>
    </w:p>
    <w:p w:rsidR="00A65F9A" w:rsidRPr="00ED08C2" w:rsidRDefault="00A65F9A" w:rsidP="00A65F9A">
      <w:pPr>
        <w:wordWrap w:val="0"/>
        <w:autoSpaceDE w:val="0"/>
        <w:autoSpaceDN w:val="0"/>
        <w:adjustRightInd w:val="0"/>
        <w:spacing w:line="324" w:lineRule="exact"/>
        <w:ind w:left="648" w:hangingChars="300" w:hanging="648"/>
        <w:rPr>
          <w:rFonts w:ascii="ＭＳ 明朝" w:hAnsi="ＭＳ 明朝" w:cs="ＭＳ ゴシック"/>
          <w:spacing w:val="3"/>
          <w:kern w:val="0"/>
          <w:szCs w:val="21"/>
        </w:rPr>
      </w:pPr>
      <w:r w:rsidRPr="00ED08C2">
        <w:rPr>
          <w:rFonts w:ascii="ＭＳ 明朝" w:hAnsi="ＭＳ 明朝" w:cs="ＭＳ ゴシック" w:hint="eastAsia"/>
          <w:spacing w:val="3"/>
          <w:kern w:val="0"/>
          <w:szCs w:val="21"/>
        </w:rPr>
        <w:t xml:space="preserve">　　　　また、設置にあたっては、相談支援を担う機関・団体との調整が必要になることから、市町村の協議会や圏域障害者自立支援推進会議と連携してまいります。</w:t>
      </w:r>
    </w:p>
    <w:p w:rsidR="00A65F9A" w:rsidRPr="00ED08C2" w:rsidRDefault="00A65F9A" w:rsidP="00A65F9A">
      <w:pPr>
        <w:wordWrap w:val="0"/>
        <w:autoSpaceDE w:val="0"/>
        <w:autoSpaceDN w:val="0"/>
        <w:adjustRightInd w:val="0"/>
        <w:spacing w:line="324" w:lineRule="exact"/>
        <w:ind w:left="648" w:hangingChars="300" w:hanging="648"/>
        <w:jc w:val="right"/>
        <w:rPr>
          <w:rFonts w:asciiTheme="minorEastAsia" w:eastAsiaTheme="minorEastAsia" w:hAnsiTheme="minorEastAsia" w:cs="ＭＳ ゴシック"/>
          <w:spacing w:val="3"/>
          <w:kern w:val="0"/>
          <w:szCs w:val="21"/>
        </w:rPr>
      </w:pPr>
      <w:r w:rsidRPr="00ED08C2">
        <w:rPr>
          <w:rFonts w:asciiTheme="minorEastAsia" w:eastAsiaTheme="minorEastAsia" w:hAnsiTheme="minorEastAsia" w:cs="ＭＳ ゴシック" w:hint="eastAsia"/>
          <w:spacing w:val="3"/>
          <w:kern w:val="0"/>
          <w:szCs w:val="21"/>
        </w:rPr>
        <w:t>（健康福祉部障害福祉課）</w:t>
      </w:r>
    </w:p>
    <w:p w:rsidR="00A65F9A" w:rsidRPr="00ED08C2" w:rsidRDefault="00A65F9A" w:rsidP="00A65F9A">
      <w:pPr>
        <w:wordWrap w:val="0"/>
        <w:autoSpaceDE w:val="0"/>
        <w:autoSpaceDN w:val="0"/>
        <w:adjustRightInd w:val="0"/>
        <w:spacing w:line="324" w:lineRule="exact"/>
        <w:ind w:left="738" w:hangingChars="300" w:hanging="738"/>
        <w:rPr>
          <w:rFonts w:ascii="ＭＳ ゴシック" w:eastAsia="ＭＳ ゴシック" w:hAnsi="ＭＳ ゴシック" w:cs="ＭＳ ゴシック"/>
          <w:spacing w:val="3"/>
          <w:kern w:val="0"/>
          <w:sz w:val="24"/>
          <w:szCs w:val="24"/>
        </w:rPr>
      </w:pPr>
    </w:p>
    <w:p w:rsidR="00A65F9A" w:rsidRPr="00ED08C2" w:rsidRDefault="00A65F9A" w:rsidP="00A65F9A">
      <w:pPr>
        <w:wordWrap w:val="0"/>
        <w:autoSpaceDE w:val="0"/>
        <w:autoSpaceDN w:val="0"/>
        <w:adjustRightInd w:val="0"/>
        <w:spacing w:line="324" w:lineRule="exact"/>
        <w:ind w:left="738" w:hangingChars="300" w:hanging="738"/>
        <w:rPr>
          <w:rFonts w:ascii="ＭＳ ゴシック" w:eastAsia="ＭＳ ゴシック" w:hAnsi="ＭＳ ゴシック" w:cs="ＭＳ ゴシック"/>
          <w:spacing w:val="3"/>
          <w:kern w:val="0"/>
          <w:sz w:val="24"/>
          <w:szCs w:val="24"/>
        </w:rPr>
      </w:pPr>
    </w:p>
    <w:p w:rsidR="00A65F9A" w:rsidRPr="00ED08C2" w:rsidRDefault="00A65F9A" w:rsidP="00A65F9A">
      <w:pPr>
        <w:wordWrap w:val="0"/>
        <w:autoSpaceDE w:val="0"/>
        <w:autoSpaceDN w:val="0"/>
        <w:adjustRightInd w:val="0"/>
        <w:spacing w:line="324" w:lineRule="exact"/>
        <w:ind w:left="738" w:hangingChars="300" w:hanging="738"/>
        <w:rPr>
          <w:rFonts w:ascii="ＭＳ ゴシック" w:eastAsia="ＭＳ ゴシック" w:hAnsi="ＭＳ ゴシック" w:cs="ＭＳ ゴシック"/>
          <w:spacing w:val="3"/>
          <w:kern w:val="0"/>
          <w:sz w:val="24"/>
          <w:szCs w:val="24"/>
        </w:rPr>
      </w:pPr>
    </w:p>
    <w:p w:rsidR="0092653D" w:rsidRPr="00ED08C2" w:rsidRDefault="0092653D" w:rsidP="0092653D">
      <w:pPr>
        <w:rPr>
          <w:sz w:val="22"/>
        </w:rPr>
      </w:pPr>
      <w:r w:rsidRPr="00ED08C2">
        <w:rPr>
          <w:rFonts w:ascii="HGSｺﾞｼｯｸM" w:eastAsia="HGSｺﾞｼｯｸM" w:hAnsi="ＭＳ ゴシック" w:hint="eastAsia"/>
          <w:sz w:val="28"/>
          <w:szCs w:val="26"/>
        </w:rPr>
        <w:lastRenderedPageBreak/>
        <w:t>（２）圏域ごとの障害福祉サービス等の見込量について</w:t>
      </w:r>
    </w:p>
    <w:p w:rsidR="006A44DB" w:rsidRDefault="006A44DB" w:rsidP="006A44DB">
      <w:pPr>
        <w:pStyle w:val="a3"/>
        <w:rPr>
          <w:rFonts w:ascii="ＭＳ ゴシック" w:hAnsi="ＭＳ ゴシック"/>
        </w:rPr>
      </w:pPr>
    </w:p>
    <w:p w:rsidR="006A44DB" w:rsidRPr="005A5F78" w:rsidRDefault="006A44DB" w:rsidP="006A44DB">
      <w:pPr>
        <w:pStyle w:val="a3"/>
        <w:rPr>
          <w:rFonts w:ascii="ＭＳ 明朝" w:eastAsia="ＭＳ 明朝" w:hAnsi="ＭＳ 明朝" w:cs="ＭＳ 明朝"/>
          <w:sz w:val="21"/>
          <w:szCs w:val="21"/>
        </w:rPr>
      </w:pPr>
      <w:r w:rsidRPr="005A5F78">
        <w:rPr>
          <w:rFonts w:ascii="ＭＳ ゴシック" w:hAnsi="ＭＳ ゴシック" w:hint="eastAsia"/>
        </w:rPr>
        <w:t xml:space="preserve">　</w:t>
      </w:r>
      <w:r w:rsidRPr="005A5F78">
        <w:rPr>
          <w:rFonts w:ascii="ＭＳ 明朝" w:eastAsia="ＭＳ 明朝" w:hAnsi="ＭＳ 明朝" w:cs="ＭＳ 明朝" w:hint="eastAsia"/>
          <w:sz w:val="21"/>
          <w:szCs w:val="21"/>
        </w:rPr>
        <w:t>市町村障害福祉計画における障害福祉サービス等の見込量を圏域ごとに集計したものを次のとおり定めます。</w:t>
      </w:r>
    </w:p>
    <w:p w:rsidR="0092653D" w:rsidRPr="00755CE5" w:rsidRDefault="006A44DB" w:rsidP="005A5F78">
      <w:pPr>
        <w:pStyle w:val="a3"/>
        <w:ind w:firstLineChars="100" w:firstLine="216"/>
        <w:rPr>
          <w:rFonts w:ascii="ＭＳ 明朝" w:eastAsia="ＭＳ 明朝" w:hAnsi="ＭＳ 明朝" w:cs="ＭＳ 明朝"/>
          <w:sz w:val="21"/>
          <w:szCs w:val="21"/>
        </w:rPr>
      </w:pPr>
      <w:r w:rsidRPr="005A5F78">
        <w:rPr>
          <w:rFonts w:ascii="ＭＳ 明朝" w:eastAsia="ＭＳ 明朝" w:hAnsi="ＭＳ 明朝" w:cs="ＭＳ 明朝" w:hint="eastAsia"/>
          <w:sz w:val="21"/>
          <w:szCs w:val="21"/>
        </w:rPr>
        <w:t>なお、県では</w:t>
      </w:r>
      <w:r w:rsidR="00D24774" w:rsidRPr="005A5F78">
        <w:rPr>
          <w:rFonts w:ascii="ＭＳ 明朝" w:eastAsia="ＭＳ 明朝" w:hAnsi="ＭＳ 明朝" w:cs="ＭＳ 明朝" w:hint="eastAsia"/>
          <w:sz w:val="21"/>
          <w:szCs w:val="21"/>
        </w:rPr>
        <w:t>、</w:t>
      </w:r>
      <w:r w:rsidRPr="005A5F78">
        <w:rPr>
          <w:rFonts w:ascii="ＭＳ 明朝" w:eastAsia="ＭＳ 明朝" w:hAnsi="ＭＳ 明朝" w:cs="ＭＳ 明朝" w:hint="eastAsia"/>
          <w:sz w:val="21"/>
          <w:szCs w:val="21"/>
        </w:rPr>
        <w:t>市町村ごとの障害福祉サービス等の見込量を合計したうえで、サービスの種類ごとに精査・調整を行い、サービス見込量を定めていることから、ここでの県合計の数値は、（１）に示した県のサービス見込量とは一部異なって</w:t>
      </w:r>
      <w:r w:rsidR="00D24774" w:rsidRPr="005A5F78">
        <w:rPr>
          <w:rFonts w:ascii="ＭＳ 明朝" w:eastAsia="ＭＳ 明朝" w:hAnsi="ＭＳ 明朝" w:cs="ＭＳ 明朝" w:hint="eastAsia"/>
          <w:sz w:val="21"/>
          <w:szCs w:val="21"/>
        </w:rPr>
        <w:t>おります</w:t>
      </w:r>
      <w:r w:rsidRPr="005A5F78">
        <w:rPr>
          <w:rFonts w:ascii="ＭＳ 明朝" w:eastAsia="ＭＳ 明朝" w:hAnsi="ＭＳ 明朝" w:cs="ＭＳ 明朝" w:hint="eastAsia"/>
          <w:sz w:val="21"/>
          <w:szCs w:val="21"/>
        </w:rPr>
        <w:t>。</w:t>
      </w:r>
    </w:p>
    <w:p w:rsidR="006A44DB" w:rsidRPr="001A4373" w:rsidRDefault="006A44DB" w:rsidP="0092653D">
      <w:pPr>
        <w:pStyle w:val="a3"/>
        <w:rPr>
          <w:spacing w:val="0"/>
        </w:rPr>
      </w:pPr>
    </w:p>
    <w:p w:rsidR="0092653D" w:rsidRPr="00ED08C2" w:rsidRDefault="0092653D" w:rsidP="0092653D">
      <w:pPr>
        <w:pStyle w:val="a3"/>
        <w:rPr>
          <w:rFonts w:ascii="ＭＳ ゴシック" w:hAnsi="ＭＳ ゴシック"/>
          <w:sz w:val="26"/>
          <w:szCs w:val="26"/>
        </w:rPr>
      </w:pPr>
      <w:r w:rsidRPr="00ED08C2">
        <w:rPr>
          <w:rFonts w:ascii="ＭＳ ゴシック" w:hAnsi="ＭＳ ゴシック" w:hint="eastAsia"/>
          <w:sz w:val="26"/>
          <w:szCs w:val="26"/>
        </w:rPr>
        <w:t>①　岐阜圏域</w:t>
      </w:r>
    </w:p>
    <w:tbl>
      <w:tblPr>
        <w:tblW w:w="9440" w:type="dxa"/>
        <w:tblInd w:w="84" w:type="dxa"/>
        <w:tblCellMar>
          <w:left w:w="99" w:type="dxa"/>
          <w:right w:w="99" w:type="dxa"/>
        </w:tblCellMar>
        <w:tblLook w:val="04A0" w:firstRow="1" w:lastRow="0" w:firstColumn="1" w:lastColumn="0" w:noHBand="0" w:noVBand="1"/>
      </w:tblPr>
      <w:tblGrid>
        <w:gridCol w:w="2480"/>
        <w:gridCol w:w="1080"/>
        <w:gridCol w:w="1680"/>
        <w:gridCol w:w="1400"/>
        <w:gridCol w:w="1400"/>
        <w:gridCol w:w="1400"/>
      </w:tblGrid>
      <w:tr w:rsidR="00ED08C2" w:rsidRPr="00ED08C2" w:rsidTr="003268C3">
        <w:trPr>
          <w:trHeight w:val="272"/>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b/>
                <w:bCs/>
                <w:kern w:val="0"/>
                <w:szCs w:val="21"/>
              </w:rPr>
            </w:pPr>
            <w:r w:rsidRPr="00ED08C2">
              <w:rPr>
                <w:rFonts w:asciiTheme="minorEastAsia" w:eastAsiaTheme="minorEastAsia" w:hAnsiTheme="minorEastAsia" w:cs="ＭＳ Ｐゴシック" w:hint="eastAsia"/>
                <w:b/>
                <w:bCs/>
                <w:kern w:val="0"/>
                <w:szCs w:val="21"/>
              </w:rPr>
              <w:t>○訪問系サービス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211F2" w:rsidRPr="00ED08C2" w:rsidRDefault="00E211F2" w:rsidP="00EB0939">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第</w:t>
            </w:r>
            <w:r w:rsidR="00EB0939" w:rsidRPr="00ED08C2">
              <w:rPr>
                <w:rFonts w:asciiTheme="minorEastAsia" w:eastAsiaTheme="minorEastAsia" w:hAnsiTheme="minorEastAsia" w:cs="ＭＳ Ｐゴシック" w:hint="eastAsia"/>
                <w:kern w:val="0"/>
                <w:szCs w:val="21"/>
              </w:rPr>
              <w:t>４</w:t>
            </w:r>
            <w:r w:rsidRPr="00ED08C2">
              <w:rPr>
                <w:rFonts w:asciiTheme="minorEastAsia" w:eastAsiaTheme="minorEastAsia" w:hAnsiTheme="minorEastAsia"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211F2" w:rsidRPr="00ED08C2" w:rsidRDefault="00E211F2" w:rsidP="00EB0939">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第</w:t>
            </w:r>
            <w:r w:rsidR="00EB0939" w:rsidRPr="00ED08C2">
              <w:rPr>
                <w:rFonts w:asciiTheme="minorEastAsia" w:eastAsiaTheme="minorEastAsia" w:hAnsiTheme="minorEastAsia" w:cs="ＭＳ Ｐゴシック" w:hint="eastAsia"/>
                <w:kern w:val="0"/>
                <w:szCs w:val="21"/>
              </w:rPr>
              <w:t>５</w:t>
            </w:r>
            <w:r w:rsidRPr="00ED08C2">
              <w:rPr>
                <w:rFonts w:asciiTheme="minorEastAsia" w:eastAsiaTheme="minorEastAsia" w:hAnsiTheme="minorEastAsia" w:cs="ＭＳ Ｐゴシック" w:hint="eastAsia"/>
                <w:kern w:val="0"/>
                <w:szCs w:val="21"/>
              </w:rPr>
              <w:t>期計画</w:t>
            </w:r>
          </w:p>
        </w:tc>
      </w:tr>
      <w:tr w:rsidR="00ED08C2" w:rsidRPr="00ED08C2" w:rsidTr="003268C3">
        <w:trPr>
          <w:trHeight w:val="272"/>
        </w:trPr>
        <w:tc>
          <w:tcPr>
            <w:tcW w:w="3560" w:type="dxa"/>
            <w:gridSpan w:val="2"/>
            <w:vMerge/>
            <w:tcBorders>
              <w:top w:val="nil"/>
              <w:left w:val="nil"/>
              <w:bottom w:val="single" w:sz="4" w:space="0" w:color="000000"/>
              <w:right w:val="single" w:sz="4" w:space="0" w:color="000000"/>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r>
      <w:tr w:rsidR="00ED08C2" w:rsidRPr="00ED08C2" w:rsidTr="00E211F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3268C3" w:rsidP="003268C3">
            <w:pPr>
              <w:widowControl/>
              <w:jc w:val="center"/>
              <w:rPr>
                <w:rFonts w:asciiTheme="minorEastAsia" w:eastAsiaTheme="minorEastAsia" w:hAnsiTheme="minorEastAsia"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E211F2" w:rsidRPr="00ED08C2" w:rsidRDefault="00EB0939" w:rsidP="00E211F2">
            <w:pPr>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29</w:t>
            </w:r>
            <w:r w:rsidR="00E211F2" w:rsidRPr="00ED08C2">
              <w:rPr>
                <w:rFonts w:asciiTheme="minorEastAsia" w:eastAsiaTheme="minorEastAsia" w:hAnsiTheme="minorEastAsia" w:cs="ＭＳ Ｐゴシック" w:hint="eastAsia"/>
                <w:kern w:val="0"/>
                <w:szCs w:val="21"/>
              </w:rPr>
              <w:t>年度</w:t>
            </w:r>
          </w:p>
          <w:p w:rsidR="00E211F2" w:rsidRPr="00ED08C2" w:rsidRDefault="00E211F2"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B0939"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w:t>
            </w:r>
            <w:r w:rsidR="00E211F2" w:rsidRPr="00ED08C2">
              <w:rPr>
                <w:rFonts w:asciiTheme="minorEastAsia" w:eastAsiaTheme="minorEastAsia" w:hAnsiTheme="minorEastAsia"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E211F2" w:rsidRPr="00ED08C2" w:rsidRDefault="00EB0939"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31</w:t>
            </w:r>
            <w:r w:rsidR="00E211F2" w:rsidRPr="00ED08C2">
              <w:rPr>
                <w:rFonts w:asciiTheme="minorEastAsia" w:eastAsiaTheme="minorEastAsia" w:hAnsiTheme="minorEastAsia"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E211F2" w:rsidRPr="00ED08C2" w:rsidRDefault="00EB0939"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32</w:t>
            </w:r>
            <w:r w:rsidR="00E211F2" w:rsidRPr="00ED08C2">
              <w:rPr>
                <w:rFonts w:asciiTheme="minorEastAsia" w:eastAsiaTheme="minorEastAsia" w:hAnsiTheme="minorEastAsia" w:cs="ＭＳ Ｐゴシック" w:hint="eastAsia"/>
                <w:kern w:val="0"/>
                <w:szCs w:val="21"/>
              </w:rPr>
              <w:t>年度</w:t>
            </w:r>
          </w:p>
        </w:tc>
      </w:tr>
      <w:tr w:rsidR="00ED08C2" w:rsidRPr="00ED08C2" w:rsidTr="002D6EFA">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居宅介護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2D6EFA" w:rsidP="004B45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77</w:t>
            </w:r>
            <w:r w:rsidR="004B4544" w:rsidRPr="00ED08C2">
              <w:rPr>
                <w:rFonts w:asciiTheme="minorEastAsia" w:eastAsiaTheme="minorEastAsia" w:hAnsiTheme="minorEastAsia" w:cs="ＭＳ Ｐゴシック"/>
                <w:kern w:val="0"/>
                <w:szCs w:val="21"/>
              </w:rPr>
              <w:t>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2D6EFA" w:rsidP="004B4544">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w:t>
            </w:r>
            <w:r w:rsidR="004B4544" w:rsidRPr="00ED08C2">
              <w:rPr>
                <w:rFonts w:asciiTheme="minorEastAsia" w:eastAsiaTheme="minorEastAsia" w:hAnsiTheme="minorEastAsia" w:cs="ＭＳ Ｐゴシック"/>
                <w:kern w:val="0"/>
                <w:szCs w:val="21"/>
              </w:rPr>
              <w:t>24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D6EF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w:t>
            </w:r>
            <w:r w:rsidR="002E1D65" w:rsidRPr="00ED08C2">
              <w:rPr>
                <w:rFonts w:asciiTheme="minorEastAsia" w:eastAsiaTheme="minorEastAsia" w:hAnsiTheme="minorEastAsia" w:cs="ＭＳ Ｐゴシック"/>
                <w:kern w:val="0"/>
                <w:szCs w:val="21"/>
              </w:rPr>
              <w:t>72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923</w:t>
            </w:r>
          </w:p>
        </w:tc>
      </w:tr>
      <w:tr w:rsidR="00ED08C2" w:rsidRPr="00ED08C2" w:rsidTr="002D6EFA">
        <w:trPr>
          <w:trHeight w:val="330"/>
        </w:trPr>
        <w:tc>
          <w:tcPr>
            <w:tcW w:w="2480" w:type="dxa"/>
            <w:vMerge/>
            <w:tcBorders>
              <w:top w:val="nil"/>
              <w:left w:val="single" w:sz="4" w:space="0" w:color="auto"/>
              <w:bottom w:val="single" w:sz="4" w:space="0" w:color="000000"/>
              <w:right w:val="single" w:sz="4" w:space="0" w:color="auto"/>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12,586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13,472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14,254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15,099</w:t>
            </w:r>
          </w:p>
        </w:tc>
      </w:tr>
      <w:tr w:rsidR="00ED08C2" w:rsidRPr="00ED08C2" w:rsidTr="002D6EFA">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重度訪問介護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2D6EF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2D6EF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24</w:t>
            </w:r>
          </w:p>
        </w:tc>
      </w:tr>
      <w:tr w:rsidR="00ED08C2" w:rsidRPr="00ED08C2" w:rsidTr="002D6EFA">
        <w:trPr>
          <w:trHeight w:val="330"/>
        </w:trPr>
        <w:tc>
          <w:tcPr>
            <w:tcW w:w="2480" w:type="dxa"/>
            <w:vMerge/>
            <w:tcBorders>
              <w:top w:val="nil"/>
              <w:left w:val="single" w:sz="4" w:space="0" w:color="auto"/>
              <w:bottom w:val="single" w:sz="4" w:space="0" w:color="000000"/>
              <w:right w:val="single" w:sz="4" w:space="0" w:color="auto"/>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2D6EF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4,828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5,463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5,779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7,109</w:t>
            </w:r>
          </w:p>
        </w:tc>
      </w:tr>
      <w:tr w:rsidR="00ED08C2" w:rsidRPr="00ED08C2" w:rsidTr="002D6EFA">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同行援護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112</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2D6EF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121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128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136</w:t>
            </w:r>
          </w:p>
        </w:tc>
      </w:tr>
      <w:tr w:rsidR="00ED08C2" w:rsidRPr="00ED08C2" w:rsidTr="002D6EFA">
        <w:trPr>
          <w:trHeight w:val="330"/>
        </w:trPr>
        <w:tc>
          <w:tcPr>
            <w:tcW w:w="2480" w:type="dxa"/>
            <w:vMerge/>
            <w:tcBorders>
              <w:top w:val="nil"/>
              <w:left w:val="single" w:sz="4" w:space="0" w:color="auto"/>
              <w:bottom w:val="single" w:sz="4" w:space="0" w:color="000000"/>
              <w:right w:val="single" w:sz="4" w:space="0" w:color="auto"/>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2,759</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2,903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3,015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3,194</w:t>
            </w:r>
          </w:p>
        </w:tc>
      </w:tr>
      <w:tr w:rsidR="00ED08C2" w:rsidRPr="00ED08C2" w:rsidTr="002D6EFA">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行動援護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49</w:t>
            </w:r>
          </w:p>
        </w:tc>
      </w:tr>
      <w:tr w:rsidR="00ED08C2" w:rsidRPr="00ED08C2" w:rsidTr="002D6EFA">
        <w:trPr>
          <w:trHeight w:val="330"/>
        </w:trPr>
        <w:tc>
          <w:tcPr>
            <w:tcW w:w="2480" w:type="dxa"/>
            <w:vMerge/>
            <w:tcBorders>
              <w:top w:val="nil"/>
              <w:left w:val="single" w:sz="4" w:space="0" w:color="auto"/>
              <w:bottom w:val="single" w:sz="4" w:space="0" w:color="000000"/>
              <w:right w:val="single" w:sz="4" w:space="0" w:color="auto"/>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384</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476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633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764</w:t>
            </w:r>
          </w:p>
        </w:tc>
      </w:tr>
      <w:tr w:rsidR="00ED08C2" w:rsidRPr="00ED08C2" w:rsidTr="002D6EFA">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重度障害者等包括支援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2D6EF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2D6EF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0</w:t>
            </w:r>
          </w:p>
        </w:tc>
      </w:tr>
      <w:tr w:rsidR="00ED08C2" w:rsidRPr="00ED08C2" w:rsidTr="002D6EFA">
        <w:trPr>
          <w:trHeight w:val="330"/>
        </w:trPr>
        <w:tc>
          <w:tcPr>
            <w:tcW w:w="2480" w:type="dxa"/>
            <w:vMerge/>
            <w:tcBorders>
              <w:top w:val="nil"/>
              <w:left w:val="single" w:sz="4" w:space="0" w:color="auto"/>
              <w:bottom w:val="single" w:sz="4" w:space="0" w:color="000000"/>
              <w:right w:val="single" w:sz="4" w:space="0" w:color="auto"/>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2D6EF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2D6EF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E1D65"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r>
      <w:tr w:rsidR="00ED08C2" w:rsidRPr="00ED08C2" w:rsidTr="00E211F2">
        <w:trPr>
          <w:trHeight w:val="240"/>
        </w:trPr>
        <w:tc>
          <w:tcPr>
            <w:tcW w:w="248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nil"/>
              <w:right w:val="nil"/>
            </w:tcBorders>
            <w:shd w:val="clear" w:color="auto" w:fill="auto"/>
            <w:noWrap/>
            <w:vAlign w:val="center"/>
            <w:hideMark/>
          </w:tcPr>
          <w:p w:rsidR="00E211F2" w:rsidRPr="00ED08C2" w:rsidRDefault="00E211F2" w:rsidP="00E211F2">
            <w:pPr>
              <w:widowControl/>
              <w:jc w:val="center"/>
              <w:rPr>
                <w:rFonts w:asciiTheme="minorEastAsia" w:eastAsiaTheme="minorEastAsia" w:hAnsiTheme="minorEastAsia" w:cs="ＭＳ Ｐゴシック"/>
                <w:kern w:val="0"/>
                <w:szCs w:val="21"/>
              </w:rPr>
            </w:pPr>
          </w:p>
        </w:tc>
        <w:tc>
          <w:tcPr>
            <w:tcW w:w="1680" w:type="dxa"/>
            <w:tcBorders>
              <w:top w:val="nil"/>
              <w:left w:val="nil"/>
              <w:bottom w:val="nil"/>
              <w:right w:val="nil"/>
            </w:tcBorders>
            <w:shd w:val="clear" w:color="auto" w:fill="auto"/>
            <w:noWrap/>
            <w:vAlign w:val="center"/>
            <w:hideMark/>
          </w:tcPr>
          <w:p w:rsidR="00E211F2" w:rsidRPr="00ED08C2" w:rsidRDefault="00E211F2" w:rsidP="00E211F2">
            <w:pPr>
              <w:widowControl/>
              <w:jc w:val="center"/>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r>
      <w:tr w:rsidR="00ED08C2" w:rsidRPr="00ED08C2" w:rsidTr="00E211F2">
        <w:trPr>
          <w:trHeight w:val="270"/>
        </w:trPr>
        <w:tc>
          <w:tcPr>
            <w:tcW w:w="248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nil"/>
              <w:right w:val="nil"/>
            </w:tcBorders>
            <w:shd w:val="clear" w:color="auto" w:fill="auto"/>
            <w:noWrap/>
            <w:vAlign w:val="center"/>
            <w:hideMark/>
          </w:tcPr>
          <w:p w:rsidR="00E211F2" w:rsidRPr="00ED08C2" w:rsidRDefault="00E211F2" w:rsidP="00E211F2">
            <w:pPr>
              <w:widowControl/>
              <w:jc w:val="center"/>
              <w:rPr>
                <w:rFonts w:asciiTheme="minorEastAsia" w:eastAsiaTheme="minorEastAsia" w:hAnsiTheme="minorEastAsia" w:cs="ＭＳ Ｐゴシック"/>
                <w:kern w:val="0"/>
                <w:szCs w:val="21"/>
              </w:rPr>
            </w:pPr>
          </w:p>
        </w:tc>
        <w:tc>
          <w:tcPr>
            <w:tcW w:w="1680" w:type="dxa"/>
            <w:tcBorders>
              <w:top w:val="nil"/>
              <w:left w:val="nil"/>
              <w:bottom w:val="nil"/>
              <w:right w:val="nil"/>
            </w:tcBorders>
            <w:shd w:val="clear" w:color="auto" w:fill="auto"/>
            <w:noWrap/>
            <w:vAlign w:val="center"/>
            <w:hideMark/>
          </w:tcPr>
          <w:p w:rsidR="00E211F2" w:rsidRPr="00ED08C2" w:rsidRDefault="00E211F2" w:rsidP="00E211F2">
            <w:pPr>
              <w:widowControl/>
              <w:jc w:val="center"/>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r>
      <w:tr w:rsidR="00ED08C2" w:rsidRPr="00ED08C2" w:rsidTr="003268C3">
        <w:trPr>
          <w:trHeight w:val="272"/>
        </w:trPr>
        <w:tc>
          <w:tcPr>
            <w:tcW w:w="3560" w:type="dxa"/>
            <w:gridSpan w:val="2"/>
            <w:vMerge w:val="restart"/>
            <w:tcBorders>
              <w:top w:val="nil"/>
              <w:left w:val="nil"/>
              <w:bottom w:val="single" w:sz="4" w:space="0" w:color="000000"/>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b/>
                <w:bCs/>
                <w:kern w:val="0"/>
                <w:szCs w:val="21"/>
              </w:rPr>
            </w:pPr>
            <w:r w:rsidRPr="00ED08C2">
              <w:rPr>
                <w:rFonts w:asciiTheme="minorEastAsia" w:eastAsiaTheme="minorEastAsia" w:hAnsiTheme="minorEastAsia" w:cs="ＭＳ Ｐゴシック" w:hint="eastAsia"/>
                <w:b/>
                <w:bCs/>
                <w:kern w:val="0"/>
                <w:szCs w:val="21"/>
              </w:rPr>
              <w:t>○日中活動系サービス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211F2" w:rsidRPr="00ED08C2" w:rsidRDefault="00EB0939"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第４</w:t>
            </w:r>
            <w:r w:rsidR="00E211F2" w:rsidRPr="00ED08C2">
              <w:rPr>
                <w:rFonts w:asciiTheme="minorEastAsia" w:eastAsiaTheme="minorEastAsia" w:hAnsiTheme="minorEastAsia"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211F2" w:rsidRPr="00ED08C2" w:rsidRDefault="00EB0939"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第５</w:t>
            </w:r>
            <w:r w:rsidR="00E211F2" w:rsidRPr="00ED08C2">
              <w:rPr>
                <w:rFonts w:asciiTheme="minorEastAsia" w:eastAsiaTheme="minorEastAsia" w:hAnsiTheme="minorEastAsia" w:cs="ＭＳ Ｐゴシック" w:hint="eastAsia"/>
                <w:kern w:val="0"/>
                <w:szCs w:val="21"/>
              </w:rPr>
              <w:t>期計画</w:t>
            </w:r>
          </w:p>
        </w:tc>
      </w:tr>
      <w:tr w:rsidR="00ED08C2" w:rsidRPr="00ED08C2" w:rsidTr="003268C3">
        <w:trPr>
          <w:trHeight w:val="272"/>
        </w:trPr>
        <w:tc>
          <w:tcPr>
            <w:tcW w:w="3560" w:type="dxa"/>
            <w:gridSpan w:val="2"/>
            <w:vMerge/>
            <w:tcBorders>
              <w:top w:val="nil"/>
              <w:left w:val="nil"/>
              <w:bottom w:val="single" w:sz="4" w:space="0" w:color="000000"/>
              <w:right w:val="nil"/>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r>
      <w:tr w:rsidR="00ED08C2" w:rsidRPr="00ED08C2" w:rsidTr="00E211F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3268C3" w:rsidP="003268C3">
            <w:pPr>
              <w:widowControl/>
              <w:jc w:val="center"/>
              <w:rPr>
                <w:rFonts w:asciiTheme="minorEastAsia" w:eastAsiaTheme="minorEastAsia" w:hAnsiTheme="minorEastAsia"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E211F2" w:rsidRPr="00ED08C2" w:rsidRDefault="00EB0939" w:rsidP="00E211F2">
            <w:pPr>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29</w:t>
            </w:r>
            <w:r w:rsidR="00E211F2" w:rsidRPr="00ED08C2">
              <w:rPr>
                <w:rFonts w:asciiTheme="minorEastAsia" w:eastAsiaTheme="minorEastAsia" w:hAnsiTheme="minorEastAsia" w:cs="ＭＳ Ｐゴシック" w:hint="eastAsia"/>
                <w:kern w:val="0"/>
                <w:szCs w:val="21"/>
              </w:rPr>
              <w:t>年度</w:t>
            </w:r>
          </w:p>
          <w:p w:rsidR="00E211F2" w:rsidRPr="00ED08C2" w:rsidRDefault="00E211F2" w:rsidP="00EB0939">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B0939"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w:t>
            </w:r>
            <w:r w:rsidR="00E211F2" w:rsidRPr="00ED08C2">
              <w:rPr>
                <w:rFonts w:asciiTheme="minorEastAsia" w:eastAsiaTheme="minorEastAsia" w:hAnsiTheme="minorEastAsia"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E211F2" w:rsidRPr="00ED08C2" w:rsidRDefault="00EB0939"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31</w:t>
            </w:r>
            <w:r w:rsidR="00E211F2" w:rsidRPr="00ED08C2">
              <w:rPr>
                <w:rFonts w:asciiTheme="minorEastAsia" w:eastAsiaTheme="minorEastAsia" w:hAnsiTheme="minorEastAsia"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E211F2" w:rsidRPr="00ED08C2" w:rsidRDefault="00EB0939"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32</w:t>
            </w:r>
            <w:r w:rsidR="00E211F2" w:rsidRPr="00ED08C2">
              <w:rPr>
                <w:rFonts w:asciiTheme="minorEastAsia" w:eastAsiaTheme="minorEastAsia" w:hAnsiTheme="minorEastAsia" w:cs="ＭＳ Ｐゴシック" w:hint="eastAsia"/>
                <w:kern w:val="0"/>
                <w:szCs w:val="21"/>
              </w:rPr>
              <w:t>年度</w:t>
            </w:r>
          </w:p>
        </w:tc>
      </w:tr>
      <w:tr w:rsidR="00ED08C2" w:rsidRPr="00ED08C2" w:rsidTr="002D6EFA">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生活介護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1,630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2D6EFA" w:rsidP="00C92AC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1,6</w:t>
            </w:r>
            <w:r w:rsidR="00C92ACA" w:rsidRPr="00ED08C2">
              <w:rPr>
                <w:rFonts w:asciiTheme="minorEastAsia" w:eastAsiaTheme="minorEastAsia" w:hAnsiTheme="minorEastAsia" w:cs="ＭＳ Ｐゴシック"/>
                <w:kern w:val="0"/>
                <w:szCs w:val="21"/>
              </w:rPr>
              <w:t>81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2D6EF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1,726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1,776</w:t>
            </w:r>
          </w:p>
        </w:tc>
      </w:tr>
      <w:tr w:rsidR="00ED08C2" w:rsidRPr="00ED08C2" w:rsidTr="002D6EFA">
        <w:trPr>
          <w:trHeight w:val="330"/>
        </w:trPr>
        <w:tc>
          <w:tcPr>
            <w:tcW w:w="2480" w:type="dxa"/>
            <w:vMerge/>
            <w:tcBorders>
              <w:top w:val="nil"/>
              <w:left w:val="single" w:sz="4" w:space="0" w:color="auto"/>
              <w:bottom w:val="single" w:sz="4" w:space="0" w:color="000000"/>
              <w:right w:val="single" w:sz="4" w:space="0" w:color="auto"/>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C92ACA" w:rsidP="00C92AC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31</w:t>
            </w:r>
            <w:r w:rsidR="008B5BCF" w:rsidRPr="00ED08C2">
              <w:rPr>
                <w:rFonts w:asciiTheme="minorEastAsia" w:eastAsiaTheme="minorEastAsia" w:hAnsiTheme="minorEastAsia" w:cs="ＭＳ Ｐゴシック"/>
                <w:kern w:val="0"/>
                <w:szCs w:val="21"/>
              </w:rPr>
              <w:t>,</w:t>
            </w:r>
            <w:r w:rsidRPr="00ED08C2">
              <w:rPr>
                <w:rFonts w:asciiTheme="minorEastAsia" w:eastAsiaTheme="minorEastAsia" w:hAnsiTheme="minorEastAsia" w:cs="ＭＳ Ｐゴシック"/>
                <w:kern w:val="0"/>
                <w:szCs w:val="21"/>
              </w:rPr>
              <w:t>056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8B5BCF"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w:t>
            </w:r>
            <w:r w:rsidR="00C92ACA" w:rsidRPr="00ED08C2">
              <w:rPr>
                <w:rFonts w:asciiTheme="minorEastAsia" w:eastAsiaTheme="minorEastAsia" w:hAnsiTheme="minorEastAsia" w:cs="ＭＳ Ｐゴシック"/>
                <w:kern w:val="0"/>
                <w:szCs w:val="21"/>
              </w:rPr>
              <w:t>1,983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32,906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33,853</w:t>
            </w:r>
          </w:p>
        </w:tc>
      </w:tr>
      <w:tr w:rsidR="00ED08C2" w:rsidRPr="00ED08C2" w:rsidTr="002D6EFA">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自立訓練（機能訓練）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w:t>
            </w:r>
          </w:p>
        </w:tc>
      </w:tr>
      <w:tr w:rsidR="00ED08C2" w:rsidRPr="00ED08C2" w:rsidTr="002D6EFA">
        <w:trPr>
          <w:trHeight w:val="330"/>
        </w:trPr>
        <w:tc>
          <w:tcPr>
            <w:tcW w:w="2480" w:type="dxa"/>
            <w:vMerge/>
            <w:tcBorders>
              <w:top w:val="nil"/>
              <w:left w:val="single" w:sz="4" w:space="0" w:color="auto"/>
              <w:bottom w:val="single" w:sz="4" w:space="0" w:color="000000"/>
              <w:right w:val="single" w:sz="4" w:space="0" w:color="auto"/>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78</w:t>
            </w:r>
          </w:p>
        </w:tc>
      </w:tr>
      <w:tr w:rsidR="00ED08C2" w:rsidRPr="00ED08C2" w:rsidTr="002D6EFA">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自立訓練（生活訓練）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92</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108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117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130</w:t>
            </w:r>
          </w:p>
        </w:tc>
      </w:tr>
      <w:tr w:rsidR="00ED08C2" w:rsidRPr="00ED08C2" w:rsidTr="002D6EFA">
        <w:trPr>
          <w:trHeight w:val="330"/>
        </w:trPr>
        <w:tc>
          <w:tcPr>
            <w:tcW w:w="2480" w:type="dxa"/>
            <w:vMerge/>
            <w:tcBorders>
              <w:top w:val="nil"/>
              <w:left w:val="single" w:sz="4" w:space="0" w:color="auto"/>
              <w:bottom w:val="single" w:sz="4" w:space="0" w:color="000000"/>
              <w:right w:val="single" w:sz="4" w:space="0" w:color="auto"/>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1,694</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1,926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8A02A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2,114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8A02A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w:t>
            </w:r>
            <w:r w:rsidR="008B5BCF" w:rsidRPr="00ED08C2">
              <w:rPr>
                <w:rFonts w:asciiTheme="minorEastAsia" w:eastAsiaTheme="minorEastAsia" w:hAnsiTheme="minorEastAsia" w:cs="ＭＳ Ｐゴシック"/>
                <w:kern w:val="0"/>
                <w:szCs w:val="21"/>
              </w:rPr>
              <w:t>,</w:t>
            </w:r>
            <w:r w:rsidRPr="00ED08C2">
              <w:rPr>
                <w:rFonts w:asciiTheme="minorEastAsia" w:eastAsiaTheme="minorEastAsia" w:hAnsiTheme="minorEastAsia" w:cs="ＭＳ Ｐゴシック"/>
                <w:kern w:val="0"/>
                <w:szCs w:val="21"/>
              </w:rPr>
              <w:t>374</w:t>
            </w:r>
          </w:p>
        </w:tc>
      </w:tr>
      <w:tr w:rsidR="00ED08C2" w:rsidRPr="00ED08C2" w:rsidTr="002D6EFA">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就労移行支援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8B5BCF"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165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180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190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202</w:t>
            </w:r>
          </w:p>
        </w:tc>
      </w:tr>
      <w:tr w:rsidR="00ED08C2" w:rsidRPr="00ED08C2" w:rsidTr="002D6EFA">
        <w:trPr>
          <w:trHeight w:val="330"/>
        </w:trPr>
        <w:tc>
          <w:tcPr>
            <w:tcW w:w="2480" w:type="dxa"/>
            <w:vMerge/>
            <w:tcBorders>
              <w:top w:val="nil"/>
              <w:left w:val="single" w:sz="4" w:space="0" w:color="auto"/>
              <w:bottom w:val="single" w:sz="4" w:space="0" w:color="000000"/>
              <w:right w:val="single" w:sz="4" w:space="0" w:color="auto"/>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2,435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2,688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2,847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3,035</w:t>
            </w:r>
          </w:p>
        </w:tc>
      </w:tr>
      <w:tr w:rsidR="00ED08C2" w:rsidRPr="00ED08C2" w:rsidTr="002D6EFA">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就労継続支援（</w:t>
            </w:r>
            <w:r w:rsidRPr="00ED08C2">
              <w:rPr>
                <w:rFonts w:asciiTheme="minorEastAsia" w:eastAsiaTheme="minorEastAsia" w:hAnsiTheme="minorEastAsia" w:cs="ＭＳ Ｐゴシック"/>
                <w:kern w:val="0"/>
                <w:szCs w:val="21"/>
              </w:rPr>
              <w:t>A型）</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1,060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1,112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1,160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1,205</w:t>
            </w:r>
          </w:p>
        </w:tc>
      </w:tr>
      <w:tr w:rsidR="00ED08C2" w:rsidRPr="00ED08C2" w:rsidTr="002D6EFA">
        <w:trPr>
          <w:trHeight w:val="330"/>
        </w:trPr>
        <w:tc>
          <w:tcPr>
            <w:tcW w:w="2480" w:type="dxa"/>
            <w:vMerge/>
            <w:tcBorders>
              <w:top w:val="nil"/>
              <w:left w:val="single" w:sz="4" w:space="0" w:color="auto"/>
              <w:bottom w:val="single" w:sz="4" w:space="0" w:color="000000"/>
              <w:right w:val="single" w:sz="4" w:space="0" w:color="auto"/>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20,820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21,907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22,859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23,768</w:t>
            </w:r>
          </w:p>
        </w:tc>
      </w:tr>
      <w:tr w:rsidR="00ED08C2" w:rsidRPr="00ED08C2" w:rsidTr="002D6EFA">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就労継続支援（</w:t>
            </w:r>
            <w:r w:rsidRPr="00ED08C2">
              <w:rPr>
                <w:rFonts w:asciiTheme="minorEastAsia" w:eastAsiaTheme="minorEastAsia" w:hAnsiTheme="minorEastAsia" w:cs="ＭＳ Ｐゴシック"/>
                <w:kern w:val="0"/>
                <w:szCs w:val="21"/>
              </w:rPr>
              <w:t>B型）</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1,050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1,125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1,188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1,257</w:t>
            </w:r>
          </w:p>
        </w:tc>
      </w:tr>
      <w:tr w:rsidR="00ED08C2" w:rsidRPr="00ED08C2" w:rsidTr="002D6EFA">
        <w:trPr>
          <w:trHeight w:val="330"/>
        </w:trPr>
        <w:tc>
          <w:tcPr>
            <w:tcW w:w="2480" w:type="dxa"/>
            <w:vMerge/>
            <w:tcBorders>
              <w:top w:val="nil"/>
              <w:left w:val="single" w:sz="4" w:space="0" w:color="auto"/>
              <w:bottom w:val="single" w:sz="4" w:space="0" w:color="000000"/>
              <w:right w:val="single" w:sz="4" w:space="0" w:color="auto"/>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C92ACA" w:rsidP="00C92AC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19</w:t>
            </w:r>
            <w:r w:rsidR="008B5BCF" w:rsidRPr="00ED08C2">
              <w:rPr>
                <w:rFonts w:asciiTheme="minorEastAsia" w:eastAsiaTheme="minorEastAsia" w:hAnsiTheme="minorEastAsia" w:cs="ＭＳ Ｐゴシック"/>
                <w:kern w:val="0"/>
                <w:szCs w:val="21"/>
              </w:rPr>
              <w:t>,</w:t>
            </w:r>
            <w:r w:rsidRPr="00ED08C2">
              <w:rPr>
                <w:rFonts w:asciiTheme="minorEastAsia" w:eastAsiaTheme="minorEastAsia" w:hAnsiTheme="minorEastAsia" w:cs="ＭＳ Ｐゴシック"/>
                <w:kern w:val="0"/>
                <w:szCs w:val="21"/>
              </w:rPr>
              <w:t>073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8A02AA" w:rsidP="008A02A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20</w:t>
            </w:r>
            <w:r w:rsidR="008B5BCF" w:rsidRPr="00ED08C2">
              <w:rPr>
                <w:rFonts w:asciiTheme="minorEastAsia" w:eastAsiaTheme="minorEastAsia" w:hAnsiTheme="minorEastAsia" w:cs="ＭＳ Ｐゴシック"/>
                <w:kern w:val="0"/>
                <w:szCs w:val="21"/>
              </w:rPr>
              <w:t>,</w:t>
            </w:r>
            <w:r w:rsidRPr="00ED08C2">
              <w:rPr>
                <w:rFonts w:asciiTheme="minorEastAsia" w:eastAsiaTheme="minorEastAsia" w:hAnsiTheme="minorEastAsia" w:cs="ＭＳ Ｐゴシック"/>
                <w:kern w:val="0"/>
                <w:szCs w:val="21"/>
              </w:rPr>
              <w:t>398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B5BCF" w:rsidP="008A02AA">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w:t>
            </w:r>
            <w:r w:rsidR="008A02AA" w:rsidRPr="00ED08C2">
              <w:rPr>
                <w:rFonts w:asciiTheme="minorEastAsia" w:eastAsiaTheme="minorEastAsia" w:hAnsiTheme="minorEastAsia" w:cs="ＭＳ Ｐゴシック"/>
                <w:kern w:val="0"/>
                <w:szCs w:val="21"/>
              </w:rPr>
              <w:t>1</w:t>
            </w:r>
            <w:r w:rsidRPr="00ED08C2">
              <w:rPr>
                <w:rFonts w:asciiTheme="minorEastAsia" w:eastAsiaTheme="minorEastAsia" w:hAnsiTheme="minorEastAsia" w:cs="ＭＳ Ｐゴシック"/>
                <w:kern w:val="0"/>
                <w:szCs w:val="21"/>
              </w:rPr>
              <w:t>,</w:t>
            </w:r>
            <w:r w:rsidR="008A02AA" w:rsidRPr="00ED08C2">
              <w:rPr>
                <w:rFonts w:asciiTheme="minorEastAsia" w:eastAsiaTheme="minorEastAsia" w:hAnsiTheme="minorEastAsia" w:cs="ＭＳ Ｐゴシック"/>
                <w:kern w:val="0"/>
                <w:szCs w:val="21"/>
              </w:rPr>
              <w:t>541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B5BCF"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w:t>
            </w:r>
            <w:r w:rsidR="008A02AA" w:rsidRPr="00ED08C2">
              <w:rPr>
                <w:rFonts w:asciiTheme="minorEastAsia" w:eastAsiaTheme="minorEastAsia" w:hAnsiTheme="minorEastAsia" w:cs="ＭＳ Ｐゴシック"/>
                <w:kern w:val="0"/>
                <w:szCs w:val="21"/>
              </w:rPr>
              <w:t>2,776</w:t>
            </w:r>
          </w:p>
        </w:tc>
      </w:tr>
      <w:tr w:rsidR="00ED08C2" w:rsidRPr="00ED08C2" w:rsidTr="006A44DB">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tcPr>
          <w:p w:rsidR="00EB0939" w:rsidRPr="00ED08C2" w:rsidRDefault="00EB0939"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就労定着支援</w:t>
            </w:r>
          </w:p>
        </w:tc>
        <w:tc>
          <w:tcPr>
            <w:tcW w:w="1080" w:type="dxa"/>
            <w:tcBorders>
              <w:top w:val="nil"/>
              <w:left w:val="nil"/>
              <w:bottom w:val="single" w:sz="4" w:space="0" w:color="auto"/>
              <w:right w:val="nil"/>
            </w:tcBorders>
            <w:shd w:val="clear" w:color="auto" w:fill="auto"/>
            <w:noWrap/>
            <w:vAlign w:val="center"/>
          </w:tcPr>
          <w:p w:rsidR="00EB0939" w:rsidRPr="00ED08C2" w:rsidRDefault="00EB0939"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B0939" w:rsidRPr="00ED08C2" w:rsidRDefault="00EB0939"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B0939"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40</w:t>
            </w:r>
          </w:p>
        </w:tc>
        <w:tc>
          <w:tcPr>
            <w:tcW w:w="1400" w:type="dxa"/>
            <w:tcBorders>
              <w:top w:val="nil"/>
              <w:left w:val="nil"/>
              <w:bottom w:val="single" w:sz="4" w:space="0" w:color="auto"/>
              <w:right w:val="single" w:sz="4" w:space="0" w:color="auto"/>
            </w:tcBorders>
            <w:shd w:val="clear" w:color="auto" w:fill="auto"/>
            <w:noWrap/>
            <w:vAlign w:val="center"/>
          </w:tcPr>
          <w:p w:rsidR="00EB0939"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72</w:t>
            </w:r>
          </w:p>
        </w:tc>
        <w:tc>
          <w:tcPr>
            <w:tcW w:w="1400" w:type="dxa"/>
            <w:tcBorders>
              <w:top w:val="nil"/>
              <w:left w:val="nil"/>
              <w:bottom w:val="single" w:sz="4" w:space="0" w:color="auto"/>
              <w:right w:val="single" w:sz="4" w:space="0" w:color="auto"/>
            </w:tcBorders>
            <w:shd w:val="clear" w:color="auto" w:fill="auto"/>
            <w:noWrap/>
            <w:vAlign w:val="center"/>
          </w:tcPr>
          <w:p w:rsidR="00EB0939" w:rsidRPr="00ED08C2" w:rsidRDefault="008B5BCF"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r w:rsidR="008A02AA" w:rsidRPr="00ED08C2">
              <w:rPr>
                <w:rFonts w:asciiTheme="minorEastAsia" w:eastAsiaTheme="minorEastAsia" w:hAnsiTheme="minorEastAsia" w:cs="ＭＳ Ｐゴシック"/>
                <w:kern w:val="0"/>
                <w:szCs w:val="21"/>
              </w:rPr>
              <w:t>04</w:t>
            </w:r>
          </w:p>
        </w:tc>
      </w:tr>
      <w:tr w:rsidR="00ED08C2" w:rsidRPr="00ED08C2" w:rsidTr="006A44DB">
        <w:trPr>
          <w:trHeight w:val="33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lastRenderedPageBreak/>
              <w:t>療養介護</w:t>
            </w:r>
          </w:p>
        </w:tc>
        <w:tc>
          <w:tcPr>
            <w:tcW w:w="1080" w:type="dxa"/>
            <w:tcBorders>
              <w:top w:val="single" w:sz="4" w:space="0" w:color="auto"/>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E211F2" w:rsidRPr="00ED08C2" w:rsidRDefault="008B5BCF"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74</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211F2" w:rsidRPr="00ED08C2" w:rsidRDefault="008B5BCF"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77</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E211F2" w:rsidRPr="00ED08C2" w:rsidRDefault="008B5BCF"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80</w:t>
            </w:r>
          </w:p>
        </w:tc>
      </w:tr>
      <w:tr w:rsidR="00ED08C2" w:rsidRPr="00ED08C2" w:rsidTr="002D6EFA">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短期入所（福祉型）</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220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237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259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269</w:t>
            </w:r>
          </w:p>
        </w:tc>
      </w:tr>
      <w:tr w:rsidR="00ED08C2" w:rsidRPr="00ED08C2" w:rsidTr="002D6EFA">
        <w:trPr>
          <w:trHeight w:val="330"/>
        </w:trPr>
        <w:tc>
          <w:tcPr>
            <w:tcW w:w="2480" w:type="dxa"/>
            <w:vMerge/>
            <w:tcBorders>
              <w:top w:val="nil"/>
              <w:left w:val="single" w:sz="4" w:space="0" w:color="auto"/>
              <w:bottom w:val="single" w:sz="4" w:space="0" w:color="000000"/>
              <w:right w:val="single" w:sz="4" w:space="0" w:color="auto"/>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923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1,005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1,096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1,141</w:t>
            </w:r>
          </w:p>
        </w:tc>
      </w:tr>
      <w:tr w:rsidR="00ED08C2" w:rsidRPr="00ED08C2" w:rsidTr="002D6EFA">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短期入所（医療型）</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122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126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131</w:t>
            </w:r>
          </w:p>
        </w:tc>
      </w:tr>
      <w:tr w:rsidR="00ED08C2" w:rsidRPr="00ED08C2" w:rsidTr="002D6EFA">
        <w:trPr>
          <w:trHeight w:val="330"/>
        </w:trPr>
        <w:tc>
          <w:tcPr>
            <w:tcW w:w="2480" w:type="dxa"/>
            <w:vMerge/>
            <w:tcBorders>
              <w:top w:val="nil"/>
              <w:left w:val="single" w:sz="4" w:space="0" w:color="auto"/>
              <w:bottom w:val="single" w:sz="4" w:space="0" w:color="000000"/>
              <w:right w:val="single" w:sz="4" w:space="0" w:color="auto"/>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C92AC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337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372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385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A02AA"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406</w:t>
            </w:r>
          </w:p>
        </w:tc>
      </w:tr>
      <w:tr w:rsidR="00ED08C2" w:rsidRPr="00ED08C2" w:rsidTr="00E211F2">
        <w:trPr>
          <w:trHeight w:val="240"/>
        </w:trPr>
        <w:tc>
          <w:tcPr>
            <w:tcW w:w="248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p w:rsidR="00E211F2" w:rsidRPr="00ED08C2" w:rsidRDefault="00E211F2" w:rsidP="00E211F2">
            <w:pPr>
              <w:widowControl/>
              <w:jc w:val="left"/>
              <w:rPr>
                <w:rFonts w:asciiTheme="minorEastAsia" w:eastAsiaTheme="minorEastAsia" w:hAnsiTheme="minorEastAsia" w:cs="ＭＳ Ｐゴシック"/>
                <w:kern w:val="0"/>
                <w:szCs w:val="21"/>
              </w:rPr>
            </w:pPr>
          </w:p>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nil"/>
              <w:right w:val="nil"/>
            </w:tcBorders>
            <w:shd w:val="clear" w:color="auto" w:fill="auto"/>
            <w:noWrap/>
            <w:vAlign w:val="center"/>
            <w:hideMark/>
          </w:tcPr>
          <w:p w:rsidR="00E211F2" w:rsidRPr="00ED08C2" w:rsidRDefault="00E211F2" w:rsidP="00E211F2">
            <w:pPr>
              <w:widowControl/>
              <w:jc w:val="center"/>
              <w:rPr>
                <w:rFonts w:asciiTheme="minorEastAsia" w:eastAsiaTheme="minorEastAsia" w:hAnsiTheme="minorEastAsia" w:cs="ＭＳ Ｐゴシック"/>
                <w:kern w:val="0"/>
                <w:szCs w:val="21"/>
              </w:rPr>
            </w:pPr>
          </w:p>
        </w:tc>
        <w:tc>
          <w:tcPr>
            <w:tcW w:w="1680" w:type="dxa"/>
            <w:tcBorders>
              <w:top w:val="nil"/>
              <w:left w:val="nil"/>
              <w:bottom w:val="nil"/>
              <w:right w:val="nil"/>
            </w:tcBorders>
            <w:shd w:val="clear" w:color="auto" w:fill="auto"/>
            <w:noWrap/>
            <w:vAlign w:val="center"/>
            <w:hideMark/>
          </w:tcPr>
          <w:p w:rsidR="00E211F2" w:rsidRPr="00ED08C2" w:rsidRDefault="00E211F2" w:rsidP="00E211F2">
            <w:pPr>
              <w:widowControl/>
              <w:jc w:val="center"/>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r>
      <w:tr w:rsidR="00ED08C2" w:rsidRPr="00ED08C2" w:rsidTr="003268C3">
        <w:trPr>
          <w:trHeight w:val="272"/>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b/>
                <w:bCs/>
                <w:kern w:val="0"/>
                <w:szCs w:val="21"/>
              </w:rPr>
            </w:pPr>
            <w:r w:rsidRPr="00ED08C2">
              <w:rPr>
                <w:rFonts w:asciiTheme="minorEastAsia" w:eastAsiaTheme="minorEastAsia" w:hAnsiTheme="minorEastAsia" w:cs="ＭＳ Ｐゴシック" w:hint="eastAsia"/>
                <w:b/>
                <w:bCs/>
                <w:kern w:val="0"/>
                <w:szCs w:val="21"/>
              </w:rPr>
              <w:t>○居住系サービス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211F2" w:rsidRPr="00ED08C2" w:rsidRDefault="00EB0939"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第４</w:t>
            </w:r>
            <w:r w:rsidR="00E211F2" w:rsidRPr="00ED08C2">
              <w:rPr>
                <w:rFonts w:asciiTheme="minorEastAsia" w:eastAsiaTheme="minorEastAsia" w:hAnsiTheme="minorEastAsia"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211F2" w:rsidRPr="00ED08C2" w:rsidRDefault="00E211F2" w:rsidP="00EB0939">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第</w:t>
            </w:r>
            <w:r w:rsidR="00EB0939" w:rsidRPr="00ED08C2">
              <w:rPr>
                <w:rFonts w:asciiTheme="minorEastAsia" w:eastAsiaTheme="minorEastAsia" w:hAnsiTheme="minorEastAsia" w:cs="ＭＳ Ｐゴシック" w:hint="eastAsia"/>
                <w:kern w:val="0"/>
                <w:szCs w:val="21"/>
              </w:rPr>
              <w:t>５</w:t>
            </w:r>
            <w:r w:rsidRPr="00ED08C2">
              <w:rPr>
                <w:rFonts w:asciiTheme="minorEastAsia" w:eastAsiaTheme="minorEastAsia" w:hAnsiTheme="minorEastAsia" w:cs="ＭＳ Ｐゴシック" w:hint="eastAsia"/>
                <w:kern w:val="0"/>
                <w:szCs w:val="21"/>
              </w:rPr>
              <w:t>期計画</w:t>
            </w:r>
          </w:p>
        </w:tc>
      </w:tr>
      <w:tr w:rsidR="00ED08C2" w:rsidRPr="00ED08C2" w:rsidTr="003268C3">
        <w:trPr>
          <w:trHeight w:val="272"/>
        </w:trPr>
        <w:tc>
          <w:tcPr>
            <w:tcW w:w="3560" w:type="dxa"/>
            <w:gridSpan w:val="2"/>
            <w:vMerge/>
            <w:tcBorders>
              <w:top w:val="nil"/>
              <w:left w:val="nil"/>
              <w:bottom w:val="single" w:sz="4" w:space="0" w:color="000000"/>
              <w:right w:val="single" w:sz="4" w:space="0" w:color="000000"/>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r>
      <w:tr w:rsidR="00ED08C2" w:rsidRPr="00ED08C2" w:rsidTr="00E211F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3268C3" w:rsidP="003268C3">
            <w:pPr>
              <w:widowControl/>
              <w:jc w:val="center"/>
              <w:rPr>
                <w:rFonts w:asciiTheme="minorEastAsia" w:eastAsiaTheme="minorEastAsia" w:hAnsiTheme="minorEastAsia"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E211F2" w:rsidRPr="00ED08C2" w:rsidRDefault="00EB0939" w:rsidP="00E211F2">
            <w:pPr>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29</w:t>
            </w:r>
            <w:r w:rsidR="00E211F2" w:rsidRPr="00ED08C2">
              <w:rPr>
                <w:rFonts w:asciiTheme="minorEastAsia" w:eastAsiaTheme="minorEastAsia" w:hAnsiTheme="minorEastAsia" w:cs="ＭＳ Ｐゴシック" w:hint="eastAsia"/>
                <w:kern w:val="0"/>
                <w:szCs w:val="21"/>
              </w:rPr>
              <w:t>年度</w:t>
            </w:r>
          </w:p>
          <w:p w:rsidR="00E211F2" w:rsidRPr="00ED08C2" w:rsidRDefault="00E211F2"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B0939" w:rsidP="00EB0939">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w:t>
            </w:r>
            <w:r w:rsidR="00E211F2" w:rsidRPr="00ED08C2">
              <w:rPr>
                <w:rFonts w:asciiTheme="minorEastAsia" w:eastAsiaTheme="minorEastAsia" w:hAnsiTheme="minorEastAsia"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E211F2" w:rsidRPr="00ED08C2" w:rsidRDefault="00EB0939" w:rsidP="00EB0939">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31</w:t>
            </w:r>
            <w:r w:rsidR="00E211F2" w:rsidRPr="00ED08C2">
              <w:rPr>
                <w:rFonts w:asciiTheme="minorEastAsia" w:eastAsiaTheme="minorEastAsia" w:hAnsiTheme="minorEastAsia"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E211F2" w:rsidRPr="00ED08C2" w:rsidRDefault="00EB0939"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32</w:t>
            </w:r>
            <w:r w:rsidR="00E211F2" w:rsidRPr="00ED08C2">
              <w:rPr>
                <w:rFonts w:asciiTheme="minorEastAsia" w:eastAsiaTheme="minorEastAsia" w:hAnsiTheme="minorEastAsia" w:cs="ＭＳ Ｐゴシック" w:hint="eastAsia"/>
                <w:kern w:val="0"/>
                <w:szCs w:val="21"/>
              </w:rPr>
              <w:t>年度</w:t>
            </w:r>
          </w:p>
        </w:tc>
      </w:tr>
      <w:tr w:rsidR="00ED08C2" w:rsidRPr="00ED08C2" w:rsidTr="008B5BCF">
        <w:trPr>
          <w:trHeight w:val="33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E211F2" w:rsidRPr="00ED08C2" w:rsidRDefault="00CA0E22" w:rsidP="00CA0E2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施設入所支援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32582" w:rsidP="0073258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781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8B5BCF" w:rsidP="0073258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w:t>
            </w:r>
            <w:r w:rsidR="00732582" w:rsidRPr="00ED08C2">
              <w:rPr>
                <w:rFonts w:asciiTheme="minorEastAsia" w:eastAsiaTheme="minorEastAsia" w:hAnsiTheme="minorEastAsia" w:cs="ＭＳ Ｐゴシック"/>
                <w:kern w:val="0"/>
                <w:szCs w:val="21"/>
              </w:rPr>
              <w:t>76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B5BCF"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w:t>
            </w:r>
            <w:r w:rsidR="00732582" w:rsidRPr="00ED08C2">
              <w:rPr>
                <w:rFonts w:asciiTheme="minorEastAsia" w:eastAsiaTheme="minorEastAsia" w:hAnsiTheme="minorEastAsia" w:cs="ＭＳ Ｐゴシック"/>
                <w:kern w:val="0"/>
                <w:szCs w:val="21"/>
              </w:rPr>
              <w:t>71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3258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763</w:t>
            </w:r>
          </w:p>
        </w:tc>
      </w:tr>
      <w:tr w:rsidR="00ED08C2" w:rsidRPr="00ED08C2" w:rsidTr="003268C3">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tcPr>
          <w:p w:rsidR="00EB0939" w:rsidRPr="00ED08C2" w:rsidRDefault="00CA0E2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共同生活援助</w:t>
            </w:r>
          </w:p>
        </w:tc>
        <w:tc>
          <w:tcPr>
            <w:tcW w:w="1080" w:type="dxa"/>
            <w:tcBorders>
              <w:top w:val="nil"/>
              <w:left w:val="nil"/>
              <w:bottom w:val="single" w:sz="4" w:space="0" w:color="auto"/>
              <w:right w:val="nil"/>
            </w:tcBorders>
            <w:shd w:val="clear" w:color="auto" w:fill="auto"/>
            <w:noWrap/>
            <w:vAlign w:val="center"/>
          </w:tcPr>
          <w:p w:rsidR="00EB0939" w:rsidRPr="00ED08C2" w:rsidRDefault="00CA0E2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B0939" w:rsidRPr="00ED08C2" w:rsidRDefault="0073258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422</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B0939" w:rsidRPr="00ED08C2" w:rsidRDefault="0073258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466</w:t>
            </w:r>
          </w:p>
        </w:tc>
        <w:tc>
          <w:tcPr>
            <w:tcW w:w="1400" w:type="dxa"/>
            <w:tcBorders>
              <w:top w:val="nil"/>
              <w:left w:val="nil"/>
              <w:bottom w:val="single" w:sz="4" w:space="0" w:color="auto"/>
              <w:right w:val="single" w:sz="4" w:space="0" w:color="auto"/>
            </w:tcBorders>
            <w:shd w:val="clear" w:color="auto" w:fill="auto"/>
            <w:noWrap/>
            <w:vAlign w:val="center"/>
          </w:tcPr>
          <w:p w:rsidR="00EB0939" w:rsidRPr="00ED08C2" w:rsidRDefault="00732582" w:rsidP="00CA0E2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509</w:t>
            </w:r>
          </w:p>
        </w:tc>
        <w:tc>
          <w:tcPr>
            <w:tcW w:w="1400" w:type="dxa"/>
            <w:tcBorders>
              <w:top w:val="nil"/>
              <w:left w:val="nil"/>
              <w:bottom w:val="single" w:sz="4" w:space="0" w:color="auto"/>
              <w:right w:val="single" w:sz="4" w:space="0" w:color="auto"/>
            </w:tcBorders>
            <w:shd w:val="clear" w:color="auto" w:fill="auto"/>
            <w:noWrap/>
            <w:vAlign w:val="center"/>
          </w:tcPr>
          <w:p w:rsidR="00EB0939" w:rsidRPr="00ED08C2" w:rsidRDefault="0073258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554</w:t>
            </w:r>
          </w:p>
        </w:tc>
      </w:tr>
      <w:tr w:rsidR="00ED08C2" w:rsidRPr="00ED08C2" w:rsidTr="008B5BCF">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CA0E2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自立生活援助</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hideMark/>
          </w:tcPr>
          <w:p w:rsidR="00E211F2" w:rsidRPr="00ED08C2" w:rsidRDefault="00CA0E2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73258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B5BCF"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3258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40</w:t>
            </w:r>
          </w:p>
        </w:tc>
      </w:tr>
      <w:tr w:rsidR="00ED08C2" w:rsidRPr="00ED08C2" w:rsidTr="00E211F2">
        <w:trPr>
          <w:trHeight w:val="240"/>
        </w:trPr>
        <w:tc>
          <w:tcPr>
            <w:tcW w:w="248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nil"/>
              <w:right w:val="nil"/>
            </w:tcBorders>
            <w:shd w:val="clear" w:color="auto" w:fill="auto"/>
            <w:noWrap/>
            <w:vAlign w:val="center"/>
            <w:hideMark/>
          </w:tcPr>
          <w:p w:rsidR="00E211F2" w:rsidRPr="00ED08C2" w:rsidRDefault="00E211F2" w:rsidP="00E211F2">
            <w:pPr>
              <w:widowControl/>
              <w:jc w:val="center"/>
              <w:rPr>
                <w:rFonts w:asciiTheme="minorEastAsia" w:eastAsiaTheme="minorEastAsia" w:hAnsiTheme="minorEastAsia" w:cs="ＭＳ Ｐゴシック"/>
                <w:kern w:val="0"/>
                <w:szCs w:val="21"/>
              </w:rPr>
            </w:pPr>
          </w:p>
        </w:tc>
        <w:tc>
          <w:tcPr>
            <w:tcW w:w="1680" w:type="dxa"/>
            <w:tcBorders>
              <w:top w:val="nil"/>
              <w:left w:val="nil"/>
              <w:bottom w:val="nil"/>
              <w:right w:val="nil"/>
            </w:tcBorders>
            <w:shd w:val="clear" w:color="auto" w:fill="auto"/>
            <w:noWrap/>
            <w:vAlign w:val="center"/>
            <w:hideMark/>
          </w:tcPr>
          <w:p w:rsidR="00E211F2" w:rsidRPr="00ED08C2" w:rsidRDefault="00E211F2" w:rsidP="00E211F2">
            <w:pPr>
              <w:widowControl/>
              <w:jc w:val="center"/>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r>
      <w:tr w:rsidR="00ED08C2" w:rsidRPr="00ED08C2" w:rsidTr="00E211F2">
        <w:trPr>
          <w:trHeight w:val="270"/>
        </w:trPr>
        <w:tc>
          <w:tcPr>
            <w:tcW w:w="248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nil"/>
              <w:right w:val="nil"/>
            </w:tcBorders>
            <w:shd w:val="clear" w:color="auto" w:fill="auto"/>
            <w:noWrap/>
            <w:vAlign w:val="center"/>
            <w:hideMark/>
          </w:tcPr>
          <w:p w:rsidR="00E211F2" w:rsidRPr="00ED08C2" w:rsidRDefault="00E211F2" w:rsidP="00E211F2">
            <w:pPr>
              <w:widowControl/>
              <w:jc w:val="center"/>
              <w:rPr>
                <w:rFonts w:asciiTheme="minorEastAsia" w:eastAsiaTheme="minorEastAsia" w:hAnsiTheme="minorEastAsia" w:cs="ＭＳ Ｐゴシック"/>
                <w:kern w:val="0"/>
                <w:szCs w:val="21"/>
              </w:rPr>
            </w:pPr>
          </w:p>
        </w:tc>
        <w:tc>
          <w:tcPr>
            <w:tcW w:w="1680" w:type="dxa"/>
            <w:tcBorders>
              <w:top w:val="nil"/>
              <w:left w:val="nil"/>
              <w:bottom w:val="nil"/>
              <w:right w:val="nil"/>
            </w:tcBorders>
            <w:shd w:val="clear" w:color="auto" w:fill="auto"/>
            <w:noWrap/>
            <w:vAlign w:val="center"/>
            <w:hideMark/>
          </w:tcPr>
          <w:p w:rsidR="00E211F2" w:rsidRPr="00ED08C2" w:rsidRDefault="00E211F2" w:rsidP="00E211F2">
            <w:pPr>
              <w:widowControl/>
              <w:jc w:val="center"/>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r>
      <w:tr w:rsidR="00ED08C2" w:rsidRPr="00ED08C2" w:rsidTr="003268C3">
        <w:trPr>
          <w:trHeight w:val="272"/>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b/>
                <w:bCs/>
                <w:kern w:val="0"/>
                <w:szCs w:val="21"/>
              </w:rPr>
            </w:pPr>
            <w:r w:rsidRPr="00ED08C2">
              <w:rPr>
                <w:rFonts w:asciiTheme="minorEastAsia" w:eastAsiaTheme="minorEastAsia" w:hAnsiTheme="minorEastAsia" w:cs="ＭＳ Ｐゴシック" w:hint="eastAsia"/>
                <w:b/>
                <w:bCs/>
                <w:kern w:val="0"/>
                <w:szCs w:val="21"/>
              </w:rPr>
              <w:t>○相談支援</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211F2" w:rsidRPr="00ED08C2" w:rsidRDefault="00CA0E22"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第４</w:t>
            </w:r>
            <w:r w:rsidR="00E211F2" w:rsidRPr="00ED08C2">
              <w:rPr>
                <w:rFonts w:asciiTheme="minorEastAsia" w:eastAsiaTheme="minorEastAsia" w:hAnsiTheme="minorEastAsia"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211F2" w:rsidRPr="00ED08C2" w:rsidRDefault="00CA0E22"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第５</w:t>
            </w:r>
            <w:r w:rsidR="00E211F2" w:rsidRPr="00ED08C2">
              <w:rPr>
                <w:rFonts w:asciiTheme="minorEastAsia" w:eastAsiaTheme="minorEastAsia" w:hAnsiTheme="minorEastAsia" w:cs="ＭＳ Ｐゴシック" w:hint="eastAsia"/>
                <w:kern w:val="0"/>
                <w:szCs w:val="21"/>
              </w:rPr>
              <w:t>期計画</w:t>
            </w:r>
          </w:p>
        </w:tc>
      </w:tr>
      <w:tr w:rsidR="00ED08C2" w:rsidRPr="00ED08C2" w:rsidTr="003268C3">
        <w:trPr>
          <w:trHeight w:val="272"/>
        </w:trPr>
        <w:tc>
          <w:tcPr>
            <w:tcW w:w="3560" w:type="dxa"/>
            <w:gridSpan w:val="2"/>
            <w:vMerge/>
            <w:tcBorders>
              <w:top w:val="nil"/>
              <w:left w:val="nil"/>
              <w:bottom w:val="single" w:sz="4" w:space="0" w:color="000000"/>
              <w:right w:val="single" w:sz="4" w:space="0" w:color="000000"/>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r>
      <w:tr w:rsidR="00ED08C2" w:rsidRPr="00ED08C2" w:rsidTr="00E211F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3268C3" w:rsidP="003268C3">
            <w:pPr>
              <w:widowControl/>
              <w:jc w:val="center"/>
              <w:rPr>
                <w:rFonts w:asciiTheme="minorEastAsia" w:eastAsiaTheme="minorEastAsia" w:hAnsiTheme="minorEastAsia"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E211F2" w:rsidRPr="00ED08C2" w:rsidRDefault="00CA0E22" w:rsidP="00E211F2">
            <w:pPr>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29</w:t>
            </w:r>
            <w:r w:rsidR="00E211F2" w:rsidRPr="00ED08C2">
              <w:rPr>
                <w:rFonts w:asciiTheme="minorEastAsia" w:eastAsiaTheme="minorEastAsia" w:hAnsiTheme="minorEastAsia" w:cs="ＭＳ Ｐゴシック" w:hint="eastAsia"/>
                <w:kern w:val="0"/>
                <w:szCs w:val="21"/>
              </w:rPr>
              <w:t>年度</w:t>
            </w:r>
          </w:p>
          <w:p w:rsidR="00E211F2" w:rsidRPr="00ED08C2" w:rsidRDefault="00E211F2" w:rsidP="00E211F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CA0E22" w:rsidP="00CA0E2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w:t>
            </w:r>
            <w:r w:rsidR="00E211F2" w:rsidRPr="00ED08C2">
              <w:rPr>
                <w:rFonts w:asciiTheme="minorEastAsia" w:eastAsiaTheme="minorEastAsia" w:hAnsiTheme="minorEastAsia"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E211F2" w:rsidRPr="00ED08C2" w:rsidRDefault="00CA0E22" w:rsidP="00CA0E2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31</w:t>
            </w:r>
            <w:r w:rsidR="00E211F2" w:rsidRPr="00ED08C2">
              <w:rPr>
                <w:rFonts w:asciiTheme="minorEastAsia" w:eastAsiaTheme="minorEastAsia" w:hAnsiTheme="minorEastAsia"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E211F2" w:rsidRPr="00ED08C2" w:rsidRDefault="00CA0E22" w:rsidP="00CA0E22">
            <w:pPr>
              <w:widowControl/>
              <w:jc w:val="center"/>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32</w:t>
            </w:r>
            <w:r w:rsidR="00E211F2" w:rsidRPr="00ED08C2">
              <w:rPr>
                <w:rFonts w:asciiTheme="minorEastAsia" w:eastAsiaTheme="minorEastAsia" w:hAnsiTheme="minorEastAsia" w:cs="ＭＳ Ｐゴシック" w:hint="eastAsia"/>
                <w:kern w:val="0"/>
                <w:szCs w:val="21"/>
              </w:rPr>
              <w:t>年度</w:t>
            </w:r>
          </w:p>
        </w:tc>
      </w:tr>
      <w:tr w:rsidR="00ED08C2" w:rsidRPr="00ED08C2" w:rsidTr="008B5BCF">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計画相談支援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32582" w:rsidP="0073258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991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8B5BCF" w:rsidP="0073258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r w:rsidR="00732582" w:rsidRPr="00ED08C2">
              <w:rPr>
                <w:rFonts w:asciiTheme="minorEastAsia" w:eastAsiaTheme="minorEastAsia" w:hAnsiTheme="minorEastAsia" w:cs="ＭＳ Ｐゴシック"/>
                <w:kern w:val="0"/>
                <w:szCs w:val="21"/>
              </w:rPr>
              <w:t>118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B5BCF" w:rsidP="0073258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r w:rsidR="00732582" w:rsidRPr="00ED08C2">
              <w:rPr>
                <w:rFonts w:asciiTheme="minorEastAsia" w:eastAsiaTheme="minorEastAsia" w:hAnsiTheme="minorEastAsia" w:cs="ＭＳ Ｐゴシック"/>
                <w:kern w:val="0"/>
                <w:szCs w:val="21"/>
              </w:rPr>
              <w:t>178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B5BCF" w:rsidP="0073258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r w:rsidR="00732582" w:rsidRPr="00ED08C2">
              <w:rPr>
                <w:rFonts w:asciiTheme="minorEastAsia" w:eastAsiaTheme="minorEastAsia" w:hAnsiTheme="minorEastAsia" w:cs="ＭＳ Ｐゴシック"/>
                <w:kern w:val="0"/>
                <w:szCs w:val="21"/>
              </w:rPr>
              <w:t>242</w:t>
            </w:r>
          </w:p>
        </w:tc>
      </w:tr>
      <w:tr w:rsidR="00ED08C2" w:rsidRPr="00ED08C2" w:rsidTr="008B5BCF">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地域移行支援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8B5BCF"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8B5BCF"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3258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3258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13</w:t>
            </w:r>
          </w:p>
        </w:tc>
      </w:tr>
      <w:tr w:rsidR="00ED08C2" w:rsidRPr="00ED08C2" w:rsidTr="008B5BCF">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地域定着支援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8B5BCF"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8B5BCF"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3258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32582" w:rsidP="00E211F2">
            <w:pPr>
              <w:widowControl/>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12</w:t>
            </w:r>
          </w:p>
        </w:tc>
      </w:tr>
      <w:tr w:rsidR="00ED08C2" w:rsidRPr="00ED08C2" w:rsidTr="00E211F2">
        <w:trPr>
          <w:trHeight w:val="240"/>
        </w:trPr>
        <w:tc>
          <w:tcPr>
            <w:tcW w:w="248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68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r>
      <w:tr w:rsidR="00E211F2" w:rsidRPr="00ED08C2" w:rsidTr="00E211F2">
        <w:trPr>
          <w:trHeight w:val="240"/>
        </w:trPr>
        <w:tc>
          <w:tcPr>
            <w:tcW w:w="248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08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68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c>
          <w:tcPr>
            <w:tcW w:w="1400" w:type="dxa"/>
            <w:tcBorders>
              <w:top w:val="nil"/>
              <w:left w:val="nil"/>
              <w:bottom w:val="nil"/>
              <w:right w:val="nil"/>
            </w:tcBorders>
            <w:shd w:val="clear" w:color="auto" w:fill="auto"/>
            <w:noWrap/>
            <w:vAlign w:val="center"/>
            <w:hideMark/>
          </w:tcPr>
          <w:p w:rsidR="00E211F2" w:rsidRPr="00ED08C2" w:rsidRDefault="00E211F2" w:rsidP="00E211F2">
            <w:pPr>
              <w:widowControl/>
              <w:jc w:val="left"/>
              <w:rPr>
                <w:rFonts w:asciiTheme="minorEastAsia" w:eastAsiaTheme="minorEastAsia" w:hAnsiTheme="minorEastAsia" w:cs="ＭＳ Ｐゴシック"/>
                <w:kern w:val="0"/>
                <w:szCs w:val="21"/>
              </w:rPr>
            </w:pPr>
          </w:p>
        </w:tc>
      </w:tr>
    </w:tbl>
    <w:p w:rsidR="0092653D" w:rsidRPr="00ED08C2" w:rsidRDefault="0092653D" w:rsidP="0092653D">
      <w:pPr>
        <w:pStyle w:val="a3"/>
        <w:spacing w:line="358" w:lineRule="exact"/>
        <w:rPr>
          <w:spacing w:val="0"/>
        </w:rPr>
      </w:pPr>
    </w:p>
    <w:p w:rsidR="0092653D" w:rsidRPr="00ED08C2" w:rsidRDefault="0092653D" w:rsidP="0092653D">
      <w:pPr>
        <w:pStyle w:val="a3"/>
        <w:spacing w:line="293" w:lineRule="exact"/>
        <w:rPr>
          <w:rFonts w:ascii="ＭＳ ゴシック" w:hAnsi="ＭＳ ゴシック"/>
          <w:sz w:val="26"/>
          <w:szCs w:val="26"/>
        </w:rPr>
      </w:pPr>
      <w:r w:rsidRPr="00ED08C2">
        <w:rPr>
          <w:rFonts w:ascii="ＭＳ ゴシック" w:hAnsi="ＭＳ ゴシック" w:hint="eastAsia"/>
          <w:sz w:val="26"/>
          <w:szCs w:val="26"/>
        </w:rPr>
        <w:t>②　西濃圏域</w:t>
      </w:r>
    </w:p>
    <w:p w:rsidR="0092653D" w:rsidRPr="00ED08C2" w:rsidRDefault="0092653D" w:rsidP="0092653D">
      <w:pPr>
        <w:pStyle w:val="a3"/>
        <w:spacing w:line="293" w:lineRule="exact"/>
        <w:rPr>
          <w:rFonts w:ascii="ＭＳ 明朝" w:eastAsia="ＭＳ 明朝" w:hAnsi="ＭＳ 明朝"/>
          <w:spacing w:val="0"/>
          <w:sz w:val="21"/>
          <w:szCs w:val="21"/>
        </w:rPr>
      </w:pPr>
    </w:p>
    <w:tbl>
      <w:tblPr>
        <w:tblW w:w="9440" w:type="dxa"/>
        <w:tblInd w:w="84" w:type="dxa"/>
        <w:tblCellMar>
          <w:left w:w="99" w:type="dxa"/>
          <w:right w:w="99" w:type="dxa"/>
        </w:tblCellMar>
        <w:tblLook w:val="04A0" w:firstRow="1" w:lastRow="0" w:firstColumn="1" w:lastColumn="0" w:noHBand="0" w:noVBand="1"/>
      </w:tblPr>
      <w:tblGrid>
        <w:gridCol w:w="2480"/>
        <w:gridCol w:w="1080"/>
        <w:gridCol w:w="1680"/>
        <w:gridCol w:w="1400"/>
        <w:gridCol w:w="1400"/>
        <w:gridCol w:w="1400"/>
      </w:tblGrid>
      <w:tr w:rsidR="00ED08C2" w:rsidRPr="00ED08C2" w:rsidTr="00323972">
        <w:trPr>
          <w:trHeight w:val="273"/>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t>○訪問系サービス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w:t>
            </w:r>
            <w:r w:rsidR="0092653D" w:rsidRPr="00ED08C2">
              <w:rPr>
                <w:rFonts w:ascii="ＭＳ 明朝" w:hAnsi="ＭＳ 明朝" w:cs="ＭＳ Ｐゴシック" w:hint="eastAsia"/>
                <w:kern w:val="0"/>
                <w:szCs w:val="21"/>
              </w:rPr>
              <w:t>期計画</w:t>
            </w:r>
          </w:p>
        </w:tc>
      </w:tr>
      <w:tr w:rsidR="00ED08C2" w:rsidRPr="00ED08C2" w:rsidTr="00323972">
        <w:trPr>
          <w:trHeight w:val="273"/>
        </w:trPr>
        <w:tc>
          <w:tcPr>
            <w:tcW w:w="3560" w:type="dxa"/>
            <w:gridSpan w:val="2"/>
            <w:vMerge/>
            <w:tcBorders>
              <w:top w:val="nil"/>
              <w:left w:val="nil"/>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127CAE">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居宅介護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FE3335" w:rsidP="00FE3335">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283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FE3335">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296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27CAE" w:rsidP="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w:t>
            </w:r>
            <w:r w:rsidR="00052EB9" w:rsidRPr="00ED08C2">
              <w:rPr>
                <w:rFonts w:asciiTheme="minorEastAsia" w:eastAsiaTheme="minorEastAsia" w:hAnsiTheme="minorEastAsia" w:cs="ＭＳ Ｐゴシック"/>
                <w:szCs w:val="21"/>
              </w:rPr>
              <w:t>09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27CA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w:t>
            </w:r>
            <w:r w:rsidR="00052EB9" w:rsidRPr="00ED08C2">
              <w:rPr>
                <w:rFonts w:asciiTheme="minorEastAsia" w:eastAsiaTheme="minorEastAsia" w:hAnsiTheme="minorEastAsia" w:cs="ＭＳ Ｐゴシック"/>
                <w:szCs w:val="21"/>
              </w:rPr>
              <w:t>21</w:t>
            </w:r>
          </w:p>
        </w:tc>
      </w:tr>
      <w:tr w:rsidR="00ED08C2" w:rsidRPr="00ED08C2" w:rsidTr="00127CAE">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FE3335" w:rsidP="00FE3335">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w:t>
            </w:r>
            <w:r w:rsidR="00127CAE" w:rsidRPr="00ED08C2">
              <w:rPr>
                <w:rFonts w:asciiTheme="minorEastAsia" w:eastAsiaTheme="minorEastAsia" w:hAnsiTheme="minorEastAsia" w:cs="ＭＳ Ｐゴシック"/>
                <w:szCs w:val="21"/>
              </w:rPr>
              <w:t>,</w:t>
            </w:r>
            <w:r w:rsidRPr="00ED08C2">
              <w:rPr>
                <w:rFonts w:asciiTheme="minorEastAsia" w:eastAsiaTheme="minorEastAsia" w:hAnsiTheme="minorEastAsia" w:cs="ＭＳ Ｐゴシック"/>
                <w:szCs w:val="21"/>
              </w:rPr>
              <w:t>016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127CA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w:t>
            </w:r>
            <w:r w:rsidR="00FE3335" w:rsidRPr="00ED08C2">
              <w:rPr>
                <w:rFonts w:asciiTheme="minorEastAsia" w:eastAsiaTheme="minorEastAsia" w:hAnsiTheme="minorEastAsia" w:cs="ＭＳ Ｐゴシック"/>
                <w:szCs w:val="21"/>
              </w:rPr>
              <w:t>,206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4,383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4,550</w:t>
            </w:r>
          </w:p>
        </w:tc>
      </w:tr>
      <w:tr w:rsidR="00ED08C2" w:rsidRPr="00ED08C2" w:rsidTr="00127CAE">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重度訪問介護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FE3335">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127CA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27CA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17</w:t>
            </w:r>
          </w:p>
        </w:tc>
      </w:tr>
      <w:tr w:rsidR="00ED08C2" w:rsidRPr="00ED08C2" w:rsidTr="00127CAE">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FE3335">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2,111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127CAE" w:rsidP="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w:t>
            </w:r>
            <w:r w:rsidR="00052EB9" w:rsidRPr="00ED08C2">
              <w:rPr>
                <w:rFonts w:asciiTheme="minorEastAsia" w:eastAsiaTheme="minorEastAsia" w:hAnsiTheme="minorEastAsia" w:cs="ＭＳ Ｐゴシック"/>
                <w:szCs w:val="21"/>
              </w:rPr>
              <w:t>319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27CA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w:t>
            </w:r>
            <w:r w:rsidR="00052EB9" w:rsidRPr="00ED08C2">
              <w:rPr>
                <w:rFonts w:asciiTheme="minorEastAsia" w:eastAsiaTheme="minorEastAsia" w:hAnsiTheme="minorEastAsia" w:cs="ＭＳ Ｐゴシック"/>
                <w:szCs w:val="21"/>
              </w:rPr>
              <w:t>,321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2,674</w:t>
            </w:r>
          </w:p>
        </w:tc>
      </w:tr>
      <w:tr w:rsidR="00ED08C2" w:rsidRPr="00ED08C2" w:rsidTr="00127CAE">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同行援護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27CA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51</w:t>
            </w:r>
          </w:p>
        </w:tc>
      </w:tr>
      <w:tr w:rsidR="00ED08C2" w:rsidRPr="00ED08C2" w:rsidTr="00127CAE">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FE3335">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517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591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591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651</w:t>
            </w:r>
          </w:p>
        </w:tc>
      </w:tr>
      <w:tr w:rsidR="00ED08C2" w:rsidRPr="00ED08C2" w:rsidTr="00127CAE">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行動援護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FE3335">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62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27CA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66</w:t>
            </w:r>
          </w:p>
        </w:tc>
      </w:tr>
      <w:tr w:rsidR="00ED08C2" w:rsidRPr="00ED08C2" w:rsidTr="00127CAE">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FE3335">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873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983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1,050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1,118</w:t>
            </w:r>
          </w:p>
        </w:tc>
      </w:tr>
      <w:tr w:rsidR="00ED08C2" w:rsidRPr="00ED08C2" w:rsidTr="00127CAE">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重度障害者等包括支援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27CA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w:t>
            </w:r>
          </w:p>
        </w:tc>
      </w:tr>
      <w:tr w:rsidR="00ED08C2" w:rsidRPr="00ED08C2" w:rsidTr="00127CAE">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27CA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052EB9">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25</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3"/>
        </w:trPr>
        <w:tc>
          <w:tcPr>
            <w:tcW w:w="3560" w:type="dxa"/>
            <w:gridSpan w:val="2"/>
            <w:vMerge w:val="restart"/>
            <w:tcBorders>
              <w:top w:val="nil"/>
              <w:left w:val="nil"/>
              <w:bottom w:val="single" w:sz="4" w:space="0" w:color="000000"/>
              <w:right w:val="nil"/>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t>○日中活動系サービス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w:t>
            </w:r>
            <w:r w:rsidR="0092653D" w:rsidRPr="00ED08C2">
              <w:rPr>
                <w:rFonts w:ascii="ＭＳ 明朝" w:hAnsi="ＭＳ 明朝" w:cs="ＭＳ Ｐゴシック" w:hint="eastAsia"/>
                <w:kern w:val="0"/>
                <w:szCs w:val="21"/>
              </w:rPr>
              <w:t>期計画</w:t>
            </w:r>
          </w:p>
        </w:tc>
      </w:tr>
      <w:tr w:rsidR="00ED08C2" w:rsidRPr="00ED08C2" w:rsidTr="00323972">
        <w:trPr>
          <w:trHeight w:val="273"/>
        </w:trPr>
        <w:tc>
          <w:tcPr>
            <w:tcW w:w="3560" w:type="dxa"/>
            <w:gridSpan w:val="2"/>
            <w:vMerge/>
            <w:tcBorders>
              <w:top w:val="nil"/>
              <w:left w:val="nil"/>
              <w:bottom w:val="single" w:sz="4" w:space="0" w:color="000000"/>
              <w:right w:val="nil"/>
            </w:tcBorders>
            <w:vAlign w:val="center"/>
            <w:hideMark/>
          </w:tcPr>
          <w:p w:rsidR="0092653D" w:rsidRPr="00ED08C2" w:rsidRDefault="0092653D" w:rsidP="00323972">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w:t>
            </w:r>
            <w:r w:rsidR="00CA0E22" w:rsidRPr="00ED08C2">
              <w:rPr>
                <w:rFonts w:ascii="ＭＳ 明朝" w:hAnsi="ＭＳ 明朝" w:cs="ＭＳ Ｐゴシック"/>
                <w:kern w:val="0"/>
                <w:szCs w:val="21"/>
              </w:rPr>
              <w:t>9</w:t>
            </w:r>
            <w:r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127CAE">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生活介護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4100C4" w:rsidP="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8</w:t>
            </w:r>
            <w:r w:rsidR="00650FD4" w:rsidRPr="00ED08C2">
              <w:rPr>
                <w:rFonts w:asciiTheme="minorEastAsia" w:eastAsiaTheme="minorEastAsia" w:hAnsiTheme="minorEastAsia" w:cs="ＭＳ Ｐゴシック"/>
                <w:szCs w:val="21"/>
              </w:rPr>
              <w:t>50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864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896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100C4" w:rsidP="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w:t>
            </w:r>
            <w:r w:rsidR="00650FD4" w:rsidRPr="00ED08C2">
              <w:rPr>
                <w:rFonts w:asciiTheme="minorEastAsia" w:eastAsiaTheme="minorEastAsia" w:hAnsiTheme="minorEastAsia" w:cs="ＭＳ Ｐゴシック"/>
                <w:szCs w:val="21"/>
              </w:rPr>
              <w:t>17</w:t>
            </w:r>
          </w:p>
        </w:tc>
      </w:tr>
      <w:tr w:rsidR="00ED08C2" w:rsidRPr="00ED08C2" w:rsidTr="00127CAE">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650FD4" w:rsidP="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16</w:t>
            </w:r>
            <w:r w:rsidR="004100C4" w:rsidRPr="00ED08C2">
              <w:rPr>
                <w:rFonts w:asciiTheme="minorEastAsia" w:eastAsiaTheme="minorEastAsia" w:hAnsiTheme="minorEastAsia" w:cs="ＭＳ Ｐゴシック"/>
                <w:szCs w:val="21"/>
              </w:rPr>
              <w:t>,</w:t>
            </w:r>
            <w:r w:rsidRPr="00ED08C2">
              <w:rPr>
                <w:rFonts w:asciiTheme="minorEastAsia" w:eastAsiaTheme="minorEastAsia" w:hAnsiTheme="minorEastAsia" w:cs="ＭＳ Ｐゴシック"/>
                <w:szCs w:val="21"/>
              </w:rPr>
              <w:t>561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4100C4" w:rsidP="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w:t>
            </w:r>
            <w:r w:rsidR="00650FD4" w:rsidRPr="00ED08C2">
              <w:rPr>
                <w:rFonts w:asciiTheme="minorEastAsia" w:eastAsiaTheme="minorEastAsia" w:hAnsiTheme="minorEastAsia" w:cs="ＭＳ Ｐゴシック"/>
                <w:szCs w:val="21"/>
              </w:rPr>
              <w:t>6</w:t>
            </w:r>
            <w:r w:rsidRPr="00ED08C2">
              <w:rPr>
                <w:rFonts w:asciiTheme="minorEastAsia" w:eastAsiaTheme="minorEastAsia" w:hAnsiTheme="minorEastAsia" w:cs="ＭＳ Ｐゴシック"/>
                <w:szCs w:val="21"/>
              </w:rPr>
              <w:t>,</w:t>
            </w:r>
            <w:r w:rsidR="00650FD4" w:rsidRPr="00ED08C2">
              <w:rPr>
                <w:rFonts w:asciiTheme="minorEastAsia" w:eastAsiaTheme="minorEastAsia" w:hAnsiTheme="minorEastAsia" w:cs="ＭＳ Ｐゴシック"/>
                <w:szCs w:val="21"/>
              </w:rPr>
              <w:t>921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100C4" w:rsidP="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w:t>
            </w:r>
            <w:r w:rsidR="00650FD4" w:rsidRPr="00ED08C2">
              <w:rPr>
                <w:rFonts w:asciiTheme="minorEastAsia" w:eastAsiaTheme="minorEastAsia" w:hAnsiTheme="minorEastAsia" w:cs="ＭＳ Ｐゴシック"/>
                <w:szCs w:val="21"/>
              </w:rPr>
              <w:t>7</w:t>
            </w:r>
            <w:r w:rsidRPr="00ED08C2">
              <w:rPr>
                <w:rFonts w:asciiTheme="minorEastAsia" w:eastAsiaTheme="minorEastAsia" w:hAnsiTheme="minorEastAsia" w:cs="ＭＳ Ｐゴシック"/>
                <w:szCs w:val="21"/>
              </w:rPr>
              <w:t>,</w:t>
            </w:r>
            <w:r w:rsidR="00650FD4" w:rsidRPr="00ED08C2">
              <w:rPr>
                <w:rFonts w:asciiTheme="minorEastAsia" w:eastAsiaTheme="minorEastAsia" w:hAnsiTheme="minorEastAsia" w:cs="ＭＳ Ｐゴシック"/>
                <w:szCs w:val="21"/>
              </w:rPr>
              <w:t>541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100C4" w:rsidP="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w:t>
            </w:r>
            <w:r w:rsidR="00650FD4" w:rsidRPr="00ED08C2">
              <w:rPr>
                <w:rFonts w:asciiTheme="minorEastAsia" w:eastAsiaTheme="minorEastAsia" w:hAnsiTheme="minorEastAsia" w:cs="ＭＳ Ｐゴシック"/>
                <w:szCs w:val="21"/>
              </w:rPr>
              <w:t>7</w:t>
            </w:r>
            <w:r w:rsidRPr="00ED08C2">
              <w:rPr>
                <w:rFonts w:asciiTheme="minorEastAsia" w:eastAsiaTheme="minorEastAsia" w:hAnsiTheme="minorEastAsia" w:cs="ＭＳ Ｐゴシック"/>
                <w:szCs w:val="21"/>
              </w:rPr>
              <w:t>,</w:t>
            </w:r>
            <w:r w:rsidR="00650FD4" w:rsidRPr="00ED08C2">
              <w:rPr>
                <w:rFonts w:asciiTheme="minorEastAsia" w:eastAsiaTheme="minorEastAsia" w:hAnsiTheme="minorEastAsia" w:cs="ＭＳ Ｐゴシック"/>
                <w:szCs w:val="21"/>
              </w:rPr>
              <w:t>970</w:t>
            </w:r>
          </w:p>
        </w:tc>
      </w:tr>
      <w:tr w:rsidR="00ED08C2" w:rsidRPr="00ED08C2" w:rsidTr="00127CAE">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自立訓練（機能訓練）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4100C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4100C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100C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w:t>
            </w:r>
          </w:p>
        </w:tc>
      </w:tr>
      <w:tr w:rsidR="00ED08C2" w:rsidRPr="00ED08C2" w:rsidTr="00127CAE">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4100C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4100C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100C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42</w:t>
            </w:r>
          </w:p>
        </w:tc>
      </w:tr>
      <w:tr w:rsidR="00ED08C2" w:rsidRPr="00ED08C2" w:rsidTr="00127CAE">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自立訓練（生活訓練）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24</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4100C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26</w:t>
            </w:r>
          </w:p>
        </w:tc>
      </w:tr>
      <w:tr w:rsidR="00ED08C2" w:rsidRPr="00ED08C2" w:rsidTr="00127CAE">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409</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444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444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454</w:t>
            </w:r>
          </w:p>
        </w:tc>
      </w:tr>
      <w:tr w:rsidR="00ED08C2" w:rsidRPr="00ED08C2" w:rsidTr="00127CAE">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就労移行支援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4100C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117</w:t>
            </w:r>
          </w:p>
        </w:tc>
      </w:tr>
      <w:tr w:rsidR="00ED08C2" w:rsidRPr="00ED08C2" w:rsidTr="00127CAE">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1,357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1,645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1,764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1,899</w:t>
            </w:r>
          </w:p>
        </w:tc>
      </w:tr>
      <w:tr w:rsidR="00ED08C2" w:rsidRPr="00ED08C2" w:rsidTr="00127CAE">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就労継続支援（</w:t>
            </w:r>
            <w:r w:rsidRPr="00ED08C2">
              <w:rPr>
                <w:rFonts w:ascii="ＭＳ 明朝" w:hAnsi="ＭＳ 明朝" w:cs="ＭＳ Ｐゴシック"/>
                <w:kern w:val="0"/>
                <w:szCs w:val="21"/>
              </w:rPr>
              <w:t>A型）</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335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365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392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420</w:t>
            </w:r>
          </w:p>
        </w:tc>
      </w:tr>
      <w:tr w:rsidR="00ED08C2" w:rsidRPr="00ED08C2" w:rsidTr="00127CAE">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6,362</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7,174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7,706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8,259</w:t>
            </w:r>
          </w:p>
        </w:tc>
      </w:tr>
      <w:tr w:rsidR="00ED08C2" w:rsidRPr="00ED08C2" w:rsidTr="00127CAE">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就労継続支援（</w:t>
            </w:r>
            <w:r w:rsidRPr="00ED08C2">
              <w:rPr>
                <w:rFonts w:ascii="ＭＳ 明朝" w:hAnsi="ＭＳ 明朝" w:cs="ＭＳ Ｐゴシック"/>
                <w:kern w:val="0"/>
                <w:szCs w:val="21"/>
              </w:rPr>
              <w:t>B型）</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498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529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565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600</w:t>
            </w:r>
          </w:p>
        </w:tc>
      </w:tr>
      <w:tr w:rsidR="00ED08C2" w:rsidRPr="00ED08C2" w:rsidTr="00127CAE">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8,445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9,187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9,811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10,424</w:t>
            </w:r>
          </w:p>
        </w:tc>
      </w:tr>
      <w:tr w:rsidR="00ED08C2" w:rsidRPr="00ED08C2" w:rsidTr="00323972">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tcPr>
          <w:p w:rsidR="00CA0E22" w:rsidRPr="00ED08C2" w:rsidRDefault="00CA0E2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就労定着支援</w:t>
            </w:r>
          </w:p>
        </w:tc>
        <w:tc>
          <w:tcPr>
            <w:tcW w:w="1080" w:type="dxa"/>
            <w:tcBorders>
              <w:top w:val="nil"/>
              <w:left w:val="nil"/>
              <w:bottom w:val="single" w:sz="4" w:space="0" w:color="auto"/>
              <w:right w:val="nil"/>
            </w:tcBorders>
            <w:shd w:val="clear" w:color="auto" w:fill="auto"/>
            <w:noWrap/>
            <w:vAlign w:val="center"/>
          </w:tcPr>
          <w:p w:rsidR="00CA0E22" w:rsidRPr="00ED08C2" w:rsidRDefault="00CA0E2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CA0E22" w:rsidRPr="00ED08C2" w:rsidRDefault="00CA0E22">
            <w:pPr>
              <w:jc w:val="right"/>
              <w:rPr>
                <w:rFonts w:asciiTheme="minorEastAsia" w:eastAsiaTheme="minorEastAsia" w:hAnsiTheme="minorEastAsia"/>
                <w:szCs w:val="21"/>
              </w:rPr>
            </w:pPr>
            <w:r w:rsidRPr="00ED08C2">
              <w:rPr>
                <w:rFonts w:asciiTheme="minorEastAsia" w:eastAsiaTheme="minorEastAsia" w:hAnsiTheme="minorEastAsia"/>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CA0E22" w:rsidRPr="00ED08C2" w:rsidRDefault="00650FD4">
            <w:pPr>
              <w:jc w:val="right"/>
              <w:rPr>
                <w:rFonts w:asciiTheme="minorEastAsia" w:eastAsiaTheme="minorEastAsia" w:hAnsiTheme="minorEastAsia"/>
                <w:szCs w:val="21"/>
              </w:rPr>
            </w:pPr>
            <w:r w:rsidRPr="00ED08C2">
              <w:rPr>
                <w:rFonts w:asciiTheme="minorEastAsia" w:eastAsiaTheme="minorEastAsia" w:hAnsiTheme="minorEastAsia"/>
                <w:szCs w:val="21"/>
              </w:rPr>
              <w:t>12</w:t>
            </w:r>
          </w:p>
        </w:tc>
        <w:tc>
          <w:tcPr>
            <w:tcW w:w="1400" w:type="dxa"/>
            <w:tcBorders>
              <w:top w:val="nil"/>
              <w:left w:val="nil"/>
              <w:bottom w:val="single" w:sz="4" w:space="0" w:color="auto"/>
              <w:right w:val="single" w:sz="4" w:space="0" w:color="auto"/>
            </w:tcBorders>
            <w:shd w:val="clear" w:color="auto" w:fill="auto"/>
            <w:noWrap/>
            <w:vAlign w:val="center"/>
          </w:tcPr>
          <w:p w:rsidR="00CA0E22" w:rsidRPr="00ED08C2" w:rsidRDefault="00650FD4">
            <w:pPr>
              <w:jc w:val="right"/>
              <w:rPr>
                <w:rFonts w:asciiTheme="minorEastAsia" w:eastAsiaTheme="minorEastAsia" w:hAnsiTheme="minorEastAsia"/>
                <w:szCs w:val="21"/>
              </w:rPr>
            </w:pPr>
            <w:r w:rsidRPr="00ED08C2">
              <w:rPr>
                <w:rFonts w:asciiTheme="minorEastAsia" w:eastAsiaTheme="minorEastAsia" w:hAnsiTheme="minorEastAsia"/>
                <w:szCs w:val="21"/>
              </w:rPr>
              <w:t>20</w:t>
            </w:r>
          </w:p>
        </w:tc>
        <w:tc>
          <w:tcPr>
            <w:tcW w:w="1400" w:type="dxa"/>
            <w:tcBorders>
              <w:top w:val="nil"/>
              <w:left w:val="nil"/>
              <w:bottom w:val="single" w:sz="4" w:space="0" w:color="auto"/>
              <w:right w:val="single" w:sz="4" w:space="0" w:color="auto"/>
            </w:tcBorders>
            <w:shd w:val="clear" w:color="auto" w:fill="auto"/>
            <w:noWrap/>
            <w:vAlign w:val="center"/>
          </w:tcPr>
          <w:p w:rsidR="00CA0E22" w:rsidRPr="00ED08C2" w:rsidRDefault="00650FD4">
            <w:pPr>
              <w:jc w:val="right"/>
              <w:rPr>
                <w:rFonts w:asciiTheme="minorEastAsia" w:eastAsiaTheme="minorEastAsia" w:hAnsiTheme="minorEastAsia"/>
                <w:szCs w:val="21"/>
              </w:rPr>
            </w:pPr>
            <w:r w:rsidRPr="00ED08C2">
              <w:rPr>
                <w:rFonts w:asciiTheme="minorEastAsia" w:eastAsiaTheme="minorEastAsia" w:hAnsiTheme="minorEastAsia"/>
                <w:szCs w:val="21"/>
              </w:rPr>
              <w:t>27</w:t>
            </w:r>
          </w:p>
        </w:tc>
      </w:tr>
      <w:tr w:rsidR="00ED08C2" w:rsidRPr="00ED08C2" w:rsidTr="00127CAE">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療養介護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4100C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42</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4100C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45</w:t>
            </w:r>
          </w:p>
        </w:tc>
      </w:tr>
      <w:tr w:rsidR="00ED08C2" w:rsidRPr="00ED08C2" w:rsidTr="00127CAE">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短期入所（福祉型）</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145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158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169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181</w:t>
            </w:r>
          </w:p>
        </w:tc>
      </w:tr>
      <w:tr w:rsidR="00ED08C2" w:rsidRPr="00ED08C2" w:rsidTr="00127CAE">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805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909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967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1,028</w:t>
            </w:r>
          </w:p>
        </w:tc>
      </w:tr>
      <w:tr w:rsidR="00ED08C2" w:rsidRPr="00ED08C2" w:rsidTr="00127CAE">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短期入所（医療型）</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4100C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100C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100C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w:t>
            </w:r>
            <w:r w:rsidR="00650FD4" w:rsidRPr="00ED08C2">
              <w:rPr>
                <w:rFonts w:asciiTheme="minorEastAsia" w:eastAsiaTheme="minorEastAsia" w:hAnsiTheme="minorEastAsia" w:cs="ＭＳ Ｐゴシック"/>
                <w:szCs w:val="21"/>
              </w:rPr>
              <w:t>4</w:t>
            </w:r>
          </w:p>
        </w:tc>
      </w:tr>
      <w:tr w:rsidR="00ED08C2" w:rsidRPr="00ED08C2" w:rsidTr="00127CAE">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50FD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60</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3"/>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t>○居住系サービス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92653D" w:rsidP="00CA0E2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w:t>
            </w:r>
            <w:r w:rsidR="00CA0E22" w:rsidRPr="00ED08C2">
              <w:rPr>
                <w:rFonts w:ascii="ＭＳ 明朝" w:hAnsi="ＭＳ 明朝" w:cs="ＭＳ Ｐゴシック" w:hint="eastAsia"/>
                <w:kern w:val="0"/>
                <w:szCs w:val="21"/>
              </w:rPr>
              <w:t>４</w:t>
            </w:r>
            <w:r w:rsidRPr="00ED08C2">
              <w:rPr>
                <w:rFonts w:ascii="ＭＳ 明朝" w:hAnsi="ＭＳ 明朝"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w:t>
            </w:r>
            <w:r w:rsidR="00CA0E22" w:rsidRPr="00ED08C2">
              <w:rPr>
                <w:rFonts w:ascii="ＭＳ 明朝" w:hAnsi="ＭＳ 明朝" w:cs="ＭＳ Ｐゴシック" w:hint="eastAsia"/>
                <w:kern w:val="0"/>
                <w:szCs w:val="21"/>
              </w:rPr>
              <w:t>５</w:t>
            </w:r>
            <w:r w:rsidRPr="00ED08C2">
              <w:rPr>
                <w:rFonts w:ascii="ＭＳ 明朝" w:hAnsi="ＭＳ 明朝" w:cs="ＭＳ Ｐゴシック" w:hint="eastAsia"/>
                <w:kern w:val="0"/>
                <w:szCs w:val="21"/>
              </w:rPr>
              <w:t>期計画</w:t>
            </w:r>
          </w:p>
        </w:tc>
      </w:tr>
      <w:tr w:rsidR="00ED08C2" w:rsidRPr="00ED08C2" w:rsidTr="00323972">
        <w:trPr>
          <w:trHeight w:val="273"/>
        </w:trPr>
        <w:tc>
          <w:tcPr>
            <w:tcW w:w="3560" w:type="dxa"/>
            <w:gridSpan w:val="2"/>
            <w:vMerge/>
            <w:tcBorders>
              <w:top w:val="nil"/>
              <w:left w:val="nil"/>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4100C4">
        <w:trPr>
          <w:trHeight w:val="33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E211F2" w:rsidRPr="00ED08C2" w:rsidRDefault="00CA0E2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施設入所支援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4100C4" w:rsidP="006848F3">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w:t>
            </w:r>
            <w:r w:rsidR="006848F3" w:rsidRPr="00ED08C2">
              <w:rPr>
                <w:rFonts w:asciiTheme="minorEastAsia" w:eastAsiaTheme="minorEastAsia" w:hAnsiTheme="minorEastAsia" w:cs="ＭＳ Ｐゴシック"/>
                <w:szCs w:val="21"/>
              </w:rPr>
              <w:t>40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4100C4" w:rsidP="006848F3">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33</w:t>
            </w:r>
            <w:r w:rsidR="006848F3" w:rsidRPr="00ED08C2">
              <w:rPr>
                <w:rFonts w:asciiTheme="minorEastAsia" w:eastAsiaTheme="minorEastAsia" w:hAnsiTheme="minorEastAsia" w:cs="ＭＳ Ｐゴシック"/>
                <w:szCs w:val="21"/>
              </w:rPr>
              <w:t>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100C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w:t>
            </w:r>
            <w:r w:rsidR="006848F3" w:rsidRPr="00ED08C2">
              <w:rPr>
                <w:rFonts w:asciiTheme="minorEastAsia" w:eastAsiaTheme="minorEastAsia" w:hAnsiTheme="minorEastAsia" w:cs="ＭＳ Ｐゴシック"/>
                <w:szCs w:val="21"/>
              </w:rPr>
              <w:t>35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848F3">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327</w:t>
            </w:r>
          </w:p>
        </w:tc>
      </w:tr>
      <w:tr w:rsidR="00ED08C2" w:rsidRPr="00ED08C2" w:rsidTr="00323972">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tcPr>
          <w:p w:rsidR="00CA0E22" w:rsidRPr="00ED08C2" w:rsidRDefault="00CA0E2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共同生活援助</w:t>
            </w:r>
          </w:p>
        </w:tc>
        <w:tc>
          <w:tcPr>
            <w:tcW w:w="1080" w:type="dxa"/>
            <w:tcBorders>
              <w:top w:val="nil"/>
              <w:left w:val="nil"/>
              <w:bottom w:val="single" w:sz="4" w:space="0" w:color="auto"/>
              <w:right w:val="nil"/>
            </w:tcBorders>
            <w:shd w:val="clear" w:color="auto" w:fill="auto"/>
            <w:noWrap/>
            <w:vAlign w:val="center"/>
          </w:tcPr>
          <w:p w:rsidR="00CA0E22" w:rsidRPr="00ED08C2" w:rsidRDefault="00CA0E2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CA0E22" w:rsidRPr="00ED08C2" w:rsidRDefault="004100C4">
            <w:pPr>
              <w:jc w:val="right"/>
              <w:rPr>
                <w:rFonts w:asciiTheme="minorEastAsia" w:eastAsiaTheme="minorEastAsia" w:hAnsiTheme="minorEastAsia"/>
                <w:szCs w:val="21"/>
              </w:rPr>
            </w:pPr>
            <w:r w:rsidRPr="00ED08C2">
              <w:rPr>
                <w:rFonts w:asciiTheme="minorEastAsia" w:eastAsiaTheme="minorEastAsia" w:hAnsiTheme="minorEastAsia"/>
                <w:szCs w:val="21"/>
              </w:rPr>
              <w:t>201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CA0E22" w:rsidRPr="00ED08C2" w:rsidRDefault="006848F3">
            <w:pPr>
              <w:jc w:val="right"/>
              <w:rPr>
                <w:rFonts w:asciiTheme="minorEastAsia" w:eastAsiaTheme="minorEastAsia" w:hAnsiTheme="minorEastAsia"/>
                <w:szCs w:val="21"/>
              </w:rPr>
            </w:pPr>
            <w:r w:rsidRPr="00ED08C2">
              <w:rPr>
                <w:rFonts w:asciiTheme="minorEastAsia" w:eastAsiaTheme="minorEastAsia" w:hAnsiTheme="minorEastAsia"/>
                <w:szCs w:val="21"/>
              </w:rPr>
              <w:t>228</w:t>
            </w:r>
          </w:p>
        </w:tc>
        <w:tc>
          <w:tcPr>
            <w:tcW w:w="1400" w:type="dxa"/>
            <w:tcBorders>
              <w:top w:val="nil"/>
              <w:left w:val="nil"/>
              <w:bottom w:val="single" w:sz="4" w:space="0" w:color="auto"/>
              <w:right w:val="single" w:sz="4" w:space="0" w:color="auto"/>
            </w:tcBorders>
            <w:shd w:val="clear" w:color="auto" w:fill="auto"/>
            <w:noWrap/>
            <w:vAlign w:val="center"/>
          </w:tcPr>
          <w:p w:rsidR="00CA0E22" w:rsidRPr="00ED08C2" w:rsidRDefault="006848F3">
            <w:pPr>
              <w:jc w:val="right"/>
              <w:rPr>
                <w:rFonts w:asciiTheme="minorEastAsia" w:eastAsiaTheme="minorEastAsia" w:hAnsiTheme="minorEastAsia"/>
                <w:szCs w:val="21"/>
              </w:rPr>
            </w:pPr>
            <w:r w:rsidRPr="00ED08C2">
              <w:rPr>
                <w:rFonts w:asciiTheme="minorEastAsia" w:eastAsiaTheme="minorEastAsia" w:hAnsiTheme="minorEastAsia"/>
                <w:szCs w:val="21"/>
              </w:rPr>
              <w:t>244</w:t>
            </w:r>
          </w:p>
        </w:tc>
        <w:tc>
          <w:tcPr>
            <w:tcW w:w="1400" w:type="dxa"/>
            <w:tcBorders>
              <w:top w:val="nil"/>
              <w:left w:val="nil"/>
              <w:bottom w:val="single" w:sz="4" w:space="0" w:color="auto"/>
              <w:right w:val="single" w:sz="4" w:space="0" w:color="auto"/>
            </w:tcBorders>
            <w:shd w:val="clear" w:color="auto" w:fill="auto"/>
            <w:noWrap/>
            <w:vAlign w:val="center"/>
          </w:tcPr>
          <w:p w:rsidR="00CA0E22" w:rsidRPr="00ED08C2" w:rsidRDefault="006848F3">
            <w:pPr>
              <w:jc w:val="right"/>
              <w:rPr>
                <w:rFonts w:asciiTheme="minorEastAsia" w:eastAsiaTheme="minorEastAsia" w:hAnsiTheme="minorEastAsia"/>
                <w:szCs w:val="21"/>
              </w:rPr>
            </w:pPr>
            <w:r w:rsidRPr="00ED08C2">
              <w:rPr>
                <w:rFonts w:asciiTheme="minorEastAsia" w:eastAsiaTheme="minorEastAsia" w:hAnsiTheme="minorEastAsia"/>
                <w:szCs w:val="21"/>
              </w:rPr>
              <w:t>262</w:t>
            </w:r>
          </w:p>
        </w:tc>
      </w:tr>
      <w:tr w:rsidR="00ED08C2" w:rsidRPr="00ED08C2" w:rsidTr="004100C4">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CA0E2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自立生活援助</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hideMark/>
          </w:tcPr>
          <w:p w:rsidR="00E211F2" w:rsidRPr="00ED08C2" w:rsidRDefault="00CA0E22">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6848F3">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848F3">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100C4">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15</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3"/>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t>○相談支援</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92653D" w:rsidP="00CA0E2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w:t>
            </w:r>
            <w:r w:rsidR="00CA0E22" w:rsidRPr="00ED08C2">
              <w:rPr>
                <w:rFonts w:ascii="ＭＳ 明朝" w:hAnsi="ＭＳ 明朝" w:cs="ＭＳ Ｐゴシック" w:hint="eastAsia"/>
                <w:kern w:val="0"/>
                <w:szCs w:val="21"/>
              </w:rPr>
              <w:t>５</w:t>
            </w:r>
            <w:r w:rsidRPr="00ED08C2">
              <w:rPr>
                <w:rFonts w:ascii="ＭＳ 明朝" w:hAnsi="ＭＳ 明朝" w:cs="ＭＳ Ｐゴシック" w:hint="eastAsia"/>
                <w:kern w:val="0"/>
                <w:szCs w:val="21"/>
              </w:rPr>
              <w:t>期計画</w:t>
            </w:r>
          </w:p>
        </w:tc>
      </w:tr>
      <w:tr w:rsidR="00ED08C2" w:rsidRPr="00ED08C2" w:rsidTr="00323972">
        <w:trPr>
          <w:trHeight w:val="273"/>
        </w:trPr>
        <w:tc>
          <w:tcPr>
            <w:tcW w:w="3560" w:type="dxa"/>
            <w:gridSpan w:val="2"/>
            <w:vMerge/>
            <w:tcBorders>
              <w:top w:val="nil"/>
              <w:left w:val="nil"/>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CA0E22"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4100C4">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計画相談支援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6848F3">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428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6848F3">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474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848F3">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464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D59E7">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484</w:t>
            </w:r>
          </w:p>
        </w:tc>
      </w:tr>
      <w:tr w:rsidR="00ED08C2" w:rsidRPr="00ED08C2" w:rsidTr="004100C4">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地域移行支援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6848F3">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6848F3">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848F3">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D59E7">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12</w:t>
            </w:r>
          </w:p>
        </w:tc>
      </w:tr>
      <w:tr w:rsidR="00ED08C2" w:rsidRPr="00ED08C2" w:rsidTr="004100C4">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地域定着支援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6848F3">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6848F3">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848F3">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D59E7">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12</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92653D"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bl>
    <w:p w:rsidR="0092653D" w:rsidRPr="00ED08C2" w:rsidRDefault="0092653D" w:rsidP="0092653D">
      <w:pPr>
        <w:pStyle w:val="a3"/>
        <w:rPr>
          <w:rFonts w:ascii="ＭＳ 明朝" w:eastAsia="ＭＳ 明朝" w:hAnsi="ＭＳ 明朝"/>
          <w:spacing w:val="0"/>
          <w:sz w:val="21"/>
          <w:szCs w:val="21"/>
        </w:rPr>
      </w:pPr>
    </w:p>
    <w:p w:rsidR="0092653D" w:rsidRPr="00ED08C2" w:rsidRDefault="0092653D" w:rsidP="0092653D">
      <w:pPr>
        <w:pStyle w:val="a3"/>
        <w:rPr>
          <w:rFonts w:ascii="ＭＳ ゴシック" w:hAnsi="ＭＳ ゴシック"/>
          <w:sz w:val="26"/>
          <w:szCs w:val="26"/>
        </w:rPr>
      </w:pPr>
      <w:r w:rsidRPr="00ED08C2">
        <w:rPr>
          <w:rFonts w:ascii="ＭＳ ゴシック" w:hAnsi="ＭＳ ゴシック" w:hint="eastAsia"/>
          <w:sz w:val="26"/>
          <w:szCs w:val="26"/>
        </w:rPr>
        <w:t>③　中濃圏域</w:t>
      </w:r>
    </w:p>
    <w:p w:rsidR="0092653D" w:rsidRPr="00ED08C2" w:rsidRDefault="0092653D" w:rsidP="0092653D">
      <w:pPr>
        <w:pStyle w:val="a3"/>
        <w:rPr>
          <w:rFonts w:ascii="ＭＳ 明朝" w:eastAsia="ＭＳ 明朝" w:hAnsi="ＭＳ 明朝"/>
          <w:spacing w:val="0"/>
          <w:sz w:val="21"/>
          <w:szCs w:val="21"/>
        </w:rPr>
      </w:pPr>
    </w:p>
    <w:tbl>
      <w:tblPr>
        <w:tblW w:w="9440" w:type="dxa"/>
        <w:tblInd w:w="84" w:type="dxa"/>
        <w:tblCellMar>
          <w:left w:w="99" w:type="dxa"/>
          <w:right w:w="99" w:type="dxa"/>
        </w:tblCellMar>
        <w:tblLook w:val="04A0" w:firstRow="1" w:lastRow="0" w:firstColumn="1" w:lastColumn="0" w:noHBand="0" w:noVBand="1"/>
      </w:tblPr>
      <w:tblGrid>
        <w:gridCol w:w="2480"/>
        <w:gridCol w:w="1080"/>
        <w:gridCol w:w="1680"/>
        <w:gridCol w:w="1400"/>
        <w:gridCol w:w="1400"/>
        <w:gridCol w:w="1400"/>
      </w:tblGrid>
      <w:tr w:rsidR="00ED08C2" w:rsidRPr="00ED08C2" w:rsidTr="00323972">
        <w:trPr>
          <w:trHeight w:val="273"/>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t>○訪問系サービス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w:t>
            </w:r>
            <w:r w:rsidR="0092653D" w:rsidRPr="00ED08C2">
              <w:rPr>
                <w:rFonts w:ascii="ＭＳ 明朝" w:hAnsi="ＭＳ 明朝" w:cs="ＭＳ Ｐゴシック" w:hint="eastAsia"/>
                <w:kern w:val="0"/>
                <w:szCs w:val="21"/>
              </w:rPr>
              <w:t>期計画</w:t>
            </w:r>
          </w:p>
        </w:tc>
      </w:tr>
      <w:tr w:rsidR="00ED08C2" w:rsidRPr="00ED08C2" w:rsidTr="00323972">
        <w:trPr>
          <w:trHeight w:val="273"/>
        </w:trPr>
        <w:tc>
          <w:tcPr>
            <w:tcW w:w="3560" w:type="dxa"/>
            <w:gridSpan w:val="2"/>
            <w:vMerge/>
            <w:tcBorders>
              <w:top w:val="nil"/>
              <w:left w:val="nil"/>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8D716C">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居宅介護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229</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246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253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263</w:t>
            </w:r>
          </w:p>
        </w:tc>
      </w:tr>
      <w:tr w:rsidR="00ED08C2" w:rsidRPr="00ED08C2" w:rsidTr="008D716C">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3,270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3,613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3,683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3,772</w:t>
            </w:r>
          </w:p>
        </w:tc>
      </w:tr>
      <w:tr w:rsidR="00ED08C2" w:rsidRPr="00ED08C2" w:rsidTr="008D716C">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重度訪問介護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40E76">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140E76">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40E76">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40E76">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7</w:t>
            </w:r>
          </w:p>
        </w:tc>
      </w:tr>
      <w:tr w:rsidR="00ED08C2" w:rsidRPr="00ED08C2" w:rsidTr="008D716C">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40E76">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30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140E76">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61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40E76">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71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40E76">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82</w:t>
            </w:r>
          </w:p>
        </w:tc>
      </w:tr>
      <w:tr w:rsidR="00ED08C2" w:rsidRPr="00ED08C2" w:rsidTr="008D716C">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同行援護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8D716C">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8D716C">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D716C">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43</w:t>
            </w:r>
          </w:p>
        </w:tc>
      </w:tr>
      <w:tr w:rsidR="00ED08C2" w:rsidRPr="00ED08C2" w:rsidTr="008D716C">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518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559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604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633</w:t>
            </w:r>
          </w:p>
        </w:tc>
      </w:tr>
      <w:tr w:rsidR="00ED08C2" w:rsidRPr="00ED08C2" w:rsidTr="008D716C">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行動援護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8D716C">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18</w:t>
            </w:r>
          </w:p>
        </w:tc>
      </w:tr>
      <w:tr w:rsidR="00ED08C2" w:rsidRPr="00ED08C2" w:rsidTr="008D716C">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8D716C">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D716C">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465E90">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111</w:t>
            </w:r>
          </w:p>
        </w:tc>
      </w:tr>
      <w:tr w:rsidR="00ED08C2" w:rsidRPr="00ED08C2" w:rsidTr="00323972">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重度障害者等包括支援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hideMark/>
          </w:tcPr>
          <w:p w:rsidR="00E211F2" w:rsidRPr="00ED08C2" w:rsidRDefault="00E211F2">
            <w:pPr>
              <w:jc w:val="right"/>
              <w:rPr>
                <w:rFonts w:asciiTheme="minorEastAsia" w:eastAsiaTheme="minorEastAsia" w:hAnsiTheme="minorEastAsia" w:cs="ＭＳ Ｐゴシック"/>
                <w:szCs w:val="21"/>
              </w:rPr>
            </w:pPr>
            <w:r w:rsidRPr="00ED08C2">
              <w:rPr>
                <w:rFonts w:asciiTheme="minorEastAsia" w:eastAsiaTheme="minorEastAsia" w:hAnsiTheme="minorEastAsia"/>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211F2">
            <w:pPr>
              <w:jc w:val="right"/>
              <w:rPr>
                <w:rFonts w:asciiTheme="minorEastAsia" w:eastAsiaTheme="minorEastAsia" w:hAnsiTheme="minorEastAsia" w:cs="ＭＳ Ｐゴシック"/>
                <w:szCs w:val="21"/>
              </w:rPr>
            </w:pPr>
            <w:r w:rsidRPr="00ED08C2">
              <w:rPr>
                <w:rFonts w:asciiTheme="minorEastAsia" w:eastAsiaTheme="minorEastAsia" w:hAnsiTheme="minorEastAsia"/>
                <w:szCs w:val="21"/>
              </w:rPr>
              <w:t>0</w:t>
            </w:r>
          </w:p>
        </w:tc>
        <w:tc>
          <w:tcPr>
            <w:tcW w:w="1400" w:type="dxa"/>
            <w:tcBorders>
              <w:top w:val="nil"/>
              <w:left w:val="nil"/>
              <w:bottom w:val="single" w:sz="4" w:space="0" w:color="auto"/>
              <w:right w:val="single" w:sz="4" w:space="0" w:color="auto"/>
            </w:tcBorders>
            <w:shd w:val="clear" w:color="auto" w:fill="auto"/>
            <w:noWrap/>
            <w:vAlign w:val="center"/>
            <w:hideMark/>
          </w:tcPr>
          <w:p w:rsidR="00E211F2" w:rsidRPr="00ED08C2" w:rsidRDefault="00E211F2">
            <w:pPr>
              <w:jc w:val="right"/>
              <w:rPr>
                <w:rFonts w:asciiTheme="minorEastAsia" w:eastAsiaTheme="minorEastAsia" w:hAnsiTheme="minorEastAsia" w:cs="ＭＳ Ｐゴシック"/>
                <w:szCs w:val="21"/>
              </w:rPr>
            </w:pPr>
            <w:r w:rsidRPr="00ED08C2">
              <w:rPr>
                <w:rFonts w:asciiTheme="minorEastAsia" w:eastAsiaTheme="minorEastAsia" w:hAnsiTheme="minorEastAsia"/>
                <w:szCs w:val="21"/>
              </w:rPr>
              <w:t>0</w:t>
            </w:r>
          </w:p>
        </w:tc>
        <w:tc>
          <w:tcPr>
            <w:tcW w:w="1400" w:type="dxa"/>
            <w:tcBorders>
              <w:top w:val="nil"/>
              <w:left w:val="nil"/>
              <w:bottom w:val="single" w:sz="4" w:space="0" w:color="auto"/>
              <w:right w:val="single" w:sz="4" w:space="0" w:color="auto"/>
            </w:tcBorders>
            <w:shd w:val="clear" w:color="auto" w:fill="auto"/>
            <w:noWrap/>
            <w:vAlign w:val="center"/>
            <w:hideMark/>
          </w:tcPr>
          <w:p w:rsidR="00E211F2" w:rsidRPr="00ED08C2" w:rsidRDefault="00E211F2">
            <w:pPr>
              <w:jc w:val="right"/>
              <w:rPr>
                <w:rFonts w:asciiTheme="minorEastAsia" w:eastAsiaTheme="minorEastAsia" w:hAnsiTheme="minorEastAsia" w:cs="ＭＳ Ｐゴシック"/>
                <w:szCs w:val="21"/>
              </w:rPr>
            </w:pPr>
            <w:r w:rsidRPr="00ED08C2">
              <w:rPr>
                <w:rFonts w:asciiTheme="minorEastAsia" w:eastAsiaTheme="minorEastAsia" w:hAnsiTheme="minorEastAsia"/>
                <w:szCs w:val="21"/>
              </w:rPr>
              <w:t>0</w:t>
            </w:r>
          </w:p>
        </w:tc>
      </w:tr>
      <w:tr w:rsidR="00ED08C2" w:rsidRPr="00ED08C2" w:rsidTr="00323972">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hideMark/>
          </w:tcPr>
          <w:p w:rsidR="00E211F2" w:rsidRPr="00ED08C2" w:rsidRDefault="00E211F2">
            <w:pPr>
              <w:jc w:val="right"/>
              <w:rPr>
                <w:rFonts w:asciiTheme="minorEastAsia" w:eastAsiaTheme="minorEastAsia" w:hAnsiTheme="minorEastAsia" w:cs="ＭＳ Ｐゴシック"/>
                <w:szCs w:val="21"/>
              </w:rPr>
            </w:pPr>
            <w:r w:rsidRPr="00ED08C2">
              <w:rPr>
                <w:rFonts w:asciiTheme="minorEastAsia" w:eastAsiaTheme="minorEastAsia" w:hAnsiTheme="minorEastAsia"/>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211F2">
            <w:pPr>
              <w:jc w:val="right"/>
              <w:rPr>
                <w:rFonts w:asciiTheme="minorEastAsia" w:eastAsiaTheme="minorEastAsia" w:hAnsiTheme="minorEastAsia" w:cs="ＭＳ Ｐゴシック"/>
                <w:szCs w:val="21"/>
              </w:rPr>
            </w:pPr>
            <w:r w:rsidRPr="00ED08C2">
              <w:rPr>
                <w:rFonts w:asciiTheme="minorEastAsia" w:eastAsiaTheme="minorEastAsia" w:hAnsiTheme="minorEastAsia"/>
                <w:szCs w:val="21"/>
              </w:rPr>
              <w:t>0</w:t>
            </w:r>
          </w:p>
        </w:tc>
        <w:tc>
          <w:tcPr>
            <w:tcW w:w="1400" w:type="dxa"/>
            <w:tcBorders>
              <w:top w:val="nil"/>
              <w:left w:val="nil"/>
              <w:bottom w:val="single" w:sz="4" w:space="0" w:color="auto"/>
              <w:right w:val="single" w:sz="4" w:space="0" w:color="auto"/>
            </w:tcBorders>
            <w:shd w:val="clear" w:color="auto" w:fill="auto"/>
            <w:noWrap/>
            <w:vAlign w:val="center"/>
            <w:hideMark/>
          </w:tcPr>
          <w:p w:rsidR="00E211F2" w:rsidRPr="00ED08C2" w:rsidRDefault="00E211F2">
            <w:pPr>
              <w:jc w:val="right"/>
              <w:rPr>
                <w:rFonts w:asciiTheme="minorEastAsia" w:eastAsiaTheme="minorEastAsia" w:hAnsiTheme="minorEastAsia" w:cs="ＭＳ Ｐゴシック"/>
                <w:szCs w:val="21"/>
              </w:rPr>
            </w:pPr>
            <w:r w:rsidRPr="00ED08C2">
              <w:rPr>
                <w:rFonts w:asciiTheme="minorEastAsia" w:eastAsiaTheme="minorEastAsia" w:hAnsiTheme="minorEastAsia"/>
                <w:szCs w:val="21"/>
              </w:rPr>
              <w:t>0</w:t>
            </w:r>
          </w:p>
        </w:tc>
        <w:tc>
          <w:tcPr>
            <w:tcW w:w="1400" w:type="dxa"/>
            <w:tcBorders>
              <w:top w:val="nil"/>
              <w:left w:val="nil"/>
              <w:bottom w:val="single" w:sz="4" w:space="0" w:color="auto"/>
              <w:right w:val="single" w:sz="4" w:space="0" w:color="auto"/>
            </w:tcBorders>
            <w:shd w:val="clear" w:color="auto" w:fill="auto"/>
            <w:noWrap/>
            <w:vAlign w:val="center"/>
            <w:hideMark/>
          </w:tcPr>
          <w:p w:rsidR="00E211F2" w:rsidRPr="00ED08C2" w:rsidRDefault="00E211F2">
            <w:pPr>
              <w:jc w:val="right"/>
              <w:rPr>
                <w:rFonts w:asciiTheme="minorEastAsia" w:eastAsiaTheme="minorEastAsia" w:hAnsiTheme="minorEastAsia" w:cs="ＭＳ Ｐゴシック"/>
                <w:szCs w:val="21"/>
              </w:rPr>
            </w:pPr>
            <w:r w:rsidRPr="00ED08C2">
              <w:rPr>
                <w:rFonts w:asciiTheme="minorEastAsia" w:eastAsiaTheme="minorEastAsia" w:hAnsiTheme="minorEastAsia"/>
                <w:szCs w:val="21"/>
              </w:rPr>
              <w:t>0</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3"/>
        </w:trPr>
        <w:tc>
          <w:tcPr>
            <w:tcW w:w="3560" w:type="dxa"/>
            <w:gridSpan w:val="2"/>
            <w:vMerge w:val="restart"/>
            <w:tcBorders>
              <w:top w:val="nil"/>
              <w:left w:val="nil"/>
              <w:bottom w:val="single" w:sz="4" w:space="0" w:color="000000"/>
              <w:right w:val="nil"/>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t>○日中活動系サービス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w:t>
            </w:r>
            <w:r w:rsidR="0092653D" w:rsidRPr="00ED08C2">
              <w:rPr>
                <w:rFonts w:ascii="ＭＳ 明朝" w:hAnsi="ＭＳ 明朝" w:cs="ＭＳ Ｐゴシック" w:hint="eastAsia"/>
                <w:kern w:val="0"/>
                <w:szCs w:val="21"/>
              </w:rPr>
              <w:t>期計画</w:t>
            </w:r>
          </w:p>
        </w:tc>
      </w:tr>
      <w:tr w:rsidR="00ED08C2" w:rsidRPr="00ED08C2" w:rsidTr="00323972">
        <w:trPr>
          <w:trHeight w:val="273"/>
        </w:trPr>
        <w:tc>
          <w:tcPr>
            <w:tcW w:w="3560" w:type="dxa"/>
            <w:gridSpan w:val="2"/>
            <w:vMerge/>
            <w:tcBorders>
              <w:top w:val="nil"/>
              <w:left w:val="nil"/>
              <w:bottom w:val="single" w:sz="4" w:space="0" w:color="000000"/>
              <w:right w:val="nil"/>
            </w:tcBorders>
            <w:vAlign w:val="center"/>
            <w:hideMark/>
          </w:tcPr>
          <w:p w:rsidR="0092653D" w:rsidRPr="00ED08C2" w:rsidRDefault="0092653D" w:rsidP="00323972">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8D716C">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生活介護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965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1,026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1,065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1,113</w:t>
            </w:r>
          </w:p>
        </w:tc>
      </w:tr>
      <w:tr w:rsidR="00ED08C2" w:rsidRPr="00ED08C2" w:rsidTr="008D716C">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19,159</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1D69FD" w:rsidP="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20</w:t>
            </w:r>
            <w:r w:rsidR="00D45F9D" w:rsidRPr="00ED08C2">
              <w:rPr>
                <w:rFonts w:asciiTheme="minorEastAsia" w:eastAsiaTheme="minorEastAsia" w:hAnsiTheme="minorEastAsia" w:cs="ＭＳ Ｐゴシック"/>
                <w:szCs w:val="21"/>
              </w:rPr>
              <w:t>,</w:t>
            </w:r>
            <w:r w:rsidRPr="00ED08C2">
              <w:rPr>
                <w:rFonts w:asciiTheme="minorEastAsia" w:eastAsiaTheme="minorEastAsia" w:hAnsiTheme="minorEastAsia" w:cs="ＭＳ Ｐゴシック"/>
                <w:szCs w:val="21"/>
              </w:rPr>
              <w:t>280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w:t>
            </w:r>
            <w:r w:rsidR="001D69FD" w:rsidRPr="00ED08C2">
              <w:rPr>
                <w:rFonts w:asciiTheme="minorEastAsia" w:eastAsiaTheme="minorEastAsia" w:hAnsiTheme="minorEastAsia" w:cs="ＭＳ Ｐゴシック"/>
                <w:szCs w:val="21"/>
              </w:rPr>
              <w:t>1,100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rsidP="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22</w:t>
            </w:r>
            <w:r w:rsidR="00D45F9D" w:rsidRPr="00ED08C2">
              <w:rPr>
                <w:rFonts w:asciiTheme="minorEastAsia" w:eastAsiaTheme="minorEastAsia" w:hAnsiTheme="minorEastAsia" w:cs="ＭＳ Ｐゴシック"/>
                <w:szCs w:val="21"/>
              </w:rPr>
              <w:t>,</w:t>
            </w:r>
            <w:r w:rsidRPr="00ED08C2">
              <w:rPr>
                <w:rFonts w:asciiTheme="minorEastAsia" w:eastAsiaTheme="minorEastAsia" w:hAnsiTheme="minorEastAsia" w:cs="ＭＳ Ｐゴシック"/>
                <w:szCs w:val="21"/>
              </w:rPr>
              <w:t>115</w:t>
            </w:r>
          </w:p>
        </w:tc>
      </w:tr>
      <w:tr w:rsidR="00ED08C2" w:rsidRPr="00ED08C2" w:rsidTr="008D716C">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自立訓練（機能訓練）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w:t>
            </w:r>
          </w:p>
        </w:tc>
      </w:tr>
      <w:tr w:rsidR="00ED08C2" w:rsidRPr="00ED08C2" w:rsidTr="008D716C">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20</w:t>
            </w:r>
          </w:p>
        </w:tc>
      </w:tr>
      <w:tr w:rsidR="00ED08C2" w:rsidRPr="00ED08C2" w:rsidTr="008D716C">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自立訓練（生活訓練）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42</w:t>
            </w:r>
          </w:p>
        </w:tc>
      </w:tr>
      <w:tr w:rsidR="00ED08C2" w:rsidRPr="00ED08C2" w:rsidTr="008D716C">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298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633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742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779</w:t>
            </w:r>
          </w:p>
        </w:tc>
      </w:tr>
      <w:tr w:rsidR="00ED08C2" w:rsidRPr="00ED08C2" w:rsidTr="008D716C">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就労移行支援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40E76">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w:t>
            </w:r>
            <w:r w:rsidRPr="00ED08C2">
              <w:rPr>
                <w:rFonts w:asciiTheme="minorEastAsia" w:eastAsiaTheme="minorEastAsia" w:hAnsiTheme="minorEastAsia" w:cs="ＭＳ Ｐゴシック" w:hint="eastAsia"/>
                <w:szCs w:val="21"/>
              </w:rPr>
              <w:t>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69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79</w:t>
            </w:r>
          </w:p>
        </w:tc>
      </w:tr>
      <w:tr w:rsidR="00ED08C2" w:rsidRPr="00ED08C2" w:rsidTr="008D716C">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40E76">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74</w:t>
            </w:r>
            <w:r w:rsidRPr="00ED08C2">
              <w:rPr>
                <w:rFonts w:asciiTheme="minorEastAsia" w:eastAsiaTheme="minorEastAsia" w:hAnsiTheme="minorEastAsia" w:cs="ＭＳ Ｐゴシック" w:hint="eastAsia"/>
                <w:szCs w:val="21"/>
              </w:rPr>
              <w:t>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890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1,062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1,211</w:t>
            </w:r>
          </w:p>
        </w:tc>
      </w:tr>
      <w:tr w:rsidR="00ED08C2" w:rsidRPr="00ED08C2" w:rsidTr="008D716C">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就労継続支援（</w:t>
            </w:r>
            <w:r w:rsidRPr="00ED08C2">
              <w:rPr>
                <w:rFonts w:ascii="ＭＳ 明朝" w:hAnsi="ＭＳ 明朝" w:cs="ＭＳ Ｐゴシック"/>
                <w:kern w:val="0"/>
                <w:szCs w:val="21"/>
              </w:rPr>
              <w:t>A型）</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414</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436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474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522</w:t>
            </w:r>
          </w:p>
        </w:tc>
      </w:tr>
      <w:tr w:rsidR="00ED08C2" w:rsidRPr="00ED08C2" w:rsidTr="008D716C">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7,976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8,765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9,545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10,545</w:t>
            </w:r>
          </w:p>
        </w:tc>
      </w:tr>
      <w:tr w:rsidR="00ED08C2" w:rsidRPr="00ED08C2" w:rsidTr="008D716C">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就労継続支援（</w:t>
            </w:r>
            <w:r w:rsidRPr="00ED08C2">
              <w:rPr>
                <w:rFonts w:ascii="ＭＳ 明朝" w:hAnsi="ＭＳ 明朝" w:cs="ＭＳ Ｐゴシック"/>
                <w:kern w:val="0"/>
                <w:szCs w:val="21"/>
              </w:rPr>
              <w:t>B型）</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458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511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541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579</w:t>
            </w:r>
          </w:p>
        </w:tc>
      </w:tr>
      <w:tr w:rsidR="00ED08C2" w:rsidRPr="00ED08C2" w:rsidTr="008D716C">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7,575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8,557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9,037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9,646</w:t>
            </w:r>
          </w:p>
        </w:tc>
      </w:tr>
      <w:tr w:rsidR="00ED08C2" w:rsidRPr="00ED08C2" w:rsidTr="00323972">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tcPr>
          <w:p w:rsidR="00DD1B27" w:rsidRPr="00ED08C2" w:rsidRDefault="00DD1B27"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就労定着支援</w:t>
            </w:r>
          </w:p>
        </w:tc>
        <w:tc>
          <w:tcPr>
            <w:tcW w:w="1080" w:type="dxa"/>
            <w:tcBorders>
              <w:top w:val="nil"/>
              <w:left w:val="nil"/>
              <w:bottom w:val="single" w:sz="4" w:space="0" w:color="auto"/>
              <w:right w:val="nil"/>
            </w:tcBorders>
            <w:shd w:val="clear" w:color="auto" w:fill="auto"/>
            <w:noWrap/>
            <w:vAlign w:val="center"/>
          </w:tcPr>
          <w:p w:rsidR="00DD1B27" w:rsidRPr="00ED08C2" w:rsidRDefault="00DD1B27"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DD1B27" w:rsidRPr="00ED08C2" w:rsidRDefault="00DD1B27">
            <w:pPr>
              <w:jc w:val="right"/>
              <w:rPr>
                <w:rFonts w:asciiTheme="minorEastAsia" w:eastAsiaTheme="minorEastAsia" w:hAnsiTheme="minorEastAsia"/>
                <w:szCs w:val="21"/>
              </w:rPr>
            </w:pPr>
            <w:r w:rsidRPr="00ED08C2">
              <w:rPr>
                <w:rFonts w:asciiTheme="minorEastAsia" w:eastAsiaTheme="minorEastAsia" w:hAnsiTheme="minorEastAsia"/>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DD1B27" w:rsidRPr="00ED08C2" w:rsidRDefault="00140E76">
            <w:pPr>
              <w:jc w:val="right"/>
              <w:rPr>
                <w:rFonts w:asciiTheme="minorEastAsia" w:eastAsiaTheme="minorEastAsia" w:hAnsiTheme="minorEastAsia"/>
                <w:szCs w:val="21"/>
              </w:rPr>
            </w:pPr>
            <w:r w:rsidRPr="00ED08C2">
              <w:rPr>
                <w:rFonts w:asciiTheme="minorEastAsia" w:eastAsiaTheme="minorEastAsia" w:hAnsiTheme="minorEastAsia"/>
                <w:szCs w:val="21"/>
              </w:rPr>
              <w:t>1</w:t>
            </w:r>
            <w:r w:rsidRPr="00ED08C2">
              <w:rPr>
                <w:rFonts w:asciiTheme="minorEastAsia" w:eastAsiaTheme="minorEastAsia" w:hAnsiTheme="minorEastAsia" w:hint="eastAsia"/>
                <w:szCs w:val="21"/>
              </w:rPr>
              <w:t>7</w:t>
            </w:r>
          </w:p>
        </w:tc>
        <w:tc>
          <w:tcPr>
            <w:tcW w:w="1400" w:type="dxa"/>
            <w:tcBorders>
              <w:top w:val="nil"/>
              <w:left w:val="nil"/>
              <w:bottom w:val="single" w:sz="4" w:space="0" w:color="auto"/>
              <w:right w:val="single" w:sz="4" w:space="0" w:color="auto"/>
            </w:tcBorders>
            <w:shd w:val="clear" w:color="auto" w:fill="auto"/>
            <w:noWrap/>
            <w:vAlign w:val="center"/>
          </w:tcPr>
          <w:p w:rsidR="00DD1B27" w:rsidRPr="00ED08C2" w:rsidRDefault="00140E76">
            <w:pPr>
              <w:jc w:val="right"/>
              <w:rPr>
                <w:rFonts w:asciiTheme="minorEastAsia" w:eastAsiaTheme="minorEastAsia" w:hAnsiTheme="minorEastAsia"/>
                <w:szCs w:val="21"/>
              </w:rPr>
            </w:pPr>
            <w:r w:rsidRPr="00ED08C2">
              <w:rPr>
                <w:rFonts w:asciiTheme="minorEastAsia" w:eastAsiaTheme="minorEastAsia" w:hAnsiTheme="minorEastAsia"/>
                <w:szCs w:val="21"/>
              </w:rPr>
              <w:t>2</w:t>
            </w:r>
            <w:r w:rsidRPr="00ED08C2">
              <w:rPr>
                <w:rFonts w:asciiTheme="minorEastAsia" w:eastAsiaTheme="minorEastAsia" w:hAnsiTheme="minorEastAsia" w:hint="eastAsia"/>
                <w:szCs w:val="21"/>
              </w:rPr>
              <w:t>4</w:t>
            </w:r>
          </w:p>
        </w:tc>
        <w:tc>
          <w:tcPr>
            <w:tcW w:w="1400" w:type="dxa"/>
            <w:tcBorders>
              <w:top w:val="nil"/>
              <w:left w:val="nil"/>
              <w:bottom w:val="single" w:sz="4" w:space="0" w:color="auto"/>
              <w:right w:val="single" w:sz="4" w:space="0" w:color="auto"/>
            </w:tcBorders>
            <w:shd w:val="clear" w:color="auto" w:fill="auto"/>
            <w:noWrap/>
            <w:vAlign w:val="center"/>
          </w:tcPr>
          <w:p w:rsidR="00DD1B27" w:rsidRPr="00ED08C2" w:rsidRDefault="00140E76">
            <w:pPr>
              <w:jc w:val="right"/>
              <w:rPr>
                <w:rFonts w:asciiTheme="minorEastAsia" w:eastAsiaTheme="minorEastAsia" w:hAnsiTheme="minorEastAsia"/>
                <w:szCs w:val="21"/>
              </w:rPr>
            </w:pPr>
            <w:r w:rsidRPr="00ED08C2">
              <w:rPr>
                <w:rFonts w:asciiTheme="minorEastAsia" w:eastAsiaTheme="minorEastAsia" w:hAnsiTheme="minorEastAsia"/>
                <w:szCs w:val="21"/>
              </w:rPr>
              <w:t>2</w:t>
            </w:r>
            <w:r w:rsidRPr="00ED08C2">
              <w:rPr>
                <w:rFonts w:asciiTheme="minorEastAsia" w:eastAsiaTheme="minorEastAsia" w:hAnsiTheme="minorEastAsia" w:hint="eastAsia"/>
                <w:szCs w:val="21"/>
              </w:rPr>
              <w:t>8</w:t>
            </w:r>
          </w:p>
        </w:tc>
      </w:tr>
      <w:tr w:rsidR="00ED08C2" w:rsidRPr="00ED08C2" w:rsidTr="008D716C">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療養介護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41</w:t>
            </w:r>
          </w:p>
        </w:tc>
      </w:tr>
      <w:tr w:rsidR="00ED08C2" w:rsidRPr="00ED08C2" w:rsidTr="008D716C">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短期入所（福祉型）</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197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140E76">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22</w:t>
            </w:r>
            <w:r w:rsidR="004B0EE0">
              <w:rPr>
                <w:rFonts w:asciiTheme="minorEastAsia" w:eastAsiaTheme="minorEastAsia" w:hAnsiTheme="minorEastAsia" w:cs="ＭＳ Ｐゴシック" w:hint="eastAsia"/>
                <w:szCs w:val="21"/>
              </w:rPr>
              <w:t>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40E76">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23</w:t>
            </w:r>
            <w:r w:rsidRPr="00ED08C2">
              <w:rPr>
                <w:rFonts w:asciiTheme="minorEastAsia" w:eastAsiaTheme="minorEastAsia" w:hAnsiTheme="minorEastAsia" w:cs="ＭＳ Ｐゴシック" w:hint="eastAsia"/>
                <w:szCs w:val="21"/>
              </w:rPr>
              <w:t>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40E76">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25</w:t>
            </w:r>
            <w:r w:rsidRPr="00ED08C2">
              <w:rPr>
                <w:rFonts w:asciiTheme="minorEastAsia" w:eastAsiaTheme="minorEastAsia" w:hAnsiTheme="minorEastAsia" w:cs="ＭＳ Ｐゴシック" w:hint="eastAsia"/>
                <w:szCs w:val="21"/>
              </w:rPr>
              <w:t>1</w:t>
            </w:r>
          </w:p>
        </w:tc>
      </w:tr>
      <w:tr w:rsidR="00ED08C2" w:rsidRPr="00ED08C2" w:rsidTr="008D716C">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1,172</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140E76">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1,2</w:t>
            </w:r>
            <w:r w:rsidRPr="00ED08C2">
              <w:rPr>
                <w:rFonts w:asciiTheme="minorEastAsia" w:eastAsiaTheme="minorEastAsia" w:hAnsiTheme="minorEastAsia" w:cs="ＭＳ Ｐゴシック" w:hint="eastAsia"/>
                <w:szCs w:val="21"/>
              </w:rPr>
              <w:t>91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40E76">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1,3</w:t>
            </w:r>
            <w:r w:rsidRPr="00ED08C2">
              <w:rPr>
                <w:rFonts w:asciiTheme="minorEastAsia" w:eastAsiaTheme="minorEastAsia" w:hAnsiTheme="minorEastAsia" w:cs="ＭＳ Ｐゴシック" w:hint="eastAsia"/>
                <w:szCs w:val="21"/>
              </w:rPr>
              <w:t>58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40E76">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1,4</w:t>
            </w:r>
            <w:r w:rsidRPr="00ED08C2">
              <w:rPr>
                <w:rFonts w:asciiTheme="minorEastAsia" w:eastAsiaTheme="minorEastAsia" w:hAnsiTheme="minorEastAsia" w:cs="ＭＳ Ｐゴシック" w:hint="eastAsia"/>
                <w:szCs w:val="21"/>
              </w:rPr>
              <w:t>36</w:t>
            </w:r>
          </w:p>
        </w:tc>
      </w:tr>
      <w:tr w:rsidR="00ED08C2" w:rsidRPr="00ED08C2" w:rsidTr="008D716C">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短期入所（医療型）</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34</w:t>
            </w:r>
          </w:p>
        </w:tc>
      </w:tr>
      <w:tr w:rsidR="00ED08C2" w:rsidRPr="00ED08C2" w:rsidTr="008D716C">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60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81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1D69F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118</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p w:rsidR="0092653D" w:rsidRPr="00ED08C2" w:rsidRDefault="0092653D" w:rsidP="00323972">
            <w:pPr>
              <w:rPr>
                <w:rFonts w:ascii="ＭＳ 明朝" w:hAnsi="ＭＳ 明朝" w:cs="ＭＳ Ｐゴシック"/>
                <w:kern w:val="0"/>
                <w:szCs w:val="21"/>
              </w:rPr>
            </w:pPr>
          </w:p>
          <w:p w:rsidR="0092653D" w:rsidRPr="00ED08C2" w:rsidRDefault="0092653D" w:rsidP="00323972">
            <w:pPr>
              <w:rPr>
                <w:rFonts w:ascii="ＭＳ 明朝" w:hAnsi="ＭＳ 明朝" w:cs="ＭＳ Ｐゴシック"/>
                <w:kern w:val="0"/>
                <w:szCs w:val="21"/>
              </w:rPr>
            </w:pPr>
          </w:p>
          <w:p w:rsidR="00DF41B2" w:rsidRPr="00ED08C2" w:rsidRDefault="00DF41B2"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3"/>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lastRenderedPageBreak/>
              <w:t>○居住系サービス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w:t>
            </w:r>
            <w:r w:rsidR="0092653D" w:rsidRPr="00ED08C2">
              <w:rPr>
                <w:rFonts w:ascii="ＭＳ 明朝" w:hAnsi="ＭＳ 明朝" w:cs="ＭＳ Ｐゴシック" w:hint="eastAsia"/>
                <w:kern w:val="0"/>
                <w:szCs w:val="21"/>
              </w:rPr>
              <w:t>期計画</w:t>
            </w:r>
          </w:p>
        </w:tc>
      </w:tr>
      <w:tr w:rsidR="00ED08C2" w:rsidRPr="00ED08C2" w:rsidTr="00323972">
        <w:trPr>
          <w:trHeight w:val="273"/>
        </w:trPr>
        <w:tc>
          <w:tcPr>
            <w:tcW w:w="3560" w:type="dxa"/>
            <w:gridSpan w:val="2"/>
            <w:vMerge/>
            <w:tcBorders>
              <w:top w:val="nil"/>
              <w:left w:val="nil"/>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D45F9D">
        <w:trPr>
          <w:trHeight w:val="33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E211F2" w:rsidRPr="00ED08C2" w:rsidRDefault="00DD1B27"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施設入所支援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D45F9D" w:rsidP="009F1845">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47</w:t>
            </w:r>
            <w:r w:rsidR="009F1845" w:rsidRPr="00ED08C2">
              <w:rPr>
                <w:rFonts w:asciiTheme="minorEastAsia" w:eastAsiaTheme="minorEastAsia" w:hAnsiTheme="minorEastAsia" w:cs="ＭＳ Ｐゴシック"/>
                <w:szCs w:val="21"/>
              </w:rPr>
              <w:t>4</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D45F9D" w:rsidP="009F1845">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47</w:t>
            </w:r>
            <w:r w:rsidR="009F1845" w:rsidRPr="00ED08C2">
              <w:rPr>
                <w:rFonts w:asciiTheme="minorEastAsia" w:eastAsiaTheme="minorEastAsia" w:hAnsiTheme="minorEastAsia" w:cs="ＭＳ Ｐゴシック"/>
                <w:szCs w:val="21"/>
              </w:rPr>
              <w:t>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D45F9D" w:rsidP="009F1845">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w:t>
            </w:r>
            <w:r w:rsidR="009F1845" w:rsidRPr="00ED08C2">
              <w:rPr>
                <w:rFonts w:asciiTheme="minorEastAsia" w:eastAsiaTheme="minorEastAsia" w:hAnsiTheme="minorEastAsia" w:cs="ＭＳ Ｐゴシック"/>
                <w:szCs w:val="21"/>
              </w:rPr>
              <w:t>71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D45F9D" w:rsidP="009F1845">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46</w:t>
            </w:r>
            <w:r w:rsidR="009F1845" w:rsidRPr="00ED08C2">
              <w:rPr>
                <w:rFonts w:asciiTheme="minorEastAsia" w:eastAsiaTheme="minorEastAsia" w:hAnsiTheme="minorEastAsia" w:cs="ＭＳ Ｐゴシック"/>
                <w:szCs w:val="21"/>
              </w:rPr>
              <w:t>7</w:t>
            </w:r>
          </w:p>
        </w:tc>
      </w:tr>
      <w:tr w:rsidR="00ED08C2" w:rsidRPr="00ED08C2" w:rsidTr="00323972">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tcPr>
          <w:p w:rsidR="00DD1B27" w:rsidRPr="00ED08C2" w:rsidRDefault="00DD1B27"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共同生活援助</w:t>
            </w:r>
          </w:p>
        </w:tc>
        <w:tc>
          <w:tcPr>
            <w:tcW w:w="1080" w:type="dxa"/>
            <w:tcBorders>
              <w:top w:val="nil"/>
              <w:left w:val="nil"/>
              <w:bottom w:val="single" w:sz="4" w:space="0" w:color="auto"/>
              <w:right w:val="nil"/>
            </w:tcBorders>
            <w:shd w:val="clear" w:color="auto" w:fill="auto"/>
            <w:noWrap/>
            <w:vAlign w:val="center"/>
          </w:tcPr>
          <w:p w:rsidR="00DD1B27" w:rsidRPr="00ED08C2" w:rsidRDefault="00DD1B27"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DD1B27" w:rsidRPr="00ED08C2" w:rsidRDefault="00D45F9D" w:rsidP="009F1845">
            <w:pPr>
              <w:jc w:val="right"/>
              <w:rPr>
                <w:rFonts w:asciiTheme="minorEastAsia" w:eastAsiaTheme="minorEastAsia" w:hAnsiTheme="minorEastAsia"/>
                <w:szCs w:val="21"/>
              </w:rPr>
            </w:pPr>
            <w:r w:rsidRPr="00ED08C2">
              <w:rPr>
                <w:rFonts w:asciiTheme="minorEastAsia" w:eastAsiaTheme="minorEastAsia" w:hAnsiTheme="minorEastAsia"/>
                <w:szCs w:val="21"/>
              </w:rPr>
              <w:t>23</w:t>
            </w:r>
            <w:r w:rsidR="009F1845" w:rsidRPr="00ED08C2">
              <w:rPr>
                <w:rFonts w:asciiTheme="minorEastAsia" w:eastAsiaTheme="minorEastAsia" w:hAnsiTheme="minorEastAsia"/>
                <w:szCs w:val="21"/>
              </w:rPr>
              <w:t>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DD1B27" w:rsidRPr="00ED08C2" w:rsidRDefault="00D45F9D" w:rsidP="009F1845">
            <w:pPr>
              <w:jc w:val="right"/>
              <w:rPr>
                <w:rFonts w:asciiTheme="minorEastAsia" w:eastAsiaTheme="minorEastAsia" w:hAnsiTheme="minorEastAsia"/>
                <w:szCs w:val="21"/>
              </w:rPr>
            </w:pPr>
            <w:r w:rsidRPr="00ED08C2">
              <w:rPr>
                <w:rFonts w:asciiTheme="minorEastAsia" w:eastAsiaTheme="minorEastAsia" w:hAnsiTheme="minorEastAsia"/>
                <w:szCs w:val="21"/>
              </w:rPr>
              <w:t>24</w:t>
            </w:r>
            <w:r w:rsidR="009F1845" w:rsidRPr="00ED08C2">
              <w:rPr>
                <w:rFonts w:asciiTheme="minorEastAsia" w:eastAsiaTheme="minorEastAsia" w:hAnsiTheme="minorEastAsia"/>
                <w:szCs w:val="21"/>
              </w:rPr>
              <w:t>8</w:t>
            </w:r>
          </w:p>
        </w:tc>
        <w:tc>
          <w:tcPr>
            <w:tcW w:w="1400" w:type="dxa"/>
            <w:tcBorders>
              <w:top w:val="nil"/>
              <w:left w:val="nil"/>
              <w:bottom w:val="single" w:sz="4" w:space="0" w:color="auto"/>
              <w:right w:val="single" w:sz="4" w:space="0" w:color="auto"/>
            </w:tcBorders>
            <w:shd w:val="clear" w:color="auto" w:fill="auto"/>
            <w:noWrap/>
            <w:vAlign w:val="center"/>
          </w:tcPr>
          <w:p w:rsidR="00DD1B27" w:rsidRPr="00ED08C2" w:rsidRDefault="00D45F9D" w:rsidP="009F1845">
            <w:pPr>
              <w:jc w:val="right"/>
              <w:rPr>
                <w:rFonts w:asciiTheme="minorEastAsia" w:eastAsiaTheme="minorEastAsia" w:hAnsiTheme="minorEastAsia"/>
                <w:szCs w:val="21"/>
              </w:rPr>
            </w:pPr>
            <w:r w:rsidRPr="00ED08C2">
              <w:rPr>
                <w:rFonts w:asciiTheme="minorEastAsia" w:eastAsiaTheme="minorEastAsia" w:hAnsiTheme="minorEastAsia"/>
                <w:szCs w:val="21"/>
              </w:rPr>
              <w:t>25</w:t>
            </w:r>
            <w:r w:rsidR="009F1845" w:rsidRPr="00ED08C2">
              <w:rPr>
                <w:rFonts w:asciiTheme="minorEastAsia" w:eastAsiaTheme="minorEastAsia" w:hAnsiTheme="minorEastAsia"/>
                <w:szCs w:val="21"/>
              </w:rPr>
              <w:t>9</w:t>
            </w:r>
          </w:p>
        </w:tc>
        <w:tc>
          <w:tcPr>
            <w:tcW w:w="1400" w:type="dxa"/>
            <w:tcBorders>
              <w:top w:val="nil"/>
              <w:left w:val="nil"/>
              <w:bottom w:val="single" w:sz="4" w:space="0" w:color="auto"/>
              <w:right w:val="single" w:sz="4" w:space="0" w:color="auto"/>
            </w:tcBorders>
            <w:shd w:val="clear" w:color="auto" w:fill="auto"/>
            <w:noWrap/>
            <w:vAlign w:val="center"/>
          </w:tcPr>
          <w:p w:rsidR="00DD1B27" w:rsidRPr="00ED08C2" w:rsidRDefault="00D45F9D" w:rsidP="009F1845">
            <w:pPr>
              <w:jc w:val="right"/>
              <w:rPr>
                <w:rFonts w:asciiTheme="minorEastAsia" w:eastAsiaTheme="minorEastAsia" w:hAnsiTheme="minorEastAsia"/>
                <w:szCs w:val="21"/>
              </w:rPr>
            </w:pPr>
            <w:r w:rsidRPr="00ED08C2">
              <w:rPr>
                <w:rFonts w:asciiTheme="minorEastAsia" w:eastAsiaTheme="minorEastAsia" w:hAnsiTheme="minorEastAsia"/>
                <w:szCs w:val="21"/>
              </w:rPr>
              <w:t>26</w:t>
            </w:r>
            <w:r w:rsidR="009F1845" w:rsidRPr="00ED08C2">
              <w:rPr>
                <w:rFonts w:asciiTheme="minorEastAsia" w:eastAsiaTheme="minorEastAsia" w:hAnsiTheme="minorEastAsia"/>
                <w:szCs w:val="21"/>
              </w:rPr>
              <w:t>7</w:t>
            </w:r>
          </w:p>
        </w:tc>
      </w:tr>
      <w:tr w:rsidR="00ED08C2" w:rsidRPr="00ED08C2" w:rsidTr="00D45F9D">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DD1B27"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自立生活援助</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hideMark/>
          </w:tcPr>
          <w:p w:rsidR="00E211F2" w:rsidRPr="00ED08C2" w:rsidRDefault="00DD1B27">
            <w:pPr>
              <w:jc w:val="right"/>
              <w:rPr>
                <w:rFonts w:asciiTheme="minorEastAsia" w:eastAsiaTheme="minorEastAsia" w:hAnsiTheme="minorEastAsia" w:cs="ＭＳ Ｐゴシック"/>
                <w:szCs w:val="21"/>
              </w:rPr>
            </w:pPr>
            <w:r w:rsidRPr="00ED08C2">
              <w:rPr>
                <w:rFonts w:asciiTheme="minorEastAsia" w:eastAsiaTheme="minorEastAsia" w:hAnsiTheme="minorEastAsia"/>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9F1845">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9F1845">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30</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3"/>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t>○相談支援</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w:t>
            </w:r>
            <w:r w:rsidR="0092653D" w:rsidRPr="00ED08C2">
              <w:rPr>
                <w:rFonts w:ascii="ＭＳ 明朝" w:hAnsi="ＭＳ 明朝" w:cs="ＭＳ Ｐゴシック" w:hint="eastAsia"/>
                <w:kern w:val="0"/>
                <w:szCs w:val="21"/>
              </w:rPr>
              <w:t>期計画</w:t>
            </w:r>
          </w:p>
        </w:tc>
      </w:tr>
      <w:tr w:rsidR="00ED08C2" w:rsidRPr="00ED08C2" w:rsidTr="00323972">
        <w:trPr>
          <w:trHeight w:val="273"/>
        </w:trPr>
        <w:tc>
          <w:tcPr>
            <w:tcW w:w="3560" w:type="dxa"/>
            <w:gridSpan w:val="2"/>
            <w:vMerge/>
            <w:tcBorders>
              <w:top w:val="nil"/>
              <w:left w:val="nil"/>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D45F9D">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計画相談支援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67137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369</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67137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42</w:t>
            </w:r>
            <w:r w:rsidRPr="00ED08C2">
              <w:rPr>
                <w:rFonts w:asciiTheme="minorEastAsia" w:eastAsiaTheme="minorEastAsia" w:hAnsiTheme="minorEastAsia" w:cs="ＭＳ Ｐゴシック" w:hint="eastAsia"/>
                <w:szCs w:val="21"/>
              </w:rPr>
              <w:t>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7137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w:t>
            </w:r>
            <w:r w:rsidRPr="00ED08C2">
              <w:rPr>
                <w:rFonts w:asciiTheme="minorEastAsia" w:eastAsiaTheme="minorEastAsia" w:hAnsiTheme="minorEastAsia" w:cs="ＭＳ Ｐゴシック" w:hint="eastAsia"/>
                <w:szCs w:val="21"/>
              </w:rPr>
              <w:t>80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7137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53</w:t>
            </w:r>
            <w:r w:rsidRPr="00ED08C2">
              <w:rPr>
                <w:rFonts w:asciiTheme="minorEastAsia" w:eastAsiaTheme="minorEastAsia" w:hAnsiTheme="minorEastAsia" w:cs="ＭＳ Ｐゴシック" w:hint="eastAsia"/>
                <w:szCs w:val="21"/>
              </w:rPr>
              <w:t>1</w:t>
            </w:r>
          </w:p>
        </w:tc>
      </w:tr>
      <w:tr w:rsidR="00ED08C2" w:rsidRPr="00ED08C2" w:rsidTr="00D45F9D">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地域移行支援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9F1845">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9F1845">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9F1845">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14</w:t>
            </w:r>
          </w:p>
        </w:tc>
      </w:tr>
      <w:tr w:rsidR="00ED08C2" w:rsidRPr="00ED08C2" w:rsidTr="00D45F9D">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地域定着支援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D45F9D">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92653D"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bl>
    <w:p w:rsidR="0092653D" w:rsidRPr="00ED08C2" w:rsidRDefault="0092653D" w:rsidP="0092653D">
      <w:pPr>
        <w:pStyle w:val="a3"/>
        <w:spacing w:line="293" w:lineRule="exact"/>
        <w:rPr>
          <w:spacing w:val="0"/>
        </w:rPr>
      </w:pPr>
    </w:p>
    <w:p w:rsidR="00DD1B27" w:rsidRPr="00ED08C2" w:rsidRDefault="00DD1B27" w:rsidP="0092653D">
      <w:pPr>
        <w:pStyle w:val="a3"/>
        <w:spacing w:line="293" w:lineRule="exact"/>
        <w:rPr>
          <w:spacing w:val="0"/>
        </w:rPr>
      </w:pPr>
    </w:p>
    <w:p w:rsidR="00DD1B27" w:rsidRPr="00ED08C2" w:rsidRDefault="00DD1B27" w:rsidP="0092653D">
      <w:pPr>
        <w:pStyle w:val="a3"/>
        <w:spacing w:line="293" w:lineRule="exact"/>
        <w:rPr>
          <w:spacing w:val="0"/>
        </w:rPr>
      </w:pPr>
    </w:p>
    <w:p w:rsidR="00DD1B27" w:rsidRPr="00ED08C2" w:rsidRDefault="00DD1B27" w:rsidP="0092653D">
      <w:pPr>
        <w:pStyle w:val="a3"/>
        <w:spacing w:line="293" w:lineRule="exact"/>
        <w:rPr>
          <w:spacing w:val="0"/>
        </w:rPr>
      </w:pPr>
    </w:p>
    <w:p w:rsidR="00DD1B27" w:rsidRPr="00ED08C2" w:rsidRDefault="00DD1B27" w:rsidP="0092653D">
      <w:pPr>
        <w:pStyle w:val="a3"/>
        <w:spacing w:line="293" w:lineRule="exact"/>
        <w:rPr>
          <w:spacing w:val="0"/>
        </w:rPr>
      </w:pPr>
    </w:p>
    <w:p w:rsidR="00DD1B27" w:rsidRPr="00ED08C2" w:rsidRDefault="00DD1B27" w:rsidP="0092653D">
      <w:pPr>
        <w:pStyle w:val="a3"/>
        <w:spacing w:line="293" w:lineRule="exact"/>
        <w:rPr>
          <w:spacing w:val="0"/>
        </w:rPr>
      </w:pPr>
    </w:p>
    <w:p w:rsidR="0092653D" w:rsidRPr="00ED08C2" w:rsidRDefault="0092653D" w:rsidP="0092653D">
      <w:pPr>
        <w:pStyle w:val="a3"/>
        <w:spacing w:line="293" w:lineRule="exact"/>
        <w:rPr>
          <w:rFonts w:ascii="ＭＳ ゴシック" w:hAnsi="ＭＳ ゴシック"/>
          <w:sz w:val="26"/>
          <w:szCs w:val="26"/>
        </w:rPr>
      </w:pPr>
      <w:r w:rsidRPr="00ED08C2">
        <w:rPr>
          <w:rFonts w:ascii="ＭＳ ゴシック" w:hAnsi="ＭＳ ゴシック" w:hint="eastAsia"/>
          <w:sz w:val="26"/>
          <w:szCs w:val="26"/>
        </w:rPr>
        <w:t>④　東濃圏域</w:t>
      </w:r>
    </w:p>
    <w:p w:rsidR="0092653D" w:rsidRPr="00ED08C2" w:rsidRDefault="0092653D" w:rsidP="0092653D">
      <w:pPr>
        <w:pStyle w:val="a3"/>
        <w:spacing w:line="293" w:lineRule="exact"/>
        <w:rPr>
          <w:rFonts w:ascii="ＭＳ 明朝" w:eastAsia="ＭＳ 明朝" w:hAnsi="ＭＳ 明朝"/>
          <w:spacing w:val="0"/>
          <w:sz w:val="21"/>
          <w:szCs w:val="21"/>
        </w:rPr>
      </w:pPr>
    </w:p>
    <w:tbl>
      <w:tblPr>
        <w:tblW w:w="9440" w:type="dxa"/>
        <w:tblInd w:w="84" w:type="dxa"/>
        <w:tblCellMar>
          <w:left w:w="99" w:type="dxa"/>
          <w:right w:w="99" w:type="dxa"/>
        </w:tblCellMar>
        <w:tblLook w:val="04A0" w:firstRow="1" w:lastRow="0" w:firstColumn="1" w:lastColumn="0" w:noHBand="0" w:noVBand="1"/>
      </w:tblPr>
      <w:tblGrid>
        <w:gridCol w:w="2480"/>
        <w:gridCol w:w="1080"/>
        <w:gridCol w:w="1680"/>
        <w:gridCol w:w="1400"/>
        <w:gridCol w:w="1400"/>
        <w:gridCol w:w="1400"/>
      </w:tblGrid>
      <w:tr w:rsidR="00ED08C2" w:rsidRPr="00ED08C2" w:rsidTr="00323972">
        <w:trPr>
          <w:trHeight w:val="273"/>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t>○訪問系サービス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w:t>
            </w:r>
            <w:r w:rsidR="0092653D" w:rsidRPr="00ED08C2">
              <w:rPr>
                <w:rFonts w:ascii="ＭＳ 明朝" w:hAnsi="ＭＳ 明朝" w:cs="ＭＳ Ｐゴシック" w:hint="eastAsia"/>
                <w:kern w:val="0"/>
                <w:szCs w:val="21"/>
              </w:rPr>
              <w:t>期計画</w:t>
            </w:r>
          </w:p>
        </w:tc>
      </w:tr>
      <w:tr w:rsidR="00ED08C2" w:rsidRPr="00ED08C2" w:rsidTr="00323972">
        <w:trPr>
          <w:trHeight w:val="273"/>
        </w:trPr>
        <w:tc>
          <w:tcPr>
            <w:tcW w:w="3560" w:type="dxa"/>
            <w:gridSpan w:val="2"/>
            <w:vMerge/>
            <w:tcBorders>
              <w:top w:val="nil"/>
              <w:left w:val="nil"/>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367671">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居宅介護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238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251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265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276</w:t>
            </w:r>
          </w:p>
        </w:tc>
      </w:tr>
      <w:tr w:rsidR="00ED08C2" w:rsidRPr="00ED08C2" w:rsidTr="00367671">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2,977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3,223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3,429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3,602</w:t>
            </w:r>
          </w:p>
        </w:tc>
      </w:tr>
      <w:tr w:rsidR="00ED08C2" w:rsidRPr="00ED08C2" w:rsidTr="00367671">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重度訪問介護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11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367671">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14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367671">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15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15</w:t>
            </w:r>
          </w:p>
        </w:tc>
      </w:tr>
      <w:tr w:rsidR="00ED08C2" w:rsidRPr="00ED08C2" w:rsidTr="00367671">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3,170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3,404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3,409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3,409</w:t>
            </w:r>
          </w:p>
        </w:tc>
      </w:tr>
      <w:tr w:rsidR="00ED08C2" w:rsidRPr="00ED08C2" w:rsidTr="00367671">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同行援護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39</w:t>
            </w:r>
          </w:p>
        </w:tc>
      </w:tr>
      <w:tr w:rsidR="00ED08C2" w:rsidRPr="00ED08C2" w:rsidTr="00367671">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364</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431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472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511</w:t>
            </w:r>
          </w:p>
        </w:tc>
      </w:tr>
      <w:tr w:rsidR="00ED08C2" w:rsidRPr="00ED08C2" w:rsidTr="00367671">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行動援護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367671">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10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13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14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15</w:t>
            </w:r>
          </w:p>
        </w:tc>
      </w:tr>
      <w:tr w:rsidR="00ED08C2" w:rsidRPr="00ED08C2" w:rsidTr="00367671">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83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144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171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198</w:t>
            </w:r>
          </w:p>
        </w:tc>
      </w:tr>
      <w:tr w:rsidR="00ED08C2" w:rsidRPr="00ED08C2" w:rsidTr="00367671">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重度障害者等包括支援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367671">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0</w:t>
            </w:r>
          </w:p>
        </w:tc>
      </w:tr>
      <w:tr w:rsidR="00ED08C2" w:rsidRPr="00ED08C2" w:rsidTr="00367671">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367671">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B8584C">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0</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3"/>
        </w:trPr>
        <w:tc>
          <w:tcPr>
            <w:tcW w:w="3560" w:type="dxa"/>
            <w:gridSpan w:val="2"/>
            <w:vMerge w:val="restart"/>
            <w:tcBorders>
              <w:top w:val="nil"/>
              <w:left w:val="nil"/>
              <w:bottom w:val="single" w:sz="4" w:space="0" w:color="000000"/>
              <w:right w:val="nil"/>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lastRenderedPageBreak/>
              <w:t>○日中活動系サービス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w:t>
            </w:r>
            <w:r w:rsidR="0092653D" w:rsidRPr="00ED08C2">
              <w:rPr>
                <w:rFonts w:ascii="ＭＳ 明朝" w:hAnsi="ＭＳ 明朝" w:cs="ＭＳ Ｐゴシック" w:hint="eastAsia"/>
                <w:kern w:val="0"/>
                <w:szCs w:val="21"/>
              </w:rPr>
              <w:t>期計画</w:t>
            </w:r>
          </w:p>
        </w:tc>
      </w:tr>
      <w:tr w:rsidR="00ED08C2" w:rsidRPr="00ED08C2" w:rsidTr="00323972">
        <w:trPr>
          <w:trHeight w:val="273"/>
        </w:trPr>
        <w:tc>
          <w:tcPr>
            <w:tcW w:w="3560" w:type="dxa"/>
            <w:gridSpan w:val="2"/>
            <w:vMerge/>
            <w:tcBorders>
              <w:top w:val="nil"/>
              <w:left w:val="nil"/>
              <w:bottom w:val="single" w:sz="4" w:space="0" w:color="000000"/>
              <w:right w:val="nil"/>
            </w:tcBorders>
            <w:vAlign w:val="center"/>
            <w:hideMark/>
          </w:tcPr>
          <w:p w:rsidR="0092653D" w:rsidRPr="00ED08C2" w:rsidRDefault="0092653D" w:rsidP="00323972">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367671">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生活介護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764</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783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804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834</w:t>
            </w:r>
          </w:p>
        </w:tc>
      </w:tr>
      <w:tr w:rsidR="00ED08C2" w:rsidRPr="00ED08C2" w:rsidTr="00367671">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65F8E" w:rsidP="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15</w:t>
            </w:r>
            <w:r w:rsidR="00367671" w:rsidRPr="00ED08C2">
              <w:rPr>
                <w:rFonts w:asciiTheme="minorEastAsia" w:eastAsiaTheme="minorEastAsia" w:hAnsiTheme="minorEastAsia" w:cs="ＭＳ Ｐゴシック"/>
                <w:szCs w:val="21"/>
              </w:rPr>
              <w:t>,</w:t>
            </w:r>
            <w:r w:rsidRPr="00ED08C2">
              <w:rPr>
                <w:rFonts w:asciiTheme="minorEastAsia" w:eastAsiaTheme="minorEastAsia" w:hAnsiTheme="minorEastAsia" w:cs="ＭＳ Ｐゴシック"/>
                <w:szCs w:val="21"/>
              </w:rPr>
              <w:t>203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367671">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w:t>
            </w:r>
            <w:r w:rsidR="00765F8E" w:rsidRPr="00ED08C2">
              <w:rPr>
                <w:rFonts w:asciiTheme="minorEastAsia" w:eastAsiaTheme="minorEastAsia" w:hAnsiTheme="minorEastAsia" w:cs="ＭＳ Ｐゴシック"/>
                <w:szCs w:val="21"/>
              </w:rPr>
              <w:t>5,682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rsidP="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16</w:t>
            </w:r>
            <w:r w:rsidR="00367671" w:rsidRPr="00ED08C2">
              <w:rPr>
                <w:rFonts w:asciiTheme="minorEastAsia" w:eastAsiaTheme="minorEastAsia" w:hAnsiTheme="minorEastAsia" w:cs="ＭＳ Ｐゴシック"/>
                <w:szCs w:val="21"/>
              </w:rPr>
              <w:t>,</w:t>
            </w:r>
            <w:r w:rsidRPr="00ED08C2">
              <w:rPr>
                <w:rFonts w:asciiTheme="minorEastAsia" w:eastAsiaTheme="minorEastAsia" w:hAnsiTheme="minorEastAsia" w:cs="ＭＳ Ｐゴシック"/>
                <w:szCs w:val="21"/>
              </w:rPr>
              <w:t>354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367671">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w:t>
            </w:r>
            <w:r w:rsidR="00765F8E" w:rsidRPr="00ED08C2">
              <w:rPr>
                <w:rFonts w:asciiTheme="minorEastAsia" w:eastAsiaTheme="minorEastAsia" w:hAnsiTheme="minorEastAsia" w:cs="ＭＳ Ｐゴシック"/>
                <w:szCs w:val="21"/>
              </w:rPr>
              <w:t>6,818</w:t>
            </w:r>
          </w:p>
        </w:tc>
      </w:tr>
      <w:tr w:rsidR="00ED08C2" w:rsidRPr="00ED08C2" w:rsidTr="00367671">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自立訓練（機能訓練）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w:t>
            </w:r>
          </w:p>
        </w:tc>
      </w:tr>
      <w:tr w:rsidR="00ED08C2" w:rsidRPr="00ED08C2" w:rsidTr="00367671">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44</w:t>
            </w:r>
          </w:p>
        </w:tc>
      </w:tr>
      <w:tr w:rsidR="00ED08C2" w:rsidRPr="00ED08C2" w:rsidTr="00367671">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自立訓練（生活訓練）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47</w:t>
            </w:r>
          </w:p>
        </w:tc>
      </w:tr>
      <w:tr w:rsidR="00ED08C2" w:rsidRPr="00ED08C2" w:rsidTr="00367671">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391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538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661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759</w:t>
            </w:r>
          </w:p>
        </w:tc>
      </w:tr>
      <w:tr w:rsidR="00ED08C2" w:rsidRPr="00ED08C2" w:rsidTr="00367671">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就労移行支援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125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144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162</w:t>
            </w:r>
          </w:p>
        </w:tc>
      </w:tr>
      <w:tr w:rsidR="00ED08C2" w:rsidRPr="00ED08C2" w:rsidTr="00367671">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1,726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2,065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2,358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A6FDA">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w:t>
            </w:r>
            <w:r w:rsidR="00765F8E" w:rsidRPr="00ED08C2">
              <w:rPr>
                <w:rFonts w:asciiTheme="minorEastAsia" w:eastAsiaTheme="minorEastAsia" w:hAnsiTheme="minorEastAsia" w:cs="ＭＳ Ｐゴシック"/>
                <w:szCs w:val="21"/>
              </w:rPr>
              <w:t>,638</w:t>
            </w:r>
          </w:p>
        </w:tc>
      </w:tr>
      <w:tr w:rsidR="00ED08C2" w:rsidRPr="00ED08C2" w:rsidTr="00367671">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就労継続支援（</w:t>
            </w:r>
            <w:r w:rsidRPr="00ED08C2">
              <w:rPr>
                <w:rFonts w:ascii="ＭＳ 明朝" w:hAnsi="ＭＳ 明朝" w:cs="ＭＳ Ｐゴシック"/>
                <w:kern w:val="0"/>
                <w:szCs w:val="21"/>
              </w:rPr>
              <w:t>A型）</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350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367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384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397</w:t>
            </w:r>
          </w:p>
        </w:tc>
      </w:tr>
      <w:tr w:rsidR="00ED08C2" w:rsidRPr="00ED08C2" w:rsidTr="00367671">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7,016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7,359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7,772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8,043</w:t>
            </w:r>
          </w:p>
        </w:tc>
      </w:tr>
      <w:tr w:rsidR="00ED08C2" w:rsidRPr="00ED08C2" w:rsidTr="00367671">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就労継続支援（</w:t>
            </w:r>
            <w:r w:rsidRPr="00ED08C2">
              <w:rPr>
                <w:rFonts w:ascii="ＭＳ 明朝" w:hAnsi="ＭＳ 明朝" w:cs="ＭＳ Ｐゴシック"/>
                <w:kern w:val="0"/>
                <w:szCs w:val="21"/>
              </w:rPr>
              <w:t>B型）</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519</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540</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559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581</w:t>
            </w:r>
          </w:p>
        </w:tc>
      </w:tr>
      <w:tr w:rsidR="00ED08C2" w:rsidRPr="00ED08C2" w:rsidTr="00367671">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9,139</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765F8E" w:rsidP="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w:t>
            </w:r>
            <w:r w:rsidR="006A6FDA" w:rsidRPr="00ED08C2">
              <w:rPr>
                <w:rFonts w:asciiTheme="minorEastAsia" w:eastAsiaTheme="minorEastAsia" w:hAnsiTheme="minorEastAsia" w:cs="ＭＳ Ｐゴシック"/>
                <w:szCs w:val="21"/>
              </w:rPr>
              <w:t>,</w:t>
            </w:r>
            <w:r w:rsidRPr="00ED08C2">
              <w:rPr>
                <w:rFonts w:asciiTheme="minorEastAsia" w:eastAsiaTheme="minorEastAsia" w:hAnsiTheme="minorEastAsia" w:cs="ＭＳ Ｐゴシック"/>
                <w:szCs w:val="21"/>
              </w:rPr>
              <w:t>493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6A6FDA">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w:t>
            </w:r>
            <w:r w:rsidR="00765F8E" w:rsidRPr="00ED08C2">
              <w:rPr>
                <w:rFonts w:asciiTheme="minorEastAsia" w:eastAsiaTheme="minorEastAsia" w:hAnsiTheme="minorEastAsia" w:cs="ＭＳ Ｐゴシック"/>
                <w:szCs w:val="21"/>
              </w:rPr>
              <w:t>,816</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rsidP="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w:t>
            </w:r>
            <w:r w:rsidR="006A6FDA" w:rsidRPr="00ED08C2">
              <w:rPr>
                <w:rFonts w:asciiTheme="minorEastAsia" w:eastAsiaTheme="minorEastAsia" w:hAnsiTheme="minorEastAsia" w:cs="ＭＳ Ｐゴシック"/>
                <w:szCs w:val="21"/>
              </w:rPr>
              <w:t>,</w:t>
            </w:r>
            <w:r w:rsidRPr="00ED08C2">
              <w:rPr>
                <w:rFonts w:asciiTheme="minorEastAsia" w:eastAsiaTheme="minorEastAsia" w:hAnsiTheme="minorEastAsia" w:cs="ＭＳ Ｐゴシック"/>
                <w:szCs w:val="21"/>
              </w:rPr>
              <w:t>191</w:t>
            </w:r>
          </w:p>
        </w:tc>
      </w:tr>
      <w:tr w:rsidR="00ED08C2" w:rsidRPr="00ED08C2" w:rsidTr="00323972">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tcPr>
          <w:p w:rsidR="00DD1B27" w:rsidRPr="00ED08C2" w:rsidRDefault="00DD1B27"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就労定着支援</w:t>
            </w:r>
          </w:p>
        </w:tc>
        <w:tc>
          <w:tcPr>
            <w:tcW w:w="1080" w:type="dxa"/>
            <w:tcBorders>
              <w:top w:val="nil"/>
              <w:left w:val="nil"/>
              <w:bottom w:val="single" w:sz="4" w:space="0" w:color="auto"/>
              <w:right w:val="nil"/>
            </w:tcBorders>
            <w:shd w:val="clear" w:color="auto" w:fill="auto"/>
            <w:noWrap/>
            <w:vAlign w:val="center"/>
          </w:tcPr>
          <w:p w:rsidR="00DD1B27" w:rsidRPr="00ED08C2" w:rsidRDefault="00DD1B27"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DD1B27" w:rsidRPr="00ED08C2" w:rsidRDefault="00DD1B27">
            <w:pPr>
              <w:jc w:val="right"/>
              <w:rPr>
                <w:rFonts w:asciiTheme="minorEastAsia" w:eastAsiaTheme="minorEastAsia" w:hAnsiTheme="minorEastAsia"/>
                <w:szCs w:val="21"/>
              </w:rPr>
            </w:pPr>
            <w:r w:rsidRPr="00ED08C2">
              <w:rPr>
                <w:rFonts w:asciiTheme="minorEastAsia" w:eastAsiaTheme="minorEastAsia" w:hAnsiTheme="minorEastAsia"/>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DD1B27" w:rsidRPr="00ED08C2" w:rsidRDefault="00765F8E">
            <w:pPr>
              <w:jc w:val="right"/>
              <w:rPr>
                <w:rFonts w:asciiTheme="minorEastAsia" w:eastAsiaTheme="minorEastAsia" w:hAnsiTheme="minorEastAsia"/>
                <w:szCs w:val="21"/>
              </w:rPr>
            </w:pPr>
            <w:r w:rsidRPr="00ED08C2">
              <w:rPr>
                <w:rFonts w:asciiTheme="minorEastAsia" w:eastAsiaTheme="minorEastAsia" w:hAnsiTheme="minorEastAsia"/>
                <w:szCs w:val="21"/>
              </w:rPr>
              <w:t>22</w:t>
            </w:r>
          </w:p>
        </w:tc>
        <w:tc>
          <w:tcPr>
            <w:tcW w:w="1400" w:type="dxa"/>
            <w:tcBorders>
              <w:top w:val="nil"/>
              <w:left w:val="nil"/>
              <w:bottom w:val="single" w:sz="4" w:space="0" w:color="auto"/>
              <w:right w:val="single" w:sz="4" w:space="0" w:color="auto"/>
            </w:tcBorders>
            <w:shd w:val="clear" w:color="auto" w:fill="auto"/>
            <w:noWrap/>
            <w:vAlign w:val="center"/>
          </w:tcPr>
          <w:p w:rsidR="00DD1B27" w:rsidRPr="00ED08C2" w:rsidRDefault="00765F8E">
            <w:pPr>
              <w:jc w:val="right"/>
              <w:rPr>
                <w:rFonts w:asciiTheme="minorEastAsia" w:eastAsiaTheme="minorEastAsia" w:hAnsiTheme="minorEastAsia"/>
                <w:szCs w:val="21"/>
              </w:rPr>
            </w:pPr>
            <w:r w:rsidRPr="00ED08C2">
              <w:rPr>
                <w:rFonts w:asciiTheme="minorEastAsia" w:eastAsiaTheme="minorEastAsia" w:hAnsiTheme="minorEastAsia"/>
                <w:szCs w:val="21"/>
              </w:rPr>
              <w:t>27</w:t>
            </w:r>
          </w:p>
        </w:tc>
        <w:tc>
          <w:tcPr>
            <w:tcW w:w="1400" w:type="dxa"/>
            <w:tcBorders>
              <w:top w:val="nil"/>
              <w:left w:val="nil"/>
              <w:bottom w:val="single" w:sz="4" w:space="0" w:color="auto"/>
              <w:right w:val="single" w:sz="4" w:space="0" w:color="auto"/>
            </w:tcBorders>
            <w:shd w:val="clear" w:color="auto" w:fill="auto"/>
            <w:noWrap/>
            <w:vAlign w:val="center"/>
          </w:tcPr>
          <w:p w:rsidR="00DD1B27" w:rsidRPr="00ED08C2" w:rsidRDefault="00765F8E">
            <w:pPr>
              <w:jc w:val="right"/>
              <w:rPr>
                <w:rFonts w:asciiTheme="minorEastAsia" w:eastAsiaTheme="minorEastAsia" w:hAnsiTheme="minorEastAsia"/>
                <w:szCs w:val="21"/>
              </w:rPr>
            </w:pPr>
            <w:r w:rsidRPr="00ED08C2">
              <w:rPr>
                <w:rFonts w:asciiTheme="minorEastAsia" w:eastAsiaTheme="minorEastAsia" w:hAnsiTheme="minorEastAsia"/>
                <w:szCs w:val="21"/>
              </w:rPr>
              <w:t>30</w:t>
            </w:r>
          </w:p>
        </w:tc>
      </w:tr>
      <w:tr w:rsidR="00ED08C2" w:rsidRPr="00ED08C2" w:rsidTr="00367671">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療養介護</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25</w:t>
            </w:r>
          </w:p>
        </w:tc>
      </w:tr>
      <w:tr w:rsidR="00ED08C2" w:rsidRPr="00ED08C2" w:rsidTr="00367671">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短期入所（福祉型）</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108</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115</w:t>
            </w:r>
          </w:p>
        </w:tc>
      </w:tr>
      <w:tr w:rsidR="00ED08C2" w:rsidRPr="00ED08C2" w:rsidTr="00367671">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538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582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622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661</w:t>
            </w:r>
          </w:p>
        </w:tc>
      </w:tr>
      <w:tr w:rsidR="00ED08C2" w:rsidRPr="00ED08C2" w:rsidTr="00367671">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短期入所（医療型）</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22</w:t>
            </w:r>
          </w:p>
        </w:tc>
      </w:tr>
      <w:tr w:rsidR="00ED08C2" w:rsidRPr="00ED08C2" w:rsidTr="00367671">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211F2" w:rsidRPr="00ED08C2" w:rsidRDefault="00E211F2"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71</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765F8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91</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p w:rsidR="0092653D" w:rsidRPr="00ED08C2" w:rsidRDefault="0092653D" w:rsidP="00323972">
            <w:pPr>
              <w:rPr>
                <w:rFonts w:ascii="ＭＳ 明朝" w:hAnsi="ＭＳ 明朝" w:cs="ＭＳ Ｐゴシック"/>
                <w:kern w:val="0"/>
                <w:szCs w:val="21"/>
              </w:rPr>
            </w:pPr>
          </w:p>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3"/>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t>○居住系サービス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92653D" w:rsidP="00DD1B27">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w:t>
            </w:r>
            <w:r w:rsidR="00DD1B27" w:rsidRPr="00ED08C2">
              <w:rPr>
                <w:rFonts w:ascii="ＭＳ 明朝" w:hAnsi="ＭＳ 明朝" w:cs="ＭＳ Ｐゴシック" w:hint="eastAsia"/>
                <w:kern w:val="0"/>
                <w:szCs w:val="21"/>
              </w:rPr>
              <w:t>４</w:t>
            </w:r>
            <w:r w:rsidRPr="00ED08C2">
              <w:rPr>
                <w:rFonts w:ascii="ＭＳ 明朝" w:hAnsi="ＭＳ 明朝"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w:t>
            </w:r>
            <w:r w:rsidR="00DD1B27" w:rsidRPr="00ED08C2">
              <w:rPr>
                <w:rFonts w:ascii="ＭＳ 明朝" w:hAnsi="ＭＳ 明朝" w:cs="ＭＳ Ｐゴシック" w:hint="eastAsia"/>
                <w:kern w:val="0"/>
                <w:szCs w:val="21"/>
              </w:rPr>
              <w:t>５</w:t>
            </w:r>
            <w:r w:rsidRPr="00ED08C2">
              <w:rPr>
                <w:rFonts w:ascii="ＭＳ 明朝" w:hAnsi="ＭＳ 明朝" w:cs="ＭＳ Ｐゴシック" w:hint="eastAsia"/>
                <w:kern w:val="0"/>
                <w:szCs w:val="21"/>
              </w:rPr>
              <w:t>期計画</w:t>
            </w:r>
          </w:p>
        </w:tc>
      </w:tr>
      <w:tr w:rsidR="00ED08C2" w:rsidRPr="00ED08C2" w:rsidTr="00323972">
        <w:trPr>
          <w:trHeight w:val="273"/>
        </w:trPr>
        <w:tc>
          <w:tcPr>
            <w:tcW w:w="3560" w:type="dxa"/>
            <w:gridSpan w:val="2"/>
            <w:vMerge/>
            <w:tcBorders>
              <w:top w:val="nil"/>
              <w:left w:val="nil"/>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6A6FDA">
        <w:trPr>
          <w:trHeight w:val="33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E211F2" w:rsidRPr="00ED08C2" w:rsidRDefault="00DD1B27"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施設入所支援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85532E" w:rsidP="004E3F1E">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hint="eastAsia"/>
                <w:szCs w:val="20"/>
              </w:rPr>
              <w:t>45</w:t>
            </w:r>
            <w:r w:rsidR="004E3F1E" w:rsidRPr="00ED08C2">
              <w:rPr>
                <w:rFonts w:asciiTheme="minorEastAsia" w:eastAsiaTheme="minorEastAsia" w:hAnsiTheme="minorEastAsia" w:cs="ＭＳ Ｐゴシック" w:hint="eastAsia"/>
                <w:szCs w:val="20"/>
              </w:rPr>
              <w:t>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85532E" w:rsidP="004E3F1E">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hint="eastAsia"/>
                <w:szCs w:val="20"/>
              </w:rPr>
              <w:t>45</w:t>
            </w:r>
            <w:r w:rsidR="004E3F1E" w:rsidRPr="00ED08C2">
              <w:rPr>
                <w:rFonts w:asciiTheme="minorEastAsia" w:eastAsiaTheme="minorEastAsia" w:hAnsiTheme="minorEastAsia" w:cs="ＭＳ Ｐゴシック"/>
                <w:szCs w:val="20"/>
              </w:rPr>
              <w:t>2</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85532E" w:rsidP="004E3F1E">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hint="eastAsia"/>
                <w:szCs w:val="20"/>
              </w:rPr>
              <w:t>4</w:t>
            </w:r>
            <w:r w:rsidR="004E3F1E" w:rsidRPr="00ED08C2">
              <w:rPr>
                <w:rFonts w:asciiTheme="minorEastAsia" w:eastAsiaTheme="minorEastAsia" w:hAnsiTheme="minorEastAsia" w:cs="ＭＳ Ｐゴシック"/>
                <w:szCs w:val="20"/>
              </w:rPr>
              <w:t>50</w:t>
            </w:r>
          </w:p>
        </w:tc>
        <w:tc>
          <w:tcPr>
            <w:tcW w:w="1400" w:type="dxa"/>
            <w:tcBorders>
              <w:top w:val="nil"/>
              <w:left w:val="nil"/>
              <w:bottom w:val="single" w:sz="4" w:space="0" w:color="auto"/>
              <w:right w:val="single" w:sz="4" w:space="0" w:color="auto"/>
            </w:tcBorders>
            <w:shd w:val="clear" w:color="auto" w:fill="auto"/>
            <w:noWrap/>
            <w:vAlign w:val="center"/>
          </w:tcPr>
          <w:p w:rsidR="0098646F" w:rsidRPr="00ED08C2" w:rsidRDefault="006A6FDA" w:rsidP="004E3F1E">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4</w:t>
            </w:r>
            <w:r w:rsidR="004E3F1E" w:rsidRPr="00ED08C2">
              <w:rPr>
                <w:rFonts w:asciiTheme="minorEastAsia" w:eastAsiaTheme="minorEastAsia" w:hAnsiTheme="minorEastAsia" w:cs="ＭＳ Ｐゴシック"/>
                <w:szCs w:val="20"/>
              </w:rPr>
              <w:t>48</w:t>
            </w:r>
          </w:p>
        </w:tc>
      </w:tr>
      <w:tr w:rsidR="00ED08C2" w:rsidRPr="00ED08C2" w:rsidTr="00323972">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tcPr>
          <w:p w:rsidR="00DD1B27" w:rsidRPr="00ED08C2" w:rsidRDefault="00DD1B27"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共同生活援助</w:t>
            </w:r>
          </w:p>
        </w:tc>
        <w:tc>
          <w:tcPr>
            <w:tcW w:w="1080" w:type="dxa"/>
            <w:tcBorders>
              <w:top w:val="nil"/>
              <w:left w:val="nil"/>
              <w:bottom w:val="single" w:sz="4" w:space="0" w:color="auto"/>
              <w:right w:val="nil"/>
            </w:tcBorders>
            <w:shd w:val="clear" w:color="auto" w:fill="auto"/>
            <w:noWrap/>
            <w:vAlign w:val="center"/>
          </w:tcPr>
          <w:p w:rsidR="00DD1B27" w:rsidRPr="00ED08C2" w:rsidRDefault="00DD1B27"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DD1B27" w:rsidRPr="00ED08C2" w:rsidRDefault="006A6FDA" w:rsidP="0098646F">
            <w:pPr>
              <w:jc w:val="right"/>
              <w:rPr>
                <w:rFonts w:asciiTheme="minorEastAsia" w:eastAsiaTheme="minorEastAsia" w:hAnsiTheme="minorEastAsia"/>
                <w:szCs w:val="20"/>
              </w:rPr>
            </w:pPr>
            <w:r w:rsidRPr="00ED08C2">
              <w:rPr>
                <w:rFonts w:asciiTheme="minorEastAsia" w:eastAsiaTheme="minorEastAsia" w:hAnsiTheme="minorEastAsia"/>
                <w:szCs w:val="20"/>
              </w:rPr>
              <w:t>1</w:t>
            </w:r>
            <w:r w:rsidR="0098646F" w:rsidRPr="00ED08C2">
              <w:rPr>
                <w:rFonts w:asciiTheme="minorEastAsia" w:eastAsiaTheme="minorEastAsia" w:hAnsiTheme="minorEastAsia"/>
                <w:szCs w:val="20"/>
              </w:rPr>
              <w:t>86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DD1B27" w:rsidRPr="00ED08C2" w:rsidRDefault="006A6FDA" w:rsidP="0098646F">
            <w:pPr>
              <w:jc w:val="right"/>
              <w:rPr>
                <w:rFonts w:asciiTheme="minorEastAsia" w:eastAsiaTheme="minorEastAsia" w:hAnsiTheme="minorEastAsia"/>
                <w:szCs w:val="20"/>
              </w:rPr>
            </w:pPr>
            <w:r w:rsidRPr="00ED08C2">
              <w:rPr>
                <w:rFonts w:asciiTheme="minorEastAsia" w:eastAsiaTheme="minorEastAsia" w:hAnsiTheme="minorEastAsia"/>
                <w:szCs w:val="20"/>
              </w:rPr>
              <w:t>1</w:t>
            </w:r>
            <w:r w:rsidR="0098646F" w:rsidRPr="00ED08C2">
              <w:rPr>
                <w:rFonts w:asciiTheme="minorEastAsia" w:eastAsiaTheme="minorEastAsia" w:hAnsiTheme="minorEastAsia"/>
                <w:szCs w:val="20"/>
              </w:rPr>
              <w:t>99</w:t>
            </w:r>
          </w:p>
        </w:tc>
        <w:tc>
          <w:tcPr>
            <w:tcW w:w="1400" w:type="dxa"/>
            <w:tcBorders>
              <w:top w:val="nil"/>
              <w:left w:val="nil"/>
              <w:bottom w:val="single" w:sz="4" w:space="0" w:color="auto"/>
              <w:right w:val="single" w:sz="4" w:space="0" w:color="auto"/>
            </w:tcBorders>
            <w:shd w:val="clear" w:color="auto" w:fill="auto"/>
            <w:noWrap/>
            <w:vAlign w:val="center"/>
          </w:tcPr>
          <w:p w:rsidR="00DD1B27" w:rsidRPr="00ED08C2" w:rsidRDefault="0098646F">
            <w:pPr>
              <w:jc w:val="right"/>
              <w:rPr>
                <w:rFonts w:asciiTheme="minorEastAsia" w:eastAsiaTheme="minorEastAsia" w:hAnsiTheme="minorEastAsia"/>
                <w:szCs w:val="20"/>
              </w:rPr>
            </w:pPr>
            <w:r w:rsidRPr="00ED08C2">
              <w:rPr>
                <w:rFonts w:asciiTheme="minorEastAsia" w:eastAsiaTheme="minorEastAsia" w:hAnsiTheme="minorEastAsia" w:hint="eastAsia"/>
                <w:szCs w:val="20"/>
              </w:rPr>
              <w:t>208</w:t>
            </w:r>
          </w:p>
        </w:tc>
        <w:tc>
          <w:tcPr>
            <w:tcW w:w="1400" w:type="dxa"/>
            <w:tcBorders>
              <w:top w:val="nil"/>
              <w:left w:val="nil"/>
              <w:bottom w:val="single" w:sz="4" w:space="0" w:color="auto"/>
              <w:right w:val="single" w:sz="4" w:space="0" w:color="auto"/>
            </w:tcBorders>
            <w:shd w:val="clear" w:color="auto" w:fill="auto"/>
            <w:noWrap/>
            <w:vAlign w:val="center"/>
          </w:tcPr>
          <w:p w:rsidR="00DD1B27" w:rsidRPr="00ED08C2" w:rsidRDefault="0098646F">
            <w:pPr>
              <w:jc w:val="right"/>
              <w:rPr>
                <w:rFonts w:asciiTheme="minorEastAsia" w:eastAsiaTheme="minorEastAsia" w:hAnsiTheme="minorEastAsia"/>
                <w:szCs w:val="20"/>
              </w:rPr>
            </w:pPr>
            <w:r w:rsidRPr="00ED08C2">
              <w:rPr>
                <w:rFonts w:asciiTheme="minorEastAsia" w:eastAsiaTheme="minorEastAsia" w:hAnsiTheme="minorEastAsia" w:hint="eastAsia"/>
                <w:szCs w:val="20"/>
              </w:rPr>
              <w:t>214</w:t>
            </w:r>
          </w:p>
        </w:tc>
      </w:tr>
      <w:tr w:rsidR="00ED08C2" w:rsidRPr="00ED08C2" w:rsidTr="006A6FDA">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DD1B27"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自立生活援助</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hideMark/>
          </w:tcPr>
          <w:p w:rsidR="00E211F2" w:rsidRPr="00ED08C2" w:rsidRDefault="00DD1B27">
            <w:pPr>
              <w:jc w:val="right"/>
              <w:rPr>
                <w:rFonts w:asciiTheme="minorEastAsia" w:eastAsiaTheme="minorEastAsia" w:hAnsiTheme="minorEastAsia" w:cs="ＭＳ Ｐゴシック"/>
                <w:szCs w:val="20"/>
              </w:rPr>
            </w:pPr>
            <w:r w:rsidRPr="00ED08C2">
              <w:rPr>
                <w:rFonts w:asciiTheme="minorEastAsia" w:eastAsiaTheme="minorEastAsia" w:hAnsiTheme="minorEastAsia"/>
                <w:szCs w:val="20"/>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98646F">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hint="eastAsia"/>
                <w:szCs w:val="20"/>
              </w:rPr>
              <w:t>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98646F">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9</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98646F">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hint="eastAsia"/>
                <w:szCs w:val="20"/>
              </w:rPr>
              <w:t>1</w:t>
            </w:r>
            <w:r w:rsidRPr="00ED08C2">
              <w:rPr>
                <w:rFonts w:asciiTheme="minorEastAsia" w:eastAsiaTheme="minorEastAsia" w:hAnsiTheme="minorEastAsia" w:cs="ＭＳ Ｐゴシック"/>
                <w:szCs w:val="20"/>
              </w:rPr>
              <w:t>1</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3"/>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t>○相談支援</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w:t>
            </w:r>
            <w:r w:rsidR="0092653D" w:rsidRPr="00ED08C2">
              <w:rPr>
                <w:rFonts w:ascii="ＭＳ 明朝" w:hAnsi="ＭＳ 明朝" w:cs="ＭＳ Ｐゴシック" w:hint="eastAsia"/>
                <w:kern w:val="0"/>
                <w:szCs w:val="21"/>
              </w:rPr>
              <w:t>期計画</w:t>
            </w:r>
          </w:p>
        </w:tc>
      </w:tr>
      <w:tr w:rsidR="00ED08C2" w:rsidRPr="00ED08C2" w:rsidTr="00323972">
        <w:trPr>
          <w:trHeight w:val="273"/>
        </w:trPr>
        <w:tc>
          <w:tcPr>
            <w:tcW w:w="3560" w:type="dxa"/>
            <w:gridSpan w:val="2"/>
            <w:vMerge/>
            <w:tcBorders>
              <w:top w:val="nil"/>
              <w:left w:val="nil"/>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6A6FDA">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計画相談支援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98646F">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377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98646F">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395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98646F">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417</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98646F">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438</w:t>
            </w:r>
          </w:p>
        </w:tc>
      </w:tr>
      <w:tr w:rsidR="00ED08C2" w:rsidRPr="00ED08C2" w:rsidTr="006A6FDA">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地域移行支援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6A6FDA">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98646F">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98646F">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98646F">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7</w:t>
            </w:r>
          </w:p>
        </w:tc>
      </w:tr>
      <w:tr w:rsidR="00ED08C2" w:rsidRPr="00ED08C2" w:rsidTr="006A6FDA">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211F2" w:rsidRPr="00ED08C2" w:rsidRDefault="00E211F2"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地域定着支援</w:t>
            </w:r>
          </w:p>
        </w:tc>
        <w:tc>
          <w:tcPr>
            <w:tcW w:w="1080" w:type="dxa"/>
            <w:tcBorders>
              <w:top w:val="nil"/>
              <w:left w:val="nil"/>
              <w:bottom w:val="single" w:sz="4" w:space="0" w:color="auto"/>
              <w:right w:val="nil"/>
            </w:tcBorders>
            <w:shd w:val="clear" w:color="auto" w:fill="auto"/>
            <w:noWrap/>
            <w:vAlign w:val="center"/>
            <w:hideMark/>
          </w:tcPr>
          <w:p w:rsidR="00E211F2" w:rsidRPr="00ED08C2" w:rsidRDefault="00E211F2"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211F2" w:rsidRPr="00ED08C2" w:rsidRDefault="006A6FDA">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211F2" w:rsidRPr="00ED08C2" w:rsidRDefault="0098646F">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3</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98646F">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4</w:t>
            </w:r>
          </w:p>
        </w:tc>
        <w:tc>
          <w:tcPr>
            <w:tcW w:w="1400" w:type="dxa"/>
            <w:tcBorders>
              <w:top w:val="nil"/>
              <w:left w:val="nil"/>
              <w:bottom w:val="single" w:sz="4" w:space="0" w:color="auto"/>
              <w:right w:val="single" w:sz="4" w:space="0" w:color="auto"/>
            </w:tcBorders>
            <w:shd w:val="clear" w:color="auto" w:fill="auto"/>
            <w:noWrap/>
            <w:vAlign w:val="center"/>
          </w:tcPr>
          <w:p w:rsidR="00E211F2" w:rsidRPr="00ED08C2" w:rsidRDefault="0098646F">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6</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92653D"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bl>
    <w:p w:rsidR="0092653D" w:rsidRPr="00ED08C2" w:rsidRDefault="0092653D" w:rsidP="0092653D">
      <w:pPr>
        <w:pStyle w:val="a3"/>
        <w:spacing w:line="293" w:lineRule="exact"/>
        <w:rPr>
          <w:spacing w:val="0"/>
        </w:rPr>
      </w:pPr>
    </w:p>
    <w:p w:rsidR="0092653D" w:rsidRPr="00ED08C2" w:rsidRDefault="0092653D" w:rsidP="0092653D">
      <w:pPr>
        <w:pStyle w:val="a3"/>
        <w:spacing w:line="293" w:lineRule="exact"/>
        <w:rPr>
          <w:rFonts w:ascii="ＭＳ ゴシック" w:hAnsi="ＭＳ ゴシック"/>
          <w:sz w:val="26"/>
          <w:szCs w:val="26"/>
        </w:rPr>
      </w:pPr>
      <w:r w:rsidRPr="00ED08C2">
        <w:rPr>
          <w:rFonts w:ascii="ＭＳ ゴシック" w:hAnsi="ＭＳ ゴシック" w:hint="eastAsia"/>
          <w:sz w:val="26"/>
          <w:szCs w:val="26"/>
        </w:rPr>
        <w:t>⑤　飛騨圏域</w:t>
      </w:r>
    </w:p>
    <w:p w:rsidR="0092653D" w:rsidRPr="00ED08C2" w:rsidRDefault="0092653D" w:rsidP="0092653D">
      <w:pPr>
        <w:pStyle w:val="a3"/>
        <w:spacing w:line="293" w:lineRule="exact"/>
        <w:rPr>
          <w:rFonts w:ascii="ＭＳ 明朝" w:eastAsia="ＭＳ 明朝" w:hAnsi="ＭＳ 明朝"/>
          <w:spacing w:val="0"/>
          <w:sz w:val="21"/>
          <w:szCs w:val="21"/>
        </w:rPr>
      </w:pPr>
    </w:p>
    <w:tbl>
      <w:tblPr>
        <w:tblW w:w="9440" w:type="dxa"/>
        <w:tblInd w:w="84" w:type="dxa"/>
        <w:tblCellMar>
          <w:left w:w="99" w:type="dxa"/>
          <w:right w:w="99" w:type="dxa"/>
        </w:tblCellMar>
        <w:tblLook w:val="04A0" w:firstRow="1" w:lastRow="0" w:firstColumn="1" w:lastColumn="0" w:noHBand="0" w:noVBand="1"/>
      </w:tblPr>
      <w:tblGrid>
        <w:gridCol w:w="2480"/>
        <w:gridCol w:w="1080"/>
        <w:gridCol w:w="1680"/>
        <w:gridCol w:w="1400"/>
        <w:gridCol w:w="1400"/>
        <w:gridCol w:w="1400"/>
      </w:tblGrid>
      <w:tr w:rsidR="00ED08C2" w:rsidRPr="00ED08C2" w:rsidTr="00323972">
        <w:trPr>
          <w:trHeight w:val="273"/>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t>○訪問系サービス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w:t>
            </w:r>
            <w:r w:rsidR="0092653D" w:rsidRPr="00ED08C2">
              <w:rPr>
                <w:rFonts w:ascii="ＭＳ 明朝" w:hAnsi="ＭＳ 明朝" w:cs="ＭＳ Ｐゴシック" w:hint="eastAsia"/>
                <w:kern w:val="0"/>
                <w:szCs w:val="21"/>
              </w:rPr>
              <w:t>期計画</w:t>
            </w:r>
          </w:p>
        </w:tc>
      </w:tr>
      <w:tr w:rsidR="00ED08C2" w:rsidRPr="00ED08C2" w:rsidTr="00323972">
        <w:trPr>
          <w:trHeight w:val="273"/>
        </w:trPr>
        <w:tc>
          <w:tcPr>
            <w:tcW w:w="3560" w:type="dxa"/>
            <w:gridSpan w:val="2"/>
            <w:vMerge/>
            <w:tcBorders>
              <w:top w:val="nil"/>
              <w:left w:val="nil"/>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2A626D">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C5149" w:rsidRPr="00ED08C2" w:rsidRDefault="00EC5149"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居宅介護</w:t>
            </w:r>
          </w:p>
        </w:tc>
        <w:tc>
          <w:tcPr>
            <w:tcW w:w="1080" w:type="dxa"/>
            <w:tcBorders>
              <w:top w:val="nil"/>
              <w:left w:val="nil"/>
              <w:bottom w:val="single" w:sz="4" w:space="0" w:color="auto"/>
              <w:right w:val="nil"/>
            </w:tcBorders>
            <w:shd w:val="clear" w:color="auto" w:fill="auto"/>
            <w:noWrap/>
            <w:vAlign w:val="center"/>
            <w:hideMark/>
          </w:tcPr>
          <w:p w:rsidR="00EC5149" w:rsidRPr="00ED08C2" w:rsidRDefault="00EC5149"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244</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C5149" w:rsidRPr="00ED08C2" w:rsidRDefault="002A626D">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252</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260</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268</w:t>
            </w:r>
          </w:p>
        </w:tc>
      </w:tr>
      <w:tr w:rsidR="00ED08C2" w:rsidRPr="00ED08C2" w:rsidTr="002A626D">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C5149" w:rsidRPr="00ED08C2" w:rsidRDefault="00EC5149"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C5149" w:rsidRPr="00ED08C2" w:rsidRDefault="00EC5149"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2,898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3,004</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3,099</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3,191</w:t>
            </w:r>
          </w:p>
        </w:tc>
      </w:tr>
      <w:tr w:rsidR="00ED08C2" w:rsidRPr="00ED08C2" w:rsidTr="002A626D">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C5149" w:rsidRPr="00ED08C2" w:rsidRDefault="00EC5149"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重度訪問介護</w:t>
            </w:r>
          </w:p>
        </w:tc>
        <w:tc>
          <w:tcPr>
            <w:tcW w:w="1080" w:type="dxa"/>
            <w:tcBorders>
              <w:top w:val="nil"/>
              <w:left w:val="nil"/>
              <w:bottom w:val="single" w:sz="4" w:space="0" w:color="auto"/>
              <w:right w:val="nil"/>
            </w:tcBorders>
            <w:shd w:val="clear" w:color="auto" w:fill="auto"/>
            <w:noWrap/>
            <w:vAlign w:val="center"/>
            <w:hideMark/>
          </w:tcPr>
          <w:p w:rsidR="00EC5149" w:rsidRPr="00ED08C2" w:rsidRDefault="00EC5149"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C5149" w:rsidRPr="00ED08C2" w:rsidRDefault="002A626D">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2A626D">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2A626D">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w:t>
            </w:r>
          </w:p>
        </w:tc>
      </w:tr>
      <w:tr w:rsidR="00ED08C2" w:rsidRPr="00ED08C2" w:rsidTr="002A626D">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C5149" w:rsidRPr="00ED08C2" w:rsidRDefault="00EC5149"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C5149" w:rsidRPr="00ED08C2" w:rsidRDefault="00EC5149"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27</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87</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87</w:t>
            </w:r>
          </w:p>
        </w:tc>
      </w:tr>
      <w:tr w:rsidR="00ED08C2" w:rsidRPr="00ED08C2" w:rsidTr="002A626D">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C5149" w:rsidRPr="00ED08C2" w:rsidRDefault="00EC5149"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同行援護</w:t>
            </w:r>
          </w:p>
        </w:tc>
        <w:tc>
          <w:tcPr>
            <w:tcW w:w="1080" w:type="dxa"/>
            <w:tcBorders>
              <w:top w:val="nil"/>
              <w:left w:val="nil"/>
              <w:bottom w:val="single" w:sz="4" w:space="0" w:color="auto"/>
              <w:right w:val="nil"/>
            </w:tcBorders>
            <w:shd w:val="clear" w:color="auto" w:fill="auto"/>
            <w:noWrap/>
            <w:vAlign w:val="center"/>
            <w:hideMark/>
          </w:tcPr>
          <w:p w:rsidR="00EC5149" w:rsidRPr="00ED08C2" w:rsidRDefault="00EC5149"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C5149" w:rsidRPr="00ED08C2" w:rsidRDefault="002A626D">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39</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40</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41</w:t>
            </w:r>
          </w:p>
        </w:tc>
      </w:tr>
      <w:tr w:rsidR="00ED08C2" w:rsidRPr="00ED08C2" w:rsidTr="002A626D">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C5149" w:rsidRPr="00ED08C2" w:rsidRDefault="00EC5149"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C5149" w:rsidRPr="00ED08C2" w:rsidRDefault="00EC5149"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C5149" w:rsidRPr="00ED08C2" w:rsidRDefault="002A626D">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288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336</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358</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370</w:t>
            </w:r>
          </w:p>
        </w:tc>
      </w:tr>
      <w:tr w:rsidR="00ED08C2" w:rsidRPr="00ED08C2" w:rsidTr="002A626D">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C5149" w:rsidRPr="00ED08C2" w:rsidRDefault="00EC5149"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行動援護</w:t>
            </w:r>
          </w:p>
        </w:tc>
        <w:tc>
          <w:tcPr>
            <w:tcW w:w="1080" w:type="dxa"/>
            <w:tcBorders>
              <w:top w:val="nil"/>
              <w:left w:val="nil"/>
              <w:bottom w:val="single" w:sz="4" w:space="0" w:color="auto"/>
              <w:right w:val="nil"/>
            </w:tcBorders>
            <w:shd w:val="clear" w:color="auto" w:fill="auto"/>
            <w:noWrap/>
            <w:vAlign w:val="center"/>
            <w:hideMark/>
          </w:tcPr>
          <w:p w:rsidR="00EC5149" w:rsidRPr="00ED08C2" w:rsidRDefault="00EC5149"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C5149" w:rsidRPr="00ED08C2" w:rsidRDefault="002A626D">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5</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2A626D">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6</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2A626D">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6</w:t>
            </w:r>
          </w:p>
        </w:tc>
      </w:tr>
      <w:tr w:rsidR="00ED08C2" w:rsidRPr="00ED08C2" w:rsidTr="002A626D">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C5149" w:rsidRPr="00ED08C2" w:rsidRDefault="00EC5149"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C5149" w:rsidRPr="00ED08C2" w:rsidRDefault="00EC5149"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EC5149" w:rsidRPr="00ED08C2" w:rsidRDefault="002A626D">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175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175</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235</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235</w:t>
            </w:r>
          </w:p>
        </w:tc>
      </w:tr>
      <w:tr w:rsidR="00ED08C2" w:rsidRPr="00ED08C2" w:rsidTr="002A626D">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C5149" w:rsidRPr="00ED08C2" w:rsidRDefault="00EC5149"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重度障害者等包括支援</w:t>
            </w:r>
          </w:p>
        </w:tc>
        <w:tc>
          <w:tcPr>
            <w:tcW w:w="1080" w:type="dxa"/>
            <w:tcBorders>
              <w:top w:val="nil"/>
              <w:left w:val="nil"/>
              <w:bottom w:val="single" w:sz="4" w:space="0" w:color="auto"/>
              <w:right w:val="nil"/>
            </w:tcBorders>
            <w:shd w:val="clear" w:color="auto" w:fill="auto"/>
            <w:noWrap/>
            <w:vAlign w:val="center"/>
            <w:hideMark/>
          </w:tcPr>
          <w:p w:rsidR="00EC5149" w:rsidRPr="00ED08C2" w:rsidRDefault="00EC5149"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hideMark/>
          </w:tcPr>
          <w:p w:rsidR="00EC5149" w:rsidRPr="00ED08C2" w:rsidRDefault="00EC5149">
            <w:pPr>
              <w:jc w:val="right"/>
              <w:rPr>
                <w:rFonts w:asciiTheme="minorEastAsia" w:eastAsiaTheme="minorEastAsia" w:hAnsiTheme="minorEastAsia" w:cs="ＭＳ Ｐゴシック"/>
                <w:szCs w:val="20"/>
              </w:rPr>
            </w:pPr>
            <w:r w:rsidRPr="00ED08C2">
              <w:rPr>
                <w:rFonts w:asciiTheme="minorEastAsia" w:eastAsiaTheme="minorEastAsia" w:hAnsiTheme="minorEastAsia"/>
                <w:szCs w:val="20"/>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0</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0</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0</w:t>
            </w:r>
          </w:p>
        </w:tc>
      </w:tr>
      <w:tr w:rsidR="00ED08C2" w:rsidRPr="00ED08C2" w:rsidTr="002A626D">
        <w:trPr>
          <w:trHeight w:val="330"/>
        </w:trPr>
        <w:tc>
          <w:tcPr>
            <w:tcW w:w="2480" w:type="dxa"/>
            <w:vMerge/>
            <w:tcBorders>
              <w:top w:val="nil"/>
              <w:left w:val="single" w:sz="4" w:space="0" w:color="auto"/>
              <w:bottom w:val="single" w:sz="4" w:space="0" w:color="000000"/>
              <w:right w:val="single" w:sz="4" w:space="0" w:color="auto"/>
            </w:tcBorders>
            <w:vAlign w:val="center"/>
            <w:hideMark/>
          </w:tcPr>
          <w:p w:rsidR="00EC5149" w:rsidRPr="00ED08C2" w:rsidRDefault="00EC5149"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EC5149" w:rsidRPr="00ED08C2" w:rsidRDefault="00EC5149"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hideMark/>
          </w:tcPr>
          <w:p w:rsidR="00EC5149" w:rsidRPr="00ED08C2" w:rsidRDefault="00EC5149">
            <w:pPr>
              <w:jc w:val="right"/>
              <w:rPr>
                <w:rFonts w:asciiTheme="minorEastAsia" w:eastAsiaTheme="minorEastAsia" w:hAnsiTheme="minorEastAsia" w:cs="ＭＳ Ｐゴシック"/>
                <w:szCs w:val="20"/>
              </w:rPr>
            </w:pPr>
            <w:r w:rsidRPr="00ED08C2">
              <w:rPr>
                <w:rFonts w:asciiTheme="minorEastAsia" w:eastAsiaTheme="minorEastAsia" w:hAnsiTheme="minorEastAsia"/>
                <w:szCs w:val="20"/>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0</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0</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477B26">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0</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3"/>
        </w:trPr>
        <w:tc>
          <w:tcPr>
            <w:tcW w:w="3560" w:type="dxa"/>
            <w:gridSpan w:val="2"/>
            <w:vMerge w:val="restart"/>
            <w:tcBorders>
              <w:top w:val="nil"/>
              <w:left w:val="nil"/>
              <w:bottom w:val="single" w:sz="4" w:space="0" w:color="000000"/>
              <w:right w:val="nil"/>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t>○日中活動系サービス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w:t>
            </w:r>
            <w:r w:rsidR="0092653D" w:rsidRPr="00ED08C2">
              <w:rPr>
                <w:rFonts w:ascii="ＭＳ 明朝" w:hAnsi="ＭＳ 明朝" w:cs="ＭＳ Ｐゴシック" w:hint="eastAsia"/>
                <w:kern w:val="0"/>
                <w:szCs w:val="21"/>
              </w:rPr>
              <w:t>期計画</w:t>
            </w:r>
          </w:p>
        </w:tc>
      </w:tr>
      <w:tr w:rsidR="00ED08C2" w:rsidRPr="00ED08C2" w:rsidTr="00323972">
        <w:trPr>
          <w:trHeight w:val="273"/>
        </w:trPr>
        <w:tc>
          <w:tcPr>
            <w:tcW w:w="3560" w:type="dxa"/>
            <w:gridSpan w:val="2"/>
            <w:vMerge/>
            <w:tcBorders>
              <w:top w:val="nil"/>
              <w:left w:val="nil"/>
              <w:bottom w:val="single" w:sz="4" w:space="0" w:color="000000"/>
              <w:right w:val="nil"/>
            </w:tcBorders>
            <w:vAlign w:val="center"/>
            <w:hideMark/>
          </w:tcPr>
          <w:p w:rsidR="0092653D" w:rsidRPr="00ED08C2" w:rsidRDefault="0092653D" w:rsidP="00323972">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2A626D">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生活介護</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92653D" w:rsidRPr="00ED08C2" w:rsidRDefault="002A626D"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449</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426</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437</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448</w:t>
            </w:r>
          </w:p>
        </w:tc>
      </w:tr>
      <w:tr w:rsidR="00ED08C2" w:rsidRPr="00ED08C2" w:rsidTr="002A626D">
        <w:trPr>
          <w:trHeight w:val="330"/>
        </w:trPr>
        <w:tc>
          <w:tcPr>
            <w:tcW w:w="2480"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92653D" w:rsidRPr="00ED08C2" w:rsidRDefault="00477B26"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8,848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8108B" w:rsidP="00D70A61">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8,994</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9,224</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9,455</w:t>
            </w:r>
          </w:p>
        </w:tc>
      </w:tr>
      <w:tr w:rsidR="00ED08C2" w:rsidRPr="00ED08C2" w:rsidTr="002A626D">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自立訓練（機能訓練）</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92653D" w:rsidRPr="00ED08C2" w:rsidRDefault="002A626D"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r>
      <w:tr w:rsidR="00ED08C2" w:rsidRPr="00ED08C2" w:rsidTr="002A626D">
        <w:trPr>
          <w:trHeight w:val="330"/>
        </w:trPr>
        <w:tc>
          <w:tcPr>
            <w:tcW w:w="2480"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92653D" w:rsidRPr="00ED08C2" w:rsidRDefault="002A626D"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0</w:t>
            </w:r>
          </w:p>
        </w:tc>
      </w:tr>
      <w:tr w:rsidR="00ED08C2" w:rsidRPr="00ED08C2" w:rsidTr="002A626D">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自立訓練（生活訓練）</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92653D" w:rsidRPr="00ED08C2" w:rsidRDefault="002A626D"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22</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29</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29</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w:t>
            </w:r>
          </w:p>
        </w:tc>
      </w:tr>
      <w:tr w:rsidR="00ED08C2" w:rsidRPr="00ED08C2" w:rsidTr="002A626D">
        <w:trPr>
          <w:trHeight w:val="330"/>
        </w:trPr>
        <w:tc>
          <w:tcPr>
            <w:tcW w:w="2480"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92653D" w:rsidRPr="00ED08C2" w:rsidRDefault="00477B26"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315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419</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419</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442</w:t>
            </w:r>
          </w:p>
        </w:tc>
      </w:tr>
      <w:tr w:rsidR="00ED08C2" w:rsidRPr="00ED08C2" w:rsidTr="002A626D">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就労移行支援</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92653D" w:rsidRPr="00ED08C2" w:rsidRDefault="002A626D"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42</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47</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58</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66</w:t>
            </w:r>
          </w:p>
        </w:tc>
      </w:tr>
      <w:tr w:rsidR="00ED08C2" w:rsidRPr="00ED08C2" w:rsidTr="002A626D">
        <w:trPr>
          <w:trHeight w:val="330"/>
        </w:trPr>
        <w:tc>
          <w:tcPr>
            <w:tcW w:w="2480"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92653D" w:rsidRPr="00ED08C2" w:rsidRDefault="00477B26"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543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521</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679</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768</w:t>
            </w:r>
          </w:p>
        </w:tc>
      </w:tr>
      <w:tr w:rsidR="00ED08C2" w:rsidRPr="00ED08C2" w:rsidTr="002A626D">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就労継続支援（</w:t>
            </w:r>
            <w:r w:rsidRPr="00ED08C2">
              <w:rPr>
                <w:rFonts w:ascii="ＭＳ 明朝" w:hAnsi="ＭＳ 明朝" w:cs="ＭＳ Ｐゴシック"/>
                <w:kern w:val="0"/>
                <w:szCs w:val="21"/>
              </w:rPr>
              <w:t>A型）</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92653D" w:rsidRPr="00ED08C2" w:rsidRDefault="00477B26"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144</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150</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152</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154</w:t>
            </w:r>
          </w:p>
        </w:tc>
      </w:tr>
      <w:tr w:rsidR="00ED08C2" w:rsidRPr="00ED08C2" w:rsidTr="002A626D">
        <w:trPr>
          <w:trHeight w:val="330"/>
        </w:trPr>
        <w:tc>
          <w:tcPr>
            <w:tcW w:w="2480"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92653D" w:rsidRPr="00ED08C2" w:rsidRDefault="00477B26"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2,825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8108B" w:rsidP="00507E06">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w:t>
            </w:r>
            <w:r w:rsidR="002A626D" w:rsidRPr="00ED08C2">
              <w:rPr>
                <w:rFonts w:asciiTheme="minorEastAsia" w:eastAsiaTheme="minorEastAsia" w:hAnsiTheme="minorEastAsia" w:cs="ＭＳ Ｐゴシック"/>
                <w:kern w:val="0"/>
                <w:szCs w:val="21"/>
              </w:rPr>
              <w:t>,</w:t>
            </w:r>
            <w:r w:rsidRPr="00ED08C2">
              <w:rPr>
                <w:rFonts w:asciiTheme="minorEastAsia" w:eastAsiaTheme="minorEastAsia" w:hAnsiTheme="minorEastAsia" w:cs="ＭＳ Ｐゴシック"/>
                <w:kern w:val="0"/>
                <w:szCs w:val="21"/>
              </w:rPr>
              <w:t>956</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2,999</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3,042</w:t>
            </w:r>
          </w:p>
        </w:tc>
      </w:tr>
      <w:tr w:rsidR="00ED08C2" w:rsidRPr="00ED08C2" w:rsidTr="002A626D">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就労継続支援（</w:t>
            </w:r>
            <w:r w:rsidRPr="00ED08C2">
              <w:rPr>
                <w:rFonts w:ascii="ＭＳ 明朝" w:hAnsi="ＭＳ 明朝" w:cs="ＭＳ Ｐゴシック"/>
                <w:kern w:val="0"/>
                <w:szCs w:val="21"/>
              </w:rPr>
              <w:t>B型）</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92653D" w:rsidRPr="00ED08C2" w:rsidRDefault="00477B26"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329</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345</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351</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364</w:t>
            </w:r>
          </w:p>
        </w:tc>
      </w:tr>
      <w:tr w:rsidR="00ED08C2" w:rsidRPr="00ED08C2" w:rsidTr="002A626D">
        <w:trPr>
          <w:trHeight w:val="330"/>
        </w:trPr>
        <w:tc>
          <w:tcPr>
            <w:tcW w:w="2480"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92653D" w:rsidRPr="00ED08C2" w:rsidRDefault="00477B26"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4,756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5,066</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5,180</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5,379</w:t>
            </w:r>
          </w:p>
        </w:tc>
      </w:tr>
      <w:tr w:rsidR="00ED08C2" w:rsidRPr="00ED08C2" w:rsidTr="00323972">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tcPr>
          <w:p w:rsidR="00DD1B27" w:rsidRPr="00ED08C2" w:rsidRDefault="00DD1B27"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就労定着支援</w:t>
            </w:r>
          </w:p>
        </w:tc>
        <w:tc>
          <w:tcPr>
            <w:tcW w:w="1080" w:type="dxa"/>
            <w:tcBorders>
              <w:top w:val="nil"/>
              <w:left w:val="nil"/>
              <w:bottom w:val="single" w:sz="4" w:space="0" w:color="auto"/>
              <w:right w:val="nil"/>
            </w:tcBorders>
            <w:shd w:val="clear" w:color="auto" w:fill="auto"/>
            <w:noWrap/>
            <w:vAlign w:val="center"/>
          </w:tcPr>
          <w:p w:rsidR="00DD1B27" w:rsidRPr="00ED08C2" w:rsidRDefault="00DD1B27"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DD1B27" w:rsidRPr="00ED08C2" w:rsidRDefault="00DD1B27"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DD1B27"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26</w:t>
            </w:r>
          </w:p>
        </w:tc>
        <w:tc>
          <w:tcPr>
            <w:tcW w:w="1400" w:type="dxa"/>
            <w:tcBorders>
              <w:top w:val="nil"/>
              <w:left w:val="nil"/>
              <w:bottom w:val="single" w:sz="4" w:space="0" w:color="auto"/>
              <w:right w:val="single" w:sz="4" w:space="0" w:color="auto"/>
            </w:tcBorders>
            <w:shd w:val="clear" w:color="auto" w:fill="auto"/>
            <w:noWrap/>
            <w:vAlign w:val="center"/>
          </w:tcPr>
          <w:p w:rsidR="00DD1B27"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28</w:t>
            </w:r>
          </w:p>
        </w:tc>
        <w:tc>
          <w:tcPr>
            <w:tcW w:w="1400" w:type="dxa"/>
            <w:tcBorders>
              <w:top w:val="nil"/>
              <w:left w:val="nil"/>
              <w:bottom w:val="single" w:sz="4" w:space="0" w:color="auto"/>
              <w:right w:val="single" w:sz="4" w:space="0" w:color="auto"/>
            </w:tcBorders>
            <w:shd w:val="clear" w:color="auto" w:fill="auto"/>
            <w:noWrap/>
            <w:vAlign w:val="center"/>
          </w:tcPr>
          <w:p w:rsidR="00DD1B27"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30</w:t>
            </w:r>
          </w:p>
        </w:tc>
      </w:tr>
      <w:tr w:rsidR="00ED08C2" w:rsidRPr="00ED08C2" w:rsidTr="002A626D">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療養介護</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92653D" w:rsidRPr="00ED08C2" w:rsidRDefault="00D92E2E"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26</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26</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26</w:t>
            </w:r>
          </w:p>
        </w:tc>
      </w:tr>
      <w:tr w:rsidR="00ED08C2" w:rsidRPr="00ED08C2" w:rsidTr="002A626D">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短期入所（福祉型）</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92653D" w:rsidRPr="00ED08C2" w:rsidRDefault="00477B26"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68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70</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77</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84</w:t>
            </w:r>
          </w:p>
        </w:tc>
      </w:tr>
      <w:tr w:rsidR="00ED08C2" w:rsidRPr="00ED08C2" w:rsidTr="002A626D">
        <w:trPr>
          <w:trHeight w:val="330"/>
        </w:trPr>
        <w:tc>
          <w:tcPr>
            <w:tcW w:w="2480"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92653D" w:rsidRPr="00ED08C2" w:rsidRDefault="00D92E2E"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448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463</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507</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552</w:t>
            </w:r>
          </w:p>
        </w:tc>
      </w:tr>
      <w:tr w:rsidR="00ED08C2" w:rsidRPr="00ED08C2" w:rsidTr="002A626D">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短期入所（医療型）</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92653D" w:rsidRPr="00ED08C2" w:rsidRDefault="00477B26"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9</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13</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18</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18</w:t>
            </w:r>
          </w:p>
        </w:tc>
      </w:tr>
      <w:tr w:rsidR="00ED08C2" w:rsidRPr="00ED08C2" w:rsidTr="002A626D">
        <w:trPr>
          <w:trHeight w:val="330"/>
        </w:trPr>
        <w:tc>
          <w:tcPr>
            <w:tcW w:w="2480" w:type="dxa"/>
            <w:vMerge/>
            <w:tcBorders>
              <w:top w:val="nil"/>
              <w:left w:val="single" w:sz="4" w:space="0" w:color="auto"/>
              <w:bottom w:val="single" w:sz="4" w:space="0" w:color="000000"/>
              <w:right w:val="single" w:sz="4" w:space="0" w:color="auto"/>
            </w:tcBorders>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92653D" w:rsidRPr="00ED08C2" w:rsidRDefault="00477B26"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15</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25</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33</w:t>
            </w:r>
          </w:p>
        </w:tc>
        <w:tc>
          <w:tcPr>
            <w:tcW w:w="1400" w:type="dxa"/>
            <w:tcBorders>
              <w:top w:val="nil"/>
              <w:left w:val="nil"/>
              <w:bottom w:val="single" w:sz="4" w:space="0" w:color="auto"/>
              <w:right w:val="single" w:sz="4" w:space="0" w:color="auto"/>
            </w:tcBorders>
            <w:shd w:val="clear" w:color="auto" w:fill="auto"/>
            <w:noWrap/>
            <w:vAlign w:val="center"/>
          </w:tcPr>
          <w:p w:rsidR="0092653D" w:rsidRPr="00ED08C2" w:rsidRDefault="00B8108B" w:rsidP="00323972">
            <w:pPr>
              <w:jc w:val="right"/>
              <w:rPr>
                <w:rFonts w:asciiTheme="minorEastAsia" w:eastAsiaTheme="minorEastAsia" w:hAnsiTheme="minorEastAsia" w:cs="ＭＳ Ｐゴシック"/>
                <w:kern w:val="0"/>
                <w:szCs w:val="21"/>
              </w:rPr>
            </w:pPr>
            <w:r w:rsidRPr="00ED08C2">
              <w:rPr>
                <w:rFonts w:asciiTheme="minorEastAsia" w:eastAsiaTheme="minorEastAsia" w:hAnsiTheme="minorEastAsia" w:cs="ＭＳ Ｐゴシック"/>
                <w:kern w:val="0"/>
                <w:szCs w:val="21"/>
              </w:rPr>
              <w:t>33</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p w:rsidR="0092653D" w:rsidRPr="00ED08C2" w:rsidRDefault="0092653D" w:rsidP="00323972">
            <w:pPr>
              <w:rPr>
                <w:rFonts w:ascii="ＭＳ 明朝" w:hAnsi="ＭＳ 明朝" w:cs="ＭＳ Ｐゴシック"/>
                <w:kern w:val="0"/>
                <w:szCs w:val="21"/>
              </w:rPr>
            </w:pPr>
          </w:p>
          <w:p w:rsidR="00DF41B2" w:rsidRPr="00ED08C2" w:rsidRDefault="00DF41B2" w:rsidP="00323972">
            <w:pPr>
              <w:rPr>
                <w:rFonts w:ascii="ＭＳ 明朝" w:hAnsi="ＭＳ 明朝" w:cs="ＭＳ Ｐゴシック"/>
                <w:kern w:val="0"/>
                <w:szCs w:val="21"/>
              </w:rPr>
            </w:pPr>
          </w:p>
          <w:p w:rsidR="00DF41B2" w:rsidRPr="00ED08C2" w:rsidRDefault="00DF41B2"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3"/>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lastRenderedPageBreak/>
              <w:t>○居住系サービス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w:t>
            </w:r>
            <w:r w:rsidR="0092653D" w:rsidRPr="00ED08C2">
              <w:rPr>
                <w:rFonts w:ascii="ＭＳ 明朝" w:hAnsi="ＭＳ 明朝" w:cs="ＭＳ Ｐゴシック" w:hint="eastAsia"/>
                <w:kern w:val="0"/>
                <w:szCs w:val="21"/>
              </w:rPr>
              <w:t>期計画</w:t>
            </w:r>
          </w:p>
        </w:tc>
      </w:tr>
      <w:tr w:rsidR="00ED08C2" w:rsidRPr="00ED08C2" w:rsidTr="00323972">
        <w:trPr>
          <w:trHeight w:val="273"/>
        </w:trPr>
        <w:tc>
          <w:tcPr>
            <w:tcW w:w="3560" w:type="dxa"/>
            <w:gridSpan w:val="2"/>
            <w:vMerge/>
            <w:tcBorders>
              <w:top w:val="nil"/>
              <w:left w:val="nil"/>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D92E2E">
        <w:trPr>
          <w:trHeight w:val="33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EC5149" w:rsidRPr="00ED08C2" w:rsidRDefault="00DD1B27"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施設入所支援</w:t>
            </w:r>
          </w:p>
        </w:tc>
        <w:tc>
          <w:tcPr>
            <w:tcW w:w="1080" w:type="dxa"/>
            <w:tcBorders>
              <w:top w:val="nil"/>
              <w:left w:val="nil"/>
              <w:bottom w:val="single" w:sz="4" w:space="0" w:color="auto"/>
              <w:right w:val="nil"/>
            </w:tcBorders>
            <w:shd w:val="clear" w:color="auto" w:fill="auto"/>
            <w:noWrap/>
            <w:vAlign w:val="center"/>
            <w:hideMark/>
          </w:tcPr>
          <w:p w:rsidR="00EC5149" w:rsidRPr="00ED08C2" w:rsidRDefault="00EC5149"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C5149" w:rsidRPr="00ED08C2" w:rsidRDefault="00D92E2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268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C5149" w:rsidRPr="00ED08C2" w:rsidRDefault="00EA0397">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273</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EA0397">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274</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D92E2E" w:rsidP="00EA0397">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2</w:t>
            </w:r>
            <w:r w:rsidR="00EA0397" w:rsidRPr="00ED08C2">
              <w:rPr>
                <w:rFonts w:asciiTheme="minorEastAsia" w:eastAsiaTheme="minorEastAsia" w:hAnsiTheme="minorEastAsia" w:cs="ＭＳ Ｐゴシック"/>
                <w:szCs w:val="21"/>
              </w:rPr>
              <w:t>70</w:t>
            </w:r>
          </w:p>
        </w:tc>
      </w:tr>
      <w:tr w:rsidR="00ED08C2" w:rsidRPr="00ED08C2" w:rsidTr="00323972">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tcPr>
          <w:p w:rsidR="00DD1B27" w:rsidRPr="00ED08C2" w:rsidRDefault="00DD1B27"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共同生活援助</w:t>
            </w:r>
          </w:p>
        </w:tc>
        <w:tc>
          <w:tcPr>
            <w:tcW w:w="1080" w:type="dxa"/>
            <w:tcBorders>
              <w:top w:val="nil"/>
              <w:left w:val="nil"/>
              <w:bottom w:val="single" w:sz="4" w:space="0" w:color="auto"/>
              <w:right w:val="nil"/>
            </w:tcBorders>
            <w:shd w:val="clear" w:color="auto" w:fill="auto"/>
            <w:noWrap/>
            <w:vAlign w:val="center"/>
          </w:tcPr>
          <w:p w:rsidR="00DD1B27" w:rsidRPr="00ED08C2" w:rsidRDefault="00DD1B27"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DD1B27" w:rsidRPr="00ED08C2" w:rsidRDefault="00EA0397">
            <w:pPr>
              <w:jc w:val="right"/>
              <w:rPr>
                <w:rFonts w:asciiTheme="minorEastAsia" w:eastAsiaTheme="minorEastAsia" w:hAnsiTheme="minorEastAsia"/>
                <w:szCs w:val="21"/>
              </w:rPr>
            </w:pPr>
            <w:r w:rsidRPr="00ED08C2">
              <w:rPr>
                <w:rFonts w:asciiTheme="minorEastAsia" w:eastAsiaTheme="minorEastAsia" w:hAnsiTheme="minorEastAsia"/>
                <w:szCs w:val="21"/>
              </w:rPr>
              <w:t>83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DD1B27" w:rsidRPr="00ED08C2" w:rsidRDefault="00EA0397">
            <w:pPr>
              <w:jc w:val="right"/>
              <w:rPr>
                <w:rFonts w:asciiTheme="minorEastAsia" w:eastAsiaTheme="minorEastAsia" w:hAnsiTheme="minorEastAsia"/>
                <w:szCs w:val="21"/>
              </w:rPr>
            </w:pPr>
            <w:r w:rsidRPr="00ED08C2">
              <w:rPr>
                <w:rFonts w:asciiTheme="minorEastAsia" w:eastAsiaTheme="minorEastAsia" w:hAnsiTheme="minorEastAsia"/>
                <w:szCs w:val="21"/>
              </w:rPr>
              <w:t>101</w:t>
            </w:r>
          </w:p>
        </w:tc>
        <w:tc>
          <w:tcPr>
            <w:tcW w:w="1400" w:type="dxa"/>
            <w:tcBorders>
              <w:top w:val="nil"/>
              <w:left w:val="nil"/>
              <w:bottom w:val="single" w:sz="4" w:space="0" w:color="auto"/>
              <w:right w:val="single" w:sz="4" w:space="0" w:color="auto"/>
            </w:tcBorders>
            <w:shd w:val="clear" w:color="auto" w:fill="auto"/>
            <w:noWrap/>
            <w:vAlign w:val="center"/>
          </w:tcPr>
          <w:p w:rsidR="00DD1B27" w:rsidRPr="00ED08C2" w:rsidRDefault="00EA0397">
            <w:pPr>
              <w:jc w:val="right"/>
              <w:rPr>
                <w:rFonts w:asciiTheme="minorEastAsia" w:eastAsiaTheme="minorEastAsia" w:hAnsiTheme="minorEastAsia"/>
                <w:szCs w:val="21"/>
              </w:rPr>
            </w:pPr>
            <w:r w:rsidRPr="00ED08C2">
              <w:rPr>
                <w:rFonts w:asciiTheme="minorEastAsia" w:eastAsiaTheme="minorEastAsia" w:hAnsiTheme="minorEastAsia"/>
                <w:szCs w:val="21"/>
              </w:rPr>
              <w:t>107</w:t>
            </w:r>
          </w:p>
        </w:tc>
        <w:tc>
          <w:tcPr>
            <w:tcW w:w="1400" w:type="dxa"/>
            <w:tcBorders>
              <w:top w:val="nil"/>
              <w:left w:val="nil"/>
              <w:bottom w:val="single" w:sz="4" w:space="0" w:color="auto"/>
              <w:right w:val="single" w:sz="4" w:space="0" w:color="auto"/>
            </w:tcBorders>
            <w:shd w:val="clear" w:color="auto" w:fill="auto"/>
            <w:noWrap/>
            <w:vAlign w:val="center"/>
          </w:tcPr>
          <w:p w:rsidR="00DD1B27" w:rsidRPr="00ED08C2" w:rsidRDefault="00EA0397">
            <w:pPr>
              <w:jc w:val="right"/>
              <w:rPr>
                <w:rFonts w:asciiTheme="minorEastAsia" w:eastAsiaTheme="minorEastAsia" w:hAnsiTheme="minorEastAsia"/>
                <w:szCs w:val="21"/>
              </w:rPr>
            </w:pPr>
            <w:r w:rsidRPr="00ED08C2">
              <w:rPr>
                <w:rFonts w:asciiTheme="minorEastAsia" w:eastAsiaTheme="minorEastAsia" w:hAnsiTheme="minorEastAsia"/>
                <w:szCs w:val="21"/>
              </w:rPr>
              <w:t>125</w:t>
            </w:r>
          </w:p>
        </w:tc>
      </w:tr>
      <w:tr w:rsidR="00ED08C2" w:rsidRPr="00ED08C2" w:rsidTr="00D92E2E">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C5149" w:rsidRPr="00ED08C2" w:rsidRDefault="00DD1B27"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自立生活援助</w:t>
            </w:r>
          </w:p>
        </w:tc>
        <w:tc>
          <w:tcPr>
            <w:tcW w:w="1080" w:type="dxa"/>
            <w:tcBorders>
              <w:top w:val="nil"/>
              <w:left w:val="nil"/>
              <w:bottom w:val="single" w:sz="4" w:space="0" w:color="auto"/>
              <w:right w:val="nil"/>
            </w:tcBorders>
            <w:shd w:val="clear" w:color="auto" w:fill="auto"/>
            <w:noWrap/>
            <w:vAlign w:val="center"/>
            <w:hideMark/>
          </w:tcPr>
          <w:p w:rsidR="00EC5149" w:rsidRPr="00ED08C2" w:rsidRDefault="00EC5149"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hideMark/>
          </w:tcPr>
          <w:p w:rsidR="00EC5149" w:rsidRPr="00ED08C2" w:rsidRDefault="00DD1B27">
            <w:pPr>
              <w:jc w:val="right"/>
              <w:rPr>
                <w:rFonts w:asciiTheme="minorEastAsia" w:eastAsiaTheme="minorEastAsia" w:hAnsiTheme="minorEastAsia" w:cs="ＭＳ Ｐゴシック"/>
                <w:szCs w:val="21"/>
              </w:rPr>
            </w:pPr>
            <w:r w:rsidRPr="00ED08C2">
              <w:rPr>
                <w:rFonts w:asciiTheme="minorEastAsia" w:eastAsiaTheme="minorEastAsia" w:hAnsiTheme="minorEastAsia"/>
                <w:szCs w:val="21"/>
              </w:rPr>
              <w:t>-</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C5149" w:rsidRPr="00ED08C2" w:rsidRDefault="00EA0397">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5</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EA0397">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10</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EA0397">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szCs w:val="21"/>
              </w:rPr>
              <w:t>12</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273"/>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t>○相談支援</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DD1B27" w:rsidP="00DD1B27">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w:t>
            </w:r>
            <w:r w:rsidR="00DD1B27" w:rsidRPr="00ED08C2">
              <w:rPr>
                <w:rFonts w:ascii="ＭＳ 明朝" w:hAnsi="ＭＳ 明朝" w:cs="ＭＳ Ｐゴシック" w:hint="eastAsia"/>
                <w:kern w:val="0"/>
                <w:szCs w:val="21"/>
              </w:rPr>
              <w:t>５</w:t>
            </w:r>
            <w:r w:rsidRPr="00ED08C2">
              <w:rPr>
                <w:rFonts w:ascii="ＭＳ 明朝" w:hAnsi="ＭＳ 明朝" w:cs="ＭＳ Ｐゴシック" w:hint="eastAsia"/>
                <w:kern w:val="0"/>
                <w:szCs w:val="21"/>
              </w:rPr>
              <w:t>期計画</w:t>
            </w:r>
          </w:p>
        </w:tc>
      </w:tr>
      <w:tr w:rsidR="00ED08C2" w:rsidRPr="00ED08C2" w:rsidTr="00323972">
        <w:trPr>
          <w:trHeight w:val="273"/>
        </w:trPr>
        <w:tc>
          <w:tcPr>
            <w:tcW w:w="3560" w:type="dxa"/>
            <w:gridSpan w:val="2"/>
            <w:vMerge/>
            <w:tcBorders>
              <w:top w:val="nil"/>
              <w:left w:val="nil"/>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D92E2E">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C5149" w:rsidRPr="00ED08C2" w:rsidRDefault="00EC5149"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計画相談支援</w:t>
            </w:r>
          </w:p>
        </w:tc>
        <w:tc>
          <w:tcPr>
            <w:tcW w:w="1080" w:type="dxa"/>
            <w:tcBorders>
              <w:top w:val="nil"/>
              <w:left w:val="nil"/>
              <w:bottom w:val="single" w:sz="4" w:space="0" w:color="auto"/>
              <w:right w:val="nil"/>
            </w:tcBorders>
            <w:shd w:val="clear" w:color="auto" w:fill="auto"/>
            <w:noWrap/>
            <w:vAlign w:val="center"/>
            <w:hideMark/>
          </w:tcPr>
          <w:p w:rsidR="00EC5149" w:rsidRPr="00ED08C2" w:rsidRDefault="00EC5149"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C5149" w:rsidRPr="00ED08C2" w:rsidRDefault="00EA0397">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hint="eastAsia"/>
                <w:szCs w:val="20"/>
              </w:rPr>
              <w:t>288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C5149" w:rsidRPr="00ED08C2" w:rsidRDefault="00EA0397">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297</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EA0397">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301</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EA0397">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306</w:t>
            </w:r>
          </w:p>
        </w:tc>
      </w:tr>
      <w:tr w:rsidR="00ED08C2" w:rsidRPr="00ED08C2" w:rsidTr="00D92E2E">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C5149" w:rsidRPr="00ED08C2" w:rsidRDefault="00EC5149"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地域移行支援</w:t>
            </w:r>
          </w:p>
        </w:tc>
        <w:tc>
          <w:tcPr>
            <w:tcW w:w="1080" w:type="dxa"/>
            <w:tcBorders>
              <w:top w:val="nil"/>
              <w:left w:val="nil"/>
              <w:bottom w:val="single" w:sz="4" w:space="0" w:color="auto"/>
              <w:right w:val="nil"/>
            </w:tcBorders>
            <w:shd w:val="clear" w:color="auto" w:fill="auto"/>
            <w:noWrap/>
            <w:vAlign w:val="center"/>
            <w:hideMark/>
          </w:tcPr>
          <w:p w:rsidR="00EC5149" w:rsidRPr="00ED08C2" w:rsidRDefault="00EC5149"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C5149" w:rsidRPr="00ED08C2" w:rsidRDefault="00D92E2E">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C5149" w:rsidRPr="00ED08C2" w:rsidRDefault="00EA0397">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6</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EA0397">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9</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EA0397">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11</w:t>
            </w:r>
          </w:p>
        </w:tc>
      </w:tr>
      <w:tr w:rsidR="00ED08C2" w:rsidRPr="00ED08C2" w:rsidTr="00D92E2E">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EC5149" w:rsidRPr="00ED08C2" w:rsidRDefault="00EC5149" w:rsidP="00323972">
            <w:pPr>
              <w:rPr>
                <w:rFonts w:ascii="ＭＳ 明朝" w:hAnsi="ＭＳ 明朝" w:cs="ＭＳ Ｐゴシック"/>
                <w:kern w:val="0"/>
                <w:szCs w:val="21"/>
              </w:rPr>
            </w:pPr>
            <w:r w:rsidRPr="00ED08C2">
              <w:rPr>
                <w:rFonts w:ascii="ＭＳ 明朝" w:hAnsi="ＭＳ 明朝" w:cs="ＭＳ Ｐゴシック" w:hint="eastAsia"/>
                <w:kern w:val="0"/>
                <w:szCs w:val="21"/>
              </w:rPr>
              <w:t>地域定着支援</w:t>
            </w:r>
          </w:p>
        </w:tc>
        <w:tc>
          <w:tcPr>
            <w:tcW w:w="1080" w:type="dxa"/>
            <w:tcBorders>
              <w:top w:val="nil"/>
              <w:left w:val="nil"/>
              <w:bottom w:val="single" w:sz="4" w:space="0" w:color="auto"/>
              <w:right w:val="nil"/>
            </w:tcBorders>
            <w:shd w:val="clear" w:color="auto" w:fill="auto"/>
            <w:noWrap/>
            <w:vAlign w:val="center"/>
            <w:hideMark/>
          </w:tcPr>
          <w:p w:rsidR="00EC5149" w:rsidRPr="00ED08C2" w:rsidRDefault="00EC5149" w:rsidP="00323972">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EC5149" w:rsidRPr="00ED08C2" w:rsidRDefault="00EA0397">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EC5149" w:rsidRPr="00ED08C2" w:rsidRDefault="00EA0397">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4</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EA0397">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6</w:t>
            </w:r>
          </w:p>
        </w:tc>
        <w:tc>
          <w:tcPr>
            <w:tcW w:w="1400" w:type="dxa"/>
            <w:tcBorders>
              <w:top w:val="nil"/>
              <w:left w:val="nil"/>
              <w:bottom w:val="single" w:sz="4" w:space="0" w:color="auto"/>
              <w:right w:val="single" w:sz="4" w:space="0" w:color="auto"/>
            </w:tcBorders>
            <w:shd w:val="clear" w:color="auto" w:fill="auto"/>
            <w:noWrap/>
            <w:vAlign w:val="center"/>
          </w:tcPr>
          <w:p w:rsidR="00EC5149" w:rsidRPr="00ED08C2" w:rsidRDefault="00EA0397">
            <w:pPr>
              <w:jc w:val="right"/>
              <w:rPr>
                <w:rFonts w:asciiTheme="minorEastAsia" w:eastAsiaTheme="minorEastAsia" w:hAnsiTheme="minorEastAsia" w:cs="ＭＳ Ｐゴシック"/>
                <w:szCs w:val="20"/>
              </w:rPr>
            </w:pPr>
            <w:r w:rsidRPr="00ED08C2">
              <w:rPr>
                <w:rFonts w:asciiTheme="minorEastAsia" w:eastAsiaTheme="minorEastAsia" w:hAnsiTheme="minorEastAsia" w:cs="ＭＳ Ｐゴシック"/>
                <w:szCs w:val="20"/>
              </w:rPr>
              <w:t>9</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r w:rsidR="0092653D" w:rsidRPr="00ED08C2" w:rsidTr="00323972">
        <w:trPr>
          <w:trHeight w:val="240"/>
        </w:trPr>
        <w:tc>
          <w:tcPr>
            <w:tcW w:w="24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92653D" w:rsidRPr="00ED08C2" w:rsidRDefault="0092653D" w:rsidP="00323972">
            <w:pPr>
              <w:rPr>
                <w:rFonts w:ascii="ＭＳ 明朝" w:hAnsi="ＭＳ 明朝" w:cs="ＭＳ Ｐゴシック"/>
                <w:kern w:val="0"/>
                <w:szCs w:val="21"/>
              </w:rPr>
            </w:pPr>
          </w:p>
        </w:tc>
      </w:tr>
    </w:tbl>
    <w:p w:rsidR="0092653D" w:rsidRPr="00ED08C2" w:rsidRDefault="0092653D" w:rsidP="0092653D">
      <w:pPr>
        <w:pStyle w:val="a3"/>
        <w:rPr>
          <w:rFonts w:ascii="ＭＳ 明朝" w:eastAsia="ＭＳ 明朝" w:hAnsi="ＭＳ 明朝"/>
          <w:spacing w:val="0"/>
          <w:sz w:val="21"/>
          <w:szCs w:val="21"/>
        </w:rPr>
      </w:pPr>
    </w:p>
    <w:p w:rsidR="00DD1B27" w:rsidRPr="00ED08C2" w:rsidRDefault="00DD1B27" w:rsidP="0092653D">
      <w:pPr>
        <w:pStyle w:val="a3"/>
        <w:rPr>
          <w:rFonts w:ascii="ＭＳ 明朝" w:eastAsia="ＭＳ 明朝" w:hAnsi="ＭＳ 明朝"/>
          <w:spacing w:val="0"/>
          <w:sz w:val="21"/>
          <w:szCs w:val="21"/>
        </w:rPr>
      </w:pPr>
    </w:p>
    <w:p w:rsidR="00DD1B27" w:rsidRPr="00ED08C2" w:rsidRDefault="00DD1B27" w:rsidP="0092653D">
      <w:pPr>
        <w:pStyle w:val="a3"/>
        <w:rPr>
          <w:rFonts w:ascii="ＭＳ 明朝" w:eastAsia="ＭＳ 明朝" w:hAnsi="ＭＳ 明朝"/>
          <w:spacing w:val="0"/>
          <w:sz w:val="21"/>
          <w:szCs w:val="21"/>
        </w:rPr>
      </w:pPr>
    </w:p>
    <w:p w:rsidR="00DD1B27" w:rsidRPr="00ED08C2" w:rsidRDefault="00DD1B27" w:rsidP="0092653D">
      <w:pPr>
        <w:pStyle w:val="a3"/>
        <w:rPr>
          <w:rFonts w:ascii="ＭＳ 明朝" w:eastAsia="ＭＳ 明朝" w:hAnsi="ＭＳ 明朝"/>
          <w:spacing w:val="0"/>
          <w:sz w:val="21"/>
          <w:szCs w:val="21"/>
        </w:rPr>
      </w:pPr>
    </w:p>
    <w:p w:rsidR="00DD1B27" w:rsidRPr="00ED08C2" w:rsidRDefault="00DD1B27" w:rsidP="0092653D">
      <w:pPr>
        <w:pStyle w:val="a3"/>
        <w:rPr>
          <w:rFonts w:ascii="ＭＳ 明朝" w:eastAsia="ＭＳ 明朝" w:hAnsi="ＭＳ 明朝"/>
          <w:spacing w:val="0"/>
          <w:sz w:val="21"/>
          <w:szCs w:val="21"/>
        </w:rPr>
      </w:pPr>
    </w:p>
    <w:p w:rsidR="00DD1B27" w:rsidRPr="00ED08C2" w:rsidRDefault="00DD1B27" w:rsidP="0092653D">
      <w:pPr>
        <w:pStyle w:val="a3"/>
        <w:rPr>
          <w:rFonts w:ascii="ＭＳ 明朝" w:eastAsia="ＭＳ 明朝" w:hAnsi="ＭＳ 明朝"/>
          <w:spacing w:val="0"/>
          <w:sz w:val="21"/>
          <w:szCs w:val="21"/>
        </w:rPr>
      </w:pPr>
    </w:p>
    <w:p w:rsidR="0092653D" w:rsidRPr="00ED08C2" w:rsidRDefault="0092653D" w:rsidP="0092653D">
      <w:pPr>
        <w:pStyle w:val="a3"/>
        <w:spacing w:line="293" w:lineRule="exact"/>
        <w:rPr>
          <w:rFonts w:ascii="ＭＳ ゴシック" w:hAnsi="ＭＳ ゴシック"/>
          <w:sz w:val="26"/>
          <w:szCs w:val="26"/>
        </w:rPr>
      </w:pPr>
      <w:r w:rsidRPr="00ED08C2">
        <w:rPr>
          <w:rFonts w:ascii="ＭＳ ゴシック" w:hAnsi="ＭＳ ゴシック" w:hint="eastAsia"/>
          <w:sz w:val="26"/>
          <w:szCs w:val="26"/>
        </w:rPr>
        <w:t xml:space="preserve">⑥　</w:t>
      </w:r>
      <w:r w:rsidR="00323972" w:rsidRPr="00ED08C2">
        <w:rPr>
          <w:rFonts w:ascii="ＭＳ ゴシック" w:hAnsi="ＭＳ ゴシック" w:hint="eastAsia"/>
          <w:sz w:val="26"/>
          <w:szCs w:val="26"/>
        </w:rPr>
        <w:t>県</w:t>
      </w:r>
      <w:r w:rsidRPr="00ED08C2">
        <w:rPr>
          <w:rFonts w:ascii="ＭＳ ゴシック" w:hAnsi="ＭＳ ゴシック" w:hint="eastAsia"/>
          <w:sz w:val="26"/>
          <w:szCs w:val="26"/>
        </w:rPr>
        <w:t>合計</w:t>
      </w:r>
    </w:p>
    <w:p w:rsidR="0092653D" w:rsidRPr="00ED08C2" w:rsidRDefault="0092653D" w:rsidP="0092653D">
      <w:pPr>
        <w:pStyle w:val="a3"/>
        <w:spacing w:line="293" w:lineRule="exact"/>
        <w:rPr>
          <w:rFonts w:ascii="ＭＳ ゴシック" w:hAnsi="ＭＳ ゴシック"/>
          <w:sz w:val="26"/>
          <w:szCs w:val="26"/>
        </w:rPr>
      </w:pPr>
    </w:p>
    <w:tbl>
      <w:tblPr>
        <w:tblW w:w="9440" w:type="dxa"/>
        <w:tblInd w:w="84" w:type="dxa"/>
        <w:tblCellMar>
          <w:left w:w="99" w:type="dxa"/>
          <w:right w:w="99" w:type="dxa"/>
        </w:tblCellMar>
        <w:tblLook w:val="04A0" w:firstRow="1" w:lastRow="0" w:firstColumn="1" w:lastColumn="0" w:noHBand="0" w:noVBand="1"/>
      </w:tblPr>
      <w:tblGrid>
        <w:gridCol w:w="2480"/>
        <w:gridCol w:w="1080"/>
        <w:gridCol w:w="1680"/>
        <w:gridCol w:w="1400"/>
        <w:gridCol w:w="1400"/>
        <w:gridCol w:w="1400"/>
      </w:tblGrid>
      <w:tr w:rsidR="00ED08C2" w:rsidRPr="00ED08C2" w:rsidTr="00323972">
        <w:trPr>
          <w:trHeight w:val="273"/>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92653D" w:rsidRPr="00ED08C2" w:rsidRDefault="0092653D" w:rsidP="00323972">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t>○訪問系サービス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w:t>
            </w:r>
            <w:r w:rsidR="0092653D" w:rsidRPr="00ED08C2">
              <w:rPr>
                <w:rFonts w:ascii="ＭＳ 明朝" w:hAnsi="ＭＳ 明朝" w:cs="ＭＳ Ｐゴシック" w:hint="eastAsia"/>
                <w:kern w:val="0"/>
                <w:szCs w:val="21"/>
              </w:rPr>
              <w:t>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w:t>
            </w:r>
            <w:r w:rsidR="0092653D" w:rsidRPr="00ED08C2">
              <w:rPr>
                <w:rFonts w:ascii="ＭＳ 明朝" w:hAnsi="ＭＳ 明朝" w:cs="ＭＳ Ｐゴシック" w:hint="eastAsia"/>
                <w:kern w:val="0"/>
                <w:szCs w:val="21"/>
              </w:rPr>
              <w:t>期計画</w:t>
            </w:r>
          </w:p>
        </w:tc>
      </w:tr>
      <w:tr w:rsidR="00ED08C2" w:rsidRPr="00ED08C2" w:rsidTr="00323972">
        <w:trPr>
          <w:trHeight w:val="273"/>
        </w:trPr>
        <w:tc>
          <w:tcPr>
            <w:tcW w:w="3560" w:type="dxa"/>
            <w:gridSpan w:val="2"/>
            <w:vMerge/>
            <w:tcBorders>
              <w:top w:val="nil"/>
              <w:left w:val="nil"/>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92653D" w:rsidRPr="00ED08C2" w:rsidRDefault="0092653D" w:rsidP="00323972">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92653D" w:rsidRPr="00ED08C2" w:rsidRDefault="0092653D" w:rsidP="00323972">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323972"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0092653D" w:rsidRPr="00ED08C2">
              <w:rPr>
                <w:rFonts w:ascii="ＭＳ 明朝" w:hAnsi="ＭＳ 明朝" w:cs="ＭＳ Ｐゴシック" w:hint="eastAsia"/>
                <w:kern w:val="0"/>
                <w:szCs w:val="21"/>
              </w:rPr>
              <w:t>年度</w:t>
            </w:r>
          </w:p>
          <w:p w:rsidR="0092653D" w:rsidRPr="00ED08C2" w:rsidRDefault="0092653D" w:rsidP="00323972">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0092653D"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92653D" w:rsidRPr="00ED08C2" w:rsidRDefault="00DD1B27" w:rsidP="00323972">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0092653D" w:rsidRPr="00ED08C2">
              <w:rPr>
                <w:rFonts w:ascii="ＭＳ 明朝" w:hAnsi="ＭＳ 明朝" w:cs="ＭＳ Ｐゴシック" w:hint="eastAsia"/>
                <w:kern w:val="0"/>
                <w:szCs w:val="21"/>
              </w:rPr>
              <w:t>年度</w:t>
            </w:r>
          </w:p>
        </w:tc>
      </w:tr>
      <w:tr w:rsidR="00ED08C2" w:rsidRPr="00ED08C2" w:rsidTr="002A3374">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居宅介護</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1,767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1,869</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1,959</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2,051</w:t>
            </w:r>
          </w:p>
        </w:tc>
      </w:tr>
      <w:tr w:rsidR="00ED08C2" w:rsidRPr="00ED08C2" w:rsidTr="002A3374">
        <w:trPr>
          <w:trHeight w:val="330"/>
        </w:trPr>
        <w:tc>
          <w:tcPr>
            <w:tcW w:w="2480" w:type="dxa"/>
            <w:vMerge/>
            <w:tcBorders>
              <w:top w:val="nil"/>
              <w:left w:val="single" w:sz="4" w:space="0" w:color="auto"/>
              <w:bottom w:val="single" w:sz="4" w:space="0" w:color="000000"/>
              <w:right w:val="single" w:sz="4" w:space="0" w:color="auto"/>
            </w:tcBorders>
            <w:vAlign w:val="center"/>
            <w:hideMark/>
          </w:tcPr>
          <w:p w:rsidR="005662BE" w:rsidRPr="00ED08C2" w:rsidRDefault="005662BE" w:rsidP="005662BE">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25,747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27,518</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28,848</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30,214</w:t>
            </w:r>
          </w:p>
        </w:tc>
      </w:tr>
      <w:tr w:rsidR="00ED08C2" w:rsidRPr="00ED08C2" w:rsidTr="002A3374">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重度訪問介護</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4B0EE0" w:rsidP="005662BE">
            <w:pPr>
              <w:jc w:val="right"/>
              <w:rPr>
                <w:rFonts w:ascii="ＭＳ 明朝" w:hAnsi="ＭＳ 明朝" w:cs="ＭＳ Ｐゴシック"/>
                <w:szCs w:val="21"/>
              </w:rPr>
            </w:pPr>
            <w:r>
              <w:rPr>
                <w:rFonts w:ascii="ＭＳ 明朝" w:hAnsi="ＭＳ 明朝" w:cs="ＭＳ Ｐゴシック" w:hint="eastAsia"/>
                <w:szCs w:val="21"/>
              </w:rPr>
              <w:t>40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5</w:t>
            </w:r>
            <w:r w:rsidR="004B0EE0">
              <w:rPr>
                <w:rFonts w:ascii="ＭＳ 明朝" w:hAnsi="ＭＳ 明朝" w:cs="ＭＳ Ｐゴシック" w:hint="eastAsia"/>
                <w:szCs w:val="21"/>
              </w:rPr>
              <w:t>4</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5</w:t>
            </w:r>
            <w:r w:rsidR="004B0EE0">
              <w:rPr>
                <w:rFonts w:ascii="ＭＳ 明朝" w:hAnsi="ＭＳ 明朝" w:cs="ＭＳ Ｐゴシック" w:hint="eastAsia"/>
                <w:szCs w:val="21"/>
              </w:rPr>
              <w:t>9</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6</w:t>
            </w:r>
            <w:r w:rsidR="004B0EE0">
              <w:rPr>
                <w:rFonts w:ascii="ＭＳ 明朝" w:hAnsi="ＭＳ 明朝" w:cs="ＭＳ Ｐゴシック" w:hint="eastAsia"/>
                <w:szCs w:val="21"/>
              </w:rPr>
              <w:t>6</w:t>
            </w:r>
          </w:p>
        </w:tc>
      </w:tr>
      <w:tr w:rsidR="00ED08C2" w:rsidRPr="00ED08C2" w:rsidTr="002A3374">
        <w:trPr>
          <w:trHeight w:val="330"/>
        </w:trPr>
        <w:tc>
          <w:tcPr>
            <w:tcW w:w="2480" w:type="dxa"/>
            <w:vMerge/>
            <w:tcBorders>
              <w:top w:val="nil"/>
              <w:left w:val="single" w:sz="4" w:space="0" w:color="auto"/>
              <w:bottom w:val="single" w:sz="4" w:space="0" w:color="000000"/>
              <w:right w:val="single" w:sz="4" w:space="0" w:color="auto"/>
            </w:tcBorders>
            <w:vAlign w:val="center"/>
            <w:hideMark/>
          </w:tcPr>
          <w:p w:rsidR="005662BE" w:rsidRPr="00ED08C2" w:rsidRDefault="005662BE" w:rsidP="005662BE">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10,16</w:t>
            </w:r>
            <w:r w:rsidR="004B0EE0">
              <w:rPr>
                <w:rFonts w:ascii="ＭＳ 明朝" w:hAnsi="ＭＳ 明朝" w:cs="ＭＳ Ｐゴシック" w:hint="eastAsia"/>
                <w:szCs w:val="21"/>
              </w:rPr>
              <w:t>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11,2</w:t>
            </w:r>
            <w:r w:rsidR="004B0EE0">
              <w:rPr>
                <w:rFonts w:ascii="ＭＳ 明朝" w:hAnsi="ＭＳ 明朝" w:cs="ＭＳ Ｐゴシック" w:hint="eastAsia"/>
                <w:szCs w:val="21"/>
              </w:rPr>
              <w:t>74</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11,6</w:t>
            </w:r>
            <w:r w:rsidR="004B0EE0">
              <w:rPr>
                <w:rFonts w:ascii="ＭＳ 明朝" w:hAnsi="ＭＳ 明朝" w:cs="ＭＳ Ｐゴシック" w:hint="eastAsia"/>
                <w:szCs w:val="21"/>
              </w:rPr>
              <w:t>67</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13,3</w:t>
            </w:r>
            <w:r w:rsidR="004B0EE0">
              <w:rPr>
                <w:rFonts w:ascii="ＭＳ 明朝" w:hAnsi="ＭＳ 明朝" w:cs="ＭＳ Ｐゴシック" w:hint="eastAsia"/>
                <w:szCs w:val="21"/>
              </w:rPr>
              <w:t>61</w:t>
            </w:r>
          </w:p>
        </w:tc>
      </w:tr>
      <w:tr w:rsidR="00ED08C2" w:rsidRPr="00ED08C2" w:rsidTr="002A3374">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同行援護</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253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281</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294</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310</w:t>
            </w:r>
          </w:p>
        </w:tc>
      </w:tr>
      <w:tr w:rsidR="00ED08C2" w:rsidRPr="00ED08C2" w:rsidTr="002A3374">
        <w:trPr>
          <w:trHeight w:val="330"/>
        </w:trPr>
        <w:tc>
          <w:tcPr>
            <w:tcW w:w="2480" w:type="dxa"/>
            <w:vMerge/>
            <w:tcBorders>
              <w:top w:val="nil"/>
              <w:left w:val="single" w:sz="4" w:space="0" w:color="auto"/>
              <w:bottom w:val="single" w:sz="4" w:space="0" w:color="000000"/>
              <w:right w:val="single" w:sz="4" w:space="0" w:color="auto"/>
            </w:tcBorders>
            <w:vAlign w:val="center"/>
            <w:hideMark/>
          </w:tcPr>
          <w:p w:rsidR="005662BE" w:rsidRPr="00ED08C2" w:rsidRDefault="005662BE" w:rsidP="005662BE">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4,446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4,820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5,040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5,359</w:t>
            </w:r>
          </w:p>
        </w:tc>
      </w:tr>
      <w:tr w:rsidR="00ED08C2" w:rsidRPr="00ED08C2" w:rsidTr="002A3374">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行動援護</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100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125</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140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154</w:t>
            </w:r>
          </w:p>
        </w:tc>
      </w:tr>
      <w:tr w:rsidR="00ED08C2" w:rsidRPr="00ED08C2" w:rsidTr="002A3374">
        <w:trPr>
          <w:trHeight w:val="330"/>
        </w:trPr>
        <w:tc>
          <w:tcPr>
            <w:tcW w:w="2480" w:type="dxa"/>
            <w:vMerge/>
            <w:tcBorders>
              <w:top w:val="nil"/>
              <w:left w:val="single" w:sz="4" w:space="0" w:color="auto"/>
              <w:bottom w:val="single" w:sz="4" w:space="0" w:color="000000"/>
              <w:right w:val="single" w:sz="4" w:space="0" w:color="auto"/>
            </w:tcBorders>
            <w:vAlign w:val="center"/>
            <w:hideMark/>
          </w:tcPr>
          <w:p w:rsidR="005662BE" w:rsidRPr="00ED08C2" w:rsidRDefault="005662BE" w:rsidP="005662BE">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1,586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1,876</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2,195</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2,426</w:t>
            </w:r>
          </w:p>
        </w:tc>
      </w:tr>
      <w:tr w:rsidR="00ED08C2" w:rsidRPr="00ED08C2" w:rsidTr="002A3374">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重度障害者等包括支援</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hint="eastAsia"/>
                <w:szCs w:val="21"/>
              </w:rPr>
              <w:t>1</w:t>
            </w:r>
          </w:p>
        </w:tc>
      </w:tr>
      <w:tr w:rsidR="00ED08C2" w:rsidRPr="00ED08C2" w:rsidTr="002A3374">
        <w:trPr>
          <w:trHeight w:val="330"/>
        </w:trPr>
        <w:tc>
          <w:tcPr>
            <w:tcW w:w="2480" w:type="dxa"/>
            <w:vMerge/>
            <w:tcBorders>
              <w:top w:val="nil"/>
              <w:left w:val="single" w:sz="4" w:space="0" w:color="auto"/>
              <w:bottom w:val="single" w:sz="4" w:space="0" w:color="000000"/>
              <w:right w:val="single" w:sz="4" w:space="0" w:color="auto"/>
            </w:tcBorders>
            <w:vAlign w:val="center"/>
            <w:hideMark/>
          </w:tcPr>
          <w:p w:rsidR="005662BE" w:rsidRPr="00ED08C2" w:rsidRDefault="005662BE" w:rsidP="005662BE">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時間分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25</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r>
      <w:tr w:rsidR="00ED08C2" w:rsidRPr="00ED08C2" w:rsidTr="00323972">
        <w:trPr>
          <w:trHeight w:val="270"/>
        </w:trPr>
        <w:tc>
          <w:tcPr>
            <w:tcW w:w="248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r>
      <w:tr w:rsidR="00ED08C2" w:rsidRPr="00ED08C2" w:rsidTr="00323972">
        <w:trPr>
          <w:trHeight w:val="273"/>
        </w:trPr>
        <w:tc>
          <w:tcPr>
            <w:tcW w:w="3560" w:type="dxa"/>
            <w:gridSpan w:val="2"/>
            <w:vMerge w:val="restart"/>
            <w:tcBorders>
              <w:top w:val="nil"/>
              <w:left w:val="nil"/>
              <w:bottom w:val="single" w:sz="4" w:space="0" w:color="000000"/>
              <w:right w:val="nil"/>
            </w:tcBorders>
            <w:shd w:val="clear" w:color="auto" w:fill="auto"/>
            <w:noWrap/>
            <w:vAlign w:val="center"/>
            <w:hideMark/>
          </w:tcPr>
          <w:p w:rsidR="005662BE" w:rsidRPr="00ED08C2" w:rsidRDefault="005662BE" w:rsidP="005662BE">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t>○日中活動系サービス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第５期計画</w:t>
            </w:r>
          </w:p>
        </w:tc>
      </w:tr>
      <w:tr w:rsidR="00ED08C2" w:rsidRPr="00ED08C2" w:rsidTr="00323972">
        <w:trPr>
          <w:trHeight w:val="273"/>
        </w:trPr>
        <w:tc>
          <w:tcPr>
            <w:tcW w:w="3560" w:type="dxa"/>
            <w:gridSpan w:val="2"/>
            <w:vMerge/>
            <w:tcBorders>
              <w:top w:val="nil"/>
              <w:left w:val="nil"/>
              <w:bottom w:val="single" w:sz="4" w:space="0" w:color="000000"/>
              <w:right w:val="nil"/>
            </w:tcBorders>
            <w:vAlign w:val="center"/>
            <w:hideMark/>
          </w:tcPr>
          <w:p w:rsidR="005662BE" w:rsidRPr="00ED08C2" w:rsidRDefault="005662BE" w:rsidP="005662BE">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5662BE" w:rsidRPr="00ED08C2" w:rsidRDefault="005662BE" w:rsidP="005662BE">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5662BE" w:rsidRPr="00ED08C2" w:rsidRDefault="005662BE" w:rsidP="005662BE">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Pr="00ED08C2">
              <w:rPr>
                <w:rFonts w:ascii="ＭＳ 明朝" w:hAnsi="ＭＳ 明朝" w:cs="ＭＳ Ｐゴシック" w:hint="eastAsia"/>
                <w:kern w:val="0"/>
                <w:szCs w:val="21"/>
              </w:rPr>
              <w:t>年度</w:t>
            </w:r>
          </w:p>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Pr="00ED08C2">
              <w:rPr>
                <w:rFonts w:ascii="ＭＳ 明朝" w:hAnsi="ＭＳ 明朝" w:cs="ＭＳ Ｐゴシック" w:hint="eastAsia"/>
                <w:kern w:val="0"/>
                <w:szCs w:val="21"/>
              </w:rPr>
              <w:t>年度</w:t>
            </w:r>
          </w:p>
        </w:tc>
      </w:tr>
      <w:tr w:rsidR="00ED08C2" w:rsidRPr="00ED08C2" w:rsidTr="002A3374">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生活介護</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4,658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4,780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4,928</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5,088</w:t>
            </w:r>
          </w:p>
        </w:tc>
      </w:tr>
      <w:tr w:rsidR="00ED08C2" w:rsidRPr="00ED08C2" w:rsidTr="002A3374">
        <w:trPr>
          <w:trHeight w:val="330"/>
        </w:trPr>
        <w:tc>
          <w:tcPr>
            <w:tcW w:w="2480" w:type="dxa"/>
            <w:vMerge/>
            <w:tcBorders>
              <w:top w:val="nil"/>
              <w:left w:val="single" w:sz="4" w:space="0" w:color="auto"/>
              <w:bottom w:val="single" w:sz="4" w:space="0" w:color="000000"/>
              <w:right w:val="single" w:sz="4" w:space="0" w:color="auto"/>
            </w:tcBorders>
            <w:vAlign w:val="center"/>
            <w:hideMark/>
          </w:tcPr>
          <w:p w:rsidR="005662BE" w:rsidRPr="00ED08C2" w:rsidRDefault="005662BE" w:rsidP="005662BE">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90,827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93,860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97,125</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100,211</w:t>
            </w:r>
          </w:p>
        </w:tc>
      </w:tr>
      <w:tr w:rsidR="00ED08C2" w:rsidRPr="00ED08C2" w:rsidTr="002A3374">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自立訓練（機能訓練）</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hint="eastAsia"/>
                <w:szCs w:val="21"/>
              </w:rPr>
              <w:t>10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hint="eastAsia"/>
                <w:szCs w:val="21"/>
              </w:rPr>
              <w:t>10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hint="eastAsia"/>
                <w:szCs w:val="21"/>
              </w:rPr>
              <w:t>13</w:t>
            </w:r>
          </w:p>
        </w:tc>
      </w:tr>
      <w:tr w:rsidR="00ED08C2" w:rsidRPr="00ED08C2" w:rsidTr="002A3374">
        <w:trPr>
          <w:trHeight w:val="330"/>
        </w:trPr>
        <w:tc>
          <w:tcPr>
            <w:tcW w:w="2480" w:type="dxa"/>
            <w:vMerge/>
            <w:tcBorders>
              <w:top w:val="nil"/>
              <w:left w:val="single" w:sz="4" w:space="0" w:color="auto"/>
              <w:bottom w:val="single" w:sz="4" w:space="0" w:color="000000"/>
              <w:right w:val="single" w:sz="4" w:space="0" w:color="auto"/>
            </w:tcBorders>
            <w:vAlign w:val="center"/>
            <w:hideMark/>
          </w:tcPr>
          <w:p w:rsidR="005662BE" w:rsidRPr="00ED08C2" w:rsidRDefault="005662BE" w:rsidP="005662BE">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hint="eastAsia"/>
                <w:szCs w:val="21"/>
              </w:rPr>
              <w:t>34</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hint="eastAsia"/>
                <w:szCs w:val="21"/>
              </w:rPr>
              <w:t>134</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134</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hint="eastAsia"/>
                <w:szCs w:val="21"/>
              </w:rPr>
              <w:t>184</w:t>
            </w:r>
          </w:p>
        </w:tc>
      </w:tr>
      <w:tr w:rsidR="00ED08C2" w:rsidRPr="00ED08C2" w:rsidTr="002A3374">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自立訓練（生活訓練）</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181</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229</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252</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275</w:t>
            </w:r>
          </w:p>
        </w:tc>
      </w:tr>
      <w:tr w:rsidR="00ED08C2" w:rsidRPr="00ED08C2" w:rsidTr="002A3374">
        <w:trPr>
          <w:trHeight w:val="330"/>
        </w:trPr>
        <w:tc>
          <w:tcPr>
            <w:tcW w:w="2480" w:type="dxa"/>
            <w:vMerge/>
            <w:tcBorders>
              <w:top w:val="nil"/>
              <w:left w:val="single" w:sz="4" w:space="0" w:color="auto"/>
              <w:bottom w:val="single" w:sz="4" w:space="0" w:color="000000"/>
              <w:right w:val="single" w:sz="4" w:space="0" w:color="auto"/>
            </w:tcBorders>
            <w:vAlign w:val="center"/>
            <w:hideMark/>
          </w:tcPr>
          <w:p w:rsidR="005662BE" w:rsidRPr="00ED08C2" w:rsidRDefault="005662BE" w:rsidP="005662BE">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3,107</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3,960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4,380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4,808</w:t>
            </w:r>
          </w:p>
        </w:tc>
      </w:tr>
      <w:tr w:rsidR="00ED08C2" w:rsidRPr="00ED08C2" w:rsidTr="002A3374">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就労移行支援</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hint="eastAsia"/>
                <w:szCs w:val="21"/>
              </w:rPr>
              <w:t>44</w:t>
            </w:r>
            <w:r w:rsidR="004B0EE0">
              <w:rPr>
                <w:rFonts w:ascii="ＭＳ 明朝" w:hAnsi="ＭＳ 明朝" w:cs="ＭＳ Ｐゴシック" w:hint="eastAsia"/>
                <w:szCs w:val="21"/>
              </w:rPr>
              <w:t>9</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hint="eastAsia"/>
                <w:szCs w:val="21"/>
              </w:rPr>
              <w:t>511</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570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626</w:t>
            </w:r>
          </w:p>
        </w:tc>
      </w:tr>
      <w:tr w:rsidR="00ED08C2" w:rsidRPr="00ED08C2" w:rsidTr="002A3374">
        <w:trPr>
          <w:trHeight w:val="330"/>
        </w:trPr>
        <w:tc>
          <w:tcPr>
            <w:tcW w:w="2480" w:type="dxa"/>
            <w:vMerge/>
            <w:tcBorders>
              <w:top w:val="nil"/>
              <w:left w:val="single" w:sz="4" w:space="0" w:color="auto"/>
              <w:bottom w:val="single" w:sz="4" w:space="0" w:color="000000"/>
              <w:right w:val="single" w:sz="4" w:space="0" w:color="auto"/>
            </w:tcBorders>
            <w:vAlign w:val="center"/>
            <w:hideMark/>
          </w:tcPr>
          <w:p w:rsidR="005662BE" w:rsidRPr="00ED08C2" w:rsidRDefault="005662BE" w:rsidP="005662BE">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6,80</w:t>
            </w:r>
            <w:r w:rsidR="004B0EE0">
              <w:rPr>
                <w:rFonts w:ascii="ＭＳ 明朝" w:hAnsi="ＭＳ 明朝" w:cs="ＭＳ Ｐゴシック" w:hint="eastAsia"/>
                <w:szCs w:val="21"/>
              </w:rPr>
              <w:t>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7,809</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8,710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9,551</w:t>
            </w:r>
          </w:p>
        </w:tc>
      </w:tr>
      <w:tr w:rsidR="00ED08C2" w:rsidRPr="00ED08C2" w:rsidTr="002A3374">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就労継続支援（</w:t>
            </w:r>
            <w:r w:rsidRPr="00ED08C2">
              <w:rPr>
                <w:rFonts w:ascii="ＭＳ 明朝" w:hAnsi="ＭＳ 明朝" w:cs="ＭＳ Ｐゴシック"/>
                <w:kern w:val="0"/>
                <w:szCs w:val="21"/>
              </w:rPr>
              <w:t>A型）</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2,303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2,430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2,562</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2,698</w:t>
            </w:r>
          </w:p>
        </w:tc>
      </w:tr>
      <w:tr w:rsidR="00ED08C2" w:rsidRPr="00ED08C2" w:rsidTr="002A3374">
        <w:trPr>
          <w:trHeight w:val="330"/>
        </w:trPr>
        <w:tc>
          <w:tcPr>
            <w:tcW w:w="2480" w:type="dxa"/>
            <w:vMerge/>
            <w:tcBorders>
              <w:top w:val="nil"/>
              <w:left w:val="single" w:sz="4" w:space="0" w:color="auto"/>
              <w:bottom w:val="single" w:sz="4" w:space="0" w:color="000000"/>
              <w:right w:val="single" w:sz="4" w:space="0" w:color="auto"/>
            </w:tcBorders>
            <w:vAlign w:val="center"/>
            <w:hideMark/>
          </w:tcPr>
          <w:p w:rsidR="005662BE" w:rsidRPr="00ED08C2" w:rsidRDefault="005662BE" w:rsidP="005662BE">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44,999</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48,161</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50,881</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53,657</w:t>
            </w:r>
          </w:p>
        </w:tc>
      </w:tr>
      <w:tr w:rsidR="00ED08C2" w:rsidRPr="00ED08C2" w:rsidTr="002A3374">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就労継続支援（</w:t>
            </w:r>
            <w:r w:rsidRPr="00ED08C2">
              <w:rPr>
                <w:rFonts w:ascii="ＭＳ 明朝" w:hAnsi="ＭＳ 明朝" w:cs="ＭＳ Ｐゴシック"/>
                <w:kern w:val="0"/>
                <w:szCs w:val="21"/>
              </w:rPr>
              <w:t>B型）</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2,854</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3,050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3,204</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3,381</w:t>
            </w:r>
          </w:p>
        </w:tc>
      </w:tr>
      <w:tr w:rsidR="00ED08C2" w:rsidRPr="00ED08C2" w:rsidTr="002A3374">
        <w:trPr>
          <w:trHeight w:val="330"/>
        </w:trPr>
        <w:tc>
          <w:tcPr>
            <w:tcW w:w="2480" w:type="dxa"/>
            <w:vMerge/>
            <w:tcBorders>
              <w:top w:val="nil"/>
              <w:left w:val="single" w:sz="4" w:space="0" w:color="auto"/>
              <w:bottom w:val="single" w:sz="4" w:space="0" w:color="000000"/>
              <w:right w:val="single" w:sz="4" w:space="0" w:color="auto"/>
            </w:tcBorders>
            <w:vAlign w:val="center"/>
            <w:hideMark/>
          </w:tcPr>
          <w:p w:rsidR="005662BE" w:rsidRPr="00ED08C2" w:rsidRDefault="005662BE" w:rsidP="005662BE">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48,988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52,701</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55,385</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58,416</w:t>
            </w:r>
          </w:p>
        </w:tc>
      </w:tr>
      <w:tr w:rsidR="00ED08C2" w:rsidRPr="00ED08C2" w:rsidTr="0067137E">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就労定着支援</w:t>
            </w:r>
          </w:p>
        </w:tc>
        <w:tc>
          <w:tcPr>
            <w:tcW w:w="1080" w:type="dxa"/>
            <w:tcBorders>
              <w:top w:val="nil"/>
              <w:left w:val="nil"/>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11</w:t>
            </w:r>
            <w:r w:rsidR="004B0EE0">
              <w:rPr>
                <w:rFonts w:ascii="ＭＳ 明朝" w:hAnsi="ＭＳ 明朝" w:cs="ＭＳ Ｐゴシック" w:hint="eastAsia"/>
                <w:szCs w:val="21"/>
              </w:rPr>
              <w:t>7</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17</w:t>
            </w:r>
            <w:r w:rsidR="004B0EE0">
              <w:rPr>
                <w:rFonts w:ascii="ＭＳ 明朝" w:hAnsi="ＭＳ 明朝" w:cs="ＭＳ Ｐゴシック" w:hint="eastAsia"/>
                <w:szCs w:val="21"/>
              </w:rPr>
              <w:t>1</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w:t>
            </w:r>
            <w:r w:rsidR="004B0EE0">
              <w:rPr>
                <w:rFonts w:ascii="ＭＳ 明朝" w:hAnsi="ＭＳ 明朝" w:cs="ＭＳ Ｐゴシック" w:hint="eastAsia"/>
                <w:szCs w:val="21"/>
              </w:rPr>
              <w:t>19</w:t>
            </w:r>
          </w:p>
        </w:tc>
      </w:tr>
      <w:tr w:rsidR="00ED08C2" w:rsidRPr="00ED08C2" w:rsidTr="002A3374">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療養介護</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198</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205</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211</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Theme="minorEastAsia" w:eastAsiaTheme="minorEastAsia" w:hAnsiTheme="minorEastAsia" w:cs="ＭＳ Ｐゴシック"/>
                <w:szCs w:val="21"/>
              </w:rPr>
            </w:pPr>
            <w:r w:rsidRPr="00ED08C2">
              <w:rPr>
                <w:rFonts w:asciiTheme="minorEastAsia" w:eastAsiaTheme="minorEastAsia" w:hAnsiTheme="minorEastAsia" w:cs="ＭＳ Ｐゴシック" w:hint="eastAsia"/>
                <w:szCs w:val="21"/>
              </w:rPr>
              <w:t>217</w:t>
            </w:r>
          </w:p>
        </w:tc>
      </w:tr>
      <w:tr w:rsidR="00ED08C2" w:rsidRPr="00ED08C2" w:rsidTr="002A3374">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短期入所（福祉型）</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723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hint="eastAsia"/>
                <w:szCs w:val="21"/>
              </w:rPr>
              <w:t>78</w:t>
            </w:r>
            <w:r w:rsidR="004B0EE0">
              <w:rPr>
                <w:rFonts w:ascii="ＭＳ 明朝" w:hAnsi="ＭＳ 明朝" w:cs="ＭＳ Ｐゴシック" w:hint="eastAsia"/>
                <w:szCs w:val="21"/>
              </w:rPr>
              <w:t>9</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84</w:t>
            </w:r>
            <w:r w:rsidR="004B0EE0">
              <w:rPr>
                <w:rFonts w:ascii="ＭＳ 明朝" w:hAnsi="ＭＳ 明朝" w:cs="ＭＳ Ｐゴシック" w:hint="eastAsia"/>
                <w:szCs w:val="21"/>
              </w:rPr>
              <w:t>8</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4B0EE0" w:rsidP="005662BE">
            <w:pPr>
              <w:jc w:val="right"/>
              <w:rPr>
                <w:rFonts w:ascii="ＭＳ 明朝" w:hAnsi="ＭＳ 明朝" w:cs="ＭＳ Ｐゴシック"/>
                <w:szCs w:val="21"/>
              </w:rPr>
            </w:pPr>
            <w:r>
              <w:rPr>
                <w:rFonts w:ascii="ＭＳ 明朝" w:hAnsi="ＭＳ 明朝" w:cs="ＭＳ Ｐゴシック" w:hint="eastAsia"/>
                <w:szCs w:val="21"/>
              </w:rPr>
              <w:t>900</w:t>
            </w:r>
          </w:p>
        </w:tc>
      </w:tr>
      <w:tr w:rsidR="00ED08C2" w:rsidRPr="00ED08C2" w:rsidTr="002A3374">
        <w:trPr>
          <w:trHeight w:val="330"/>
        </w:trPr>
        <w:tc>
          <w:tcPr>
            <w:tcW w:w="2480" w:type="dxa"/>
            <w:vMerge/>
            <w:tcBorders>
              <w:top w:val="nil"/>
              <w:left w:val="single" w:sz="4" w:space="0" w:color="auto"/>
              <w:bottom w:val="single" w:sz="4" w:space="0" w:color="000000"/>
              <w:right w:val="single" w:sz="4" w:space="0" w:color="auto"/>
            </w:tcBorders>
            <w:vAlign w:val="center"/>
            <w:hideMark/>
          </w:tcPr>
          <w:p w:rsidR="005662BE" w:rsidRPr="00ED08C2" w:rsidRDefault="005662BE" w:rsidP="005662BE">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3,886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4,2</w:t>
            </w:r>
            <w:r w:rsidR="004B0EE0">
              <w:rPr>
                <w:rFonts w:ascii="ＭＳ 明朝" w:hAnsi="ＭＳ 明朝" w:cs="ＭＳ Ｐゴシック" w:hint="eastAsia"/>
                <w:szCs w:val="21"/>
              </w:rPr>
              <w:t>50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4,5</w:t>
            </w:r>
            <w:r w:rsidR="004B0EE0">
              <w:rPr>
                <w:rFonts w:ascii="ＭＳ 明朝" w:hAnsi="ＭＳ 明朝" w:cs="ＭＳ Ｐゴシック" w:hint="eastAsia"/>
                <w:szCs w:val="21"/>
              </w:rPr>
              <w:t>50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4,8</w:t>
            </w:r>
            <w:r w:rsidR="004B0EE0">
              <w:rPr>
                <w:rFonts w:ascii="ＭＳ 明朝" w:hAnsi="ＭＳ 明朝" w:cs="ＭＳ Ｐゴシック" w:hint="eastAsia"/>
                <w:szCs w:val="21"/>
              </w:rPr>
              <w:t>18</w:t>
            </w:r>
          </w:p>
        </w:tc>
      </w:tr>
      <w:tr w:rsidR="00ED08C2" w:rsidRPr="00ED08C2" w:rsidTr="002A3374">
        <w:trPr>
          <w:trHeight w:val="330"/>
        </w:trPr>
        <w:tc>
          <w:tcPr>
            <w:tcW w:w="2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短期入所（医療型）</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143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184</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204</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219</w:t>
            </w:r>
          </w:p>
        </w:tc>
      </w:tr>
      <w:tr w:rsidR="00ED08C2" w:rsidRPr="00ED08C2" w:rsidTr="002A3374">
        <w:trPr>
          <w:trHeight w:val="330"/>
        </w:trPr>
        <w:tc>
          <w:tcPr>
            <w:tcW w:w="2480" w:type="dxa"/>
            <w:vMerge/>
            <w:tcBorders>
              <w:top w:val="nil"/>
              <w:left w:val="single" w:sz="4" w:space="0" w:color="auto"/>
              <w:bottom w:val="single" w:sz="4" w:space="0" w:color="000000"/>
              <w:right w:val="single" w:sz="4" w:space="0" w:color="auto"/>
            </w:tcBorders>
            <w:vAlign w:val="center"/>
            <w:hideMark/>
          </w:tcPr>
          <w:p w:rsidR="005662BE" w:rsidRPr="00ED08C2" w:rsidRDefault="005662BE" w:rsidP="005662BE">
            <w:pPr>
              <w:rPr>
                <w:rFonts w:ascii="ＭＳ 明朝" w:hAnsi="ＭＳ 明朝" w:cs="ＭＳ Ｐゴシック"/>
                <w:kern w:val="0"/>
                <w:szCs w:val="21"/>
              </w:rPr>
            </w:pP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人日分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492</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595</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650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708</w:t>
            </w:r>
          </w:p>
        </w:tc>
      </w:tr>
      <w:tr w:rsidR="00ED08C2" w:rsidRPr="00ED08C2" w:rsidTr="00323972">
        <w:trPr>
          <w:trHeight w:val="240"/>
        </w:trPr>
        <w:tc>
          <w:tcPr>
            <w:tcW w:w="248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r>
      <w:tr w:rsidR="00ED08C2" w:rsidRPr="00ED08C2" w:rsidTr="00323972">
        <w:trPr>
          <w:trHeight w:val="273"/>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5662BE" w:rsidRPr="00ED08C2" w:rsidRDefault="005662BE" w:rsidP="005662BE">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t>○居住系サービス</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第５期計画</w:t>
            </w:r>
          </w:p>
        </w:tc>
      </w:tr>
      <w:tr w:rsidR="00ED08C2" w:rsidRPr="00ED08C2" w:rsidTr="00323972">
        <w:trPr>
          <w:trHeight w:val="273"/>
        </w:trPr>
        <w:tc>
          <w:tcPr>
            <w:tcW w:w="3560" w:type="dxa"/>
            <w:gridSpan w:val="2"/>
            <w:vMerge/>
            <w:tcBorders>
              <w:top w:val="nil"/>
              <w:left w:val="nil"/>
              <w:bottom w:val="single" w:sz="4" w:space="0" w:color="000000"/>
              <w:right w:val="single" w:sz="4" w:space="0" w:color="000000"/>
            </w:tcBorders>
            <w:vAlign w:val="center"/>
            <w:hideMark/>
          </w:tcPr>
          <w:p w:rsidR="005662BE" w:rsidRPr="00ED08C2" w:rsidRDefault="005662BE" w:rsidP="005662BE">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5662BE" w:rsidRPr="00ED08C2" w:rsidRDefault="005662BE" w:rsidP="005662BE">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5662BE" w:rsidRPr="00ED08C2" w:rsidRDefault="005662BE" w:rsidP="005662BE">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Pr="00ED08C2">
              <w:rPr>
                <w:rFonts w:ascii="ＭＳ 明朝" w:hAnsi="ＭＳ 明朝" w:cs="ＭＳ Ｐゴシック" w:hint="eastAsia"/>
                <w:kern w:val="0"/>
                <w:szCs w:val="21"/>
              </w:rPr>
              <w:t>年度</w:t>
            </w:r>
          </w:p>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Pr="00ED08C2">
              <w:rPr>
                <w:rFonts w:ascii="ＭＳ 明朝" w:hAnsi="ＭＳ 明朝" w:cs="ＭＳ Ｐゴシック" w:hint="eastAsia"/>
                <w:kern w:val="0"/>
                <w:szCs w:val="21"/>
              </w:rPr>
              <w:t>年度</w:t>
            </w:r>
          </w:p>
        </w:tc>
      </w:tr>
      <w:tr w:rsidR="00ED08C2" w:rsidRPr="00ED08C2" w:rsidTr="00F115F2">
        <w:trPr>
          <w:trHeight w:val="33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施設入所支援</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4B51F3">
            <w:pPr>
              <w:jc w:val="right"/>
              <w:rPr>
                <w:rFonts w:ascii="ＭＳ 明朝" w:hAnsi="ＭＳ 明朝" w:cs="ＭＳ Ｐゴシック"/>
                <w:szCs w:val="21"/>
              </w:rPr>
            </w:pPr>
            <w:r w:rsidRPr="00ED08C2">
              <w:rPr>
                <w:rFonts w:ascii="ＭＳ 明朝" w:hAnsi="ＭＳ 明朝" w:cs="ＭＳ Ｐゴシック"/>
                <w:szCs w:val="21"/>
              </w:rPr>
              <w:t>2,31</w:t>
            </w:r>
            <w:r w:rsidR="004B51F3" w:rsidRPr="00ED08C2">
              <w:rPr>
                <w:rFonts w:ascii="ＭＳ 明朝" w:hAnsi="ＭＳ 明朝" w:cs="ＭＳ Ｐゴシック"/>
                <w:szCs w:val="21"/>
              </w:rPr>
              <w:t>6</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w:t>
            </w:r>
            <w:r w:rsidR="004B51F3" w:rsidRPr="00ED08C2">
              <w:rPr>
                <w:rFonts w:ascii="ＭＳ 明朝" w:hAnsi="ＭＳ 明朝" w:cs="ＭＳ Ｐゴシック"/>
                <w:szCs w:val="21"/>
              </w:rPr>
              <w:t>,313</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4B51F3" w:rsidP="005662BE">
            <w:pPr>
              <w:jc w:val="right"/>
              <w:rPr>
                <w:rFonts w:ascii="ＭＳ 明朝" w:hAnsi="ＭＳ 明朝" w:cs="ＭＳ Ｐゴシック"/>
                <w:szCs w:val="21"/>
              </w:rPr>
            </w:pPr>
            <w:r w:rsidRPr="00ED08C2">
              <w:rPr>
                <w:rFonts w:ascii="ＭＳ 明朝" w:hAnsi="ＭＳ 明朝" w:cs="ＭＳ Ｐゴシック"/>
                <w:szCs w:val="21"/>
              </w:rPr>
              <w:t>2,301</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4B51F3">
            <w:pPr>
              <w:jc w:val="right"/>
              <w:rPr>
                <w:rFonts w:ascii="ＭＳ 明朝" w:hAnsi="ＭＳ 明朝" w:cs="ＭＳ Ｐゴシック"/>
                <w:szCs w:val="21"/>
              </w:rPr>
            </w:pPr>
            <w:r w:rsidRPr="00ED08C2">
              <w:rPr>
                <w:rFonts w:ascii="ＭＳ 明朝" w:hAnsi="ＭＳ 明朝" w:cs="ＭＳ Ｐゴシック"/>
                <w:szCs w:val="21"/>
              </w:rPr>
              <w:t>2,2</w:t>
            </w:r>
            <w:r w:rsidR="004B51F3" w:rsidRPr="00ED08C2">
              <w:rPr>
                <w:rFonts w:ascii="ＭＳ 明朝" w:hAnsi="ＭＳ 明朝" w:cs="ＭＳ Ｐゴシック"/>
                <w:szCs w:val="21"/>
              </w:rPr>
              <w:t>75</w:t>
            </w:r>
          </w:p>
        </w:tc>
      </w:tr>
      <w:tr w:rsidR="00ED08C2" w:rsidRPr="00ED08C2" w:rsidTr="0067137E">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共同生活援助</w:t>
            </w:r>
          </w:p>
        </w:tc>
        <w:tc>
          <w:tcPr>
            <w:tcW w:w="1080" w:type="dxa"/>
            <w:tcBorders>
              <w:top w:val="nil"/>
              <w:left w:val="nil"/>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kern w:val="0"/>
                <w:szCs w:val="21"/>
              </w:rPr>
              <w:t>1,128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kern w:val="0"/>
                <w:szCs w:val="21"/>
              </w:rPr>
              <w:t>1,242</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kern w:val="0"/>
                <w:szCs w:val="21"/>
              </w:rPr>
              <w:t>1,327</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kern w:val="0"/>
                <w:szCs w:val="21"/>
              </w:rPr>
              <w:t>1,422</w:t>
            </w:r>
          </w:p>
        </w:tc>
      </w:tr>
      <w:tr w:rsidR="00ED08C2" w:rsidRPr="00ED08C2" w:rsidTr="0067137E">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自立生活援助</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single" w:sz="4" w:space="0" w:color="auto"/>
              <w:left w:val="single" w:sz="4" w:space="0" w:color="auto"/>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kern w:val="0"/>
                <w:szCs w:val="21"/>
              </w:rPr>
              <w:t>-</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kern w:val="0"/>
                <w:szCs w:val="21"/>
              </w:rPr>
              <w:t>53</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kern w:val="0"/>
                <w:szCs w:val="21"/>
              </w:rPr>
              <w:t>78</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kern w:val="0"/>
                <w:szCs w:val="21"/>
              </w:rPr>
              <w:t>108</w:t>
            </w:r>
          </w:p>
        </w:tc>
      </w:tr>
      <w:tr w:rsidR="00ED08C2" w:rsidRPr="00ED08C2" w:rsidTr="00E265FA">
        <w:trPr>
          <w:trHeight w:val="330"/>
        </w:trPr>
        <w:tc>
          <w:tcPr>
            <w:tcW w:w="9440" w:type="dxa"/>
            <w:gridSpan w:val="6"/>
            <w:tcBorders>
              <w:top w:val="nil"/>
            </w:tcBorders>
            <w:shd w:val="clear" w:color="auto" w:fill="auto"/>
            <w:noWrap/>
            <w:vAlign w:val="center"/>
          </w:tcPr>
          <w:p w:rsidR="005662BE" w:rsidRPr="00ED08C2" w:rsidRDefault="005662BE" w:rsidP="005662BE">
            <w:pPr>
              <w:pStyle w:val="aa"/>
              <w:ind w:firstLineChars="150" w:firstLine="315"/>
              <w:rPr>
                <w:rFonts w:ascii="ＭＳ 明朝" w:hAnsi="ＭＳ 明朝" w:cs="ＭＳ Ｐゴシック"/>
                <w:kern w:val="0"/>
                <w:szCs w:val="21"/>
              </w:rPr>
            </w:pPr>
          </w:p>
        </w:tc>
      </w:tr>
      <w:tr w:rsidR="00ED08C2" w:rsidRPr="00ED08C2" w:rsidTr="00E265FA">
        <w:trPr>
          <w:gridBefore w:val="1"/>
          <w:wBefore w:w="2480" w:type="dxa"/>
          <w:trHeight w:val="240"/>
        </w:trPr>
        <w:tc>
          <w:tcPr>
            <w:tcW w:w="1080" w:type="dxa"/>
            <w:tcBorders>
              <w:top w:val="nil"/>
              <w:left w:val="nil"/>
              <w:bottom w:val="nil"/>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r>
      <w:tr w:rsidR="00ED08C2" w:rsidRPr="00ED08C2" w:rsidTr="00323972">
        <w:trPr>
          <w:trHeight w:val="270"/>
        </w:trPr>
        <w:tc>
          <w:tcPr>
            <w:tcW w:w="248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c>
          <w:tcPr>
            <w:tcW w:w="1080" w:type="dxa"/>
            <w:tcBorders>
              <w:top w:val="nil"/>
              <w:left w:val="nil"/>
              <w:bottom w:val="nil"/>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p>
        </w:tc>
        <w:tc>
          <w:tcPr>
            <w:tcW w:w="1680" w:type="dxa"/>
            <w:tcBorders>
              <w:top w:val="nil"/>
              <w:left w:val="nil"/>
              <w:bottom w:val="nil"/>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c>
          <w:tcPr>
            <w:tcW w:w="1400" w:type="dxa"/>
            <w:tcBorders>
              <w:top w:val="nil"/>
              <w:left w:val="nil"/>
              <w:bottom w:val="nil"/>
              <w:right w:val="nil"/>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p>
        </w:tc>
      </w:tr>
      <w:tr w:rsidR="00ED08C2" w:rsidRPr="00ED08C2" w:rsidTr="00323972">
        <w:trPr>
          <w:trHeight w:val="273"/>
        </w:trPr>
        <w:tc>
          <w:tcPr>
            <w:tcW w:w="3560" w:type="dxa"/>
            <w:gridSpan w:val="2"/>
            <w:vMerge w:val="restart"/>
            <w:tcBorders>
              <w:top w:val="nil"/>
              <w:left w:val="nil"/>
              <w:bottom w:val="single" w:sz="4" w:space="0" w:color="000000"/>
              <w:right w:val="single" w:sz="4" w:space="0" w:color="000000"/>
            </w:tcBorders>
            <w:shd w:val="clear" w:color="auto" w:fill="auto"/>
            <w:noWrap/>
            <w:vAlign w:val="center"/>
            <w:hideMark/>
          </w:tcPr>
          <w:p w:rsidR="005662BE" w:rsidRPr="00ED08C2" w:rsidRDefault="005662BE" w:rsidP="005662BE">
            <w:pPr>
              <w:rPr>
                <w:rFonts w:ascii="ＭＳ 明朝" w:hAnsi="ＭＳ 明朝" w:cs="ＭＳ Ｐゴシック"/>
                <w:b/>
                <w:bCs/>
                <w:kern w:val="0"/>
                <w:szCs w:val="21"/>
              </w:rPr>
            </w:pPr>
            <w:r w:rsidRPr="00ED08C2">
              <w:rPr>
                <w:rFonts w:ascii="ＭＳ 明朝" w:hAnsi="ＭＳ 明朝" w:cs="ＭＳ Ｐゴシック" w:hint="eastAsia"/>
                <w:b/>
                <w:bCs/>
                <w:kern w:val="0"/>
                <w:szCs w:val="21"/>
              </w:rPr>
              <w:t>○相談支援</w:t>
            </w:r>
          </w:p>
        </w:tc>
        <w:tc>
          <w:tcPr>
            <w:tcW w:w="16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第４期計画</w:t>
            </w:r>
          </w:p>
        </w:tc>
        <w:tc>
          <w:tcPr>
            <w:tcW w:w="42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第５期計画</w:t>
            </w:r>
          </w:p>
        </w:tc>
      </w:tr>
      <w:tr w:rsidR="00ED08C2" w:rsidRPr="00ED08C2" w:rsidTr="00323972">
        <w:trPr>
          <w:trHeight w:val="273"/>
        </w:trPr>
        <w:tc>
          <w:tcPr>
            <w:tcW w:w="3560" w:type="dxa"/>
            <w:gridSpan w:val="2"/>
            <w:vMerge/>
            <w:tcBorders>
              <w:top w:val="nil"/>
              <w:left w:val="nil"/>
              <w:bottom w:val="single" w:sz="4" w:space="0" w:color="000000"/>
              <w:right w:val="single" w:sz="4" w:space="0" w:color="000000"/>
            </w:tcBorders>
            <w:vAlign w:val="center"/>
            <w:hideMark/>
          </w:tcPr>
          <w:p w:rsidR="005662BE" w:rsidRPr="00ED08C2" w:rsidRDefault="005662BE" w:rsidP="005662BE">
            <w:pPr>
              <w:rPr>
                <w:rFonts w:ascii="ＭＳ 明朝" w:hAnsi="ＭＳ 明朝" w:cs="ＭＳ Ｐゴシック"/>
                <w:b/>
                <w:bCs/>
                <w:kern w:val="0"/>
                <w:szCs w:val="21"/>
              </w:rPr>
            </w:pPr>
          </w:p>
        </w:tc>
        <w:tc>
          <w:tcPr>
            <w:tcW w:w="1680" w:type="dxa"/>
            <w:vMerge/>
            <w:tcBorders>
              <w:top w:val="single" w:sz="4" w:space="0" w:color="auto"/>
              <w:left w:val="single" w:sz="4" w:space="0" w:color="auto"/>
              <w:bottom w:val="single" w:sz="4" w:space="0" w:color="000000"/>
              <w:right w:val="nil"/>
            </w:tcBorders>
            <w:vAlign w:val="center"/>
            <w:hideMark/>
          </w:tcPr>
          <w:p w:rsidR="005662BE" w:rsidRPr="00ED08C2" w:rsidRDefault="005662BE" w:rsidP="005662BE">
            <w:pPr>
              <w:rPr>
                <w:rFonts w:ascii="ＭＳ 明朝" w:hAnsi="ＭＳ 明朝" w:cs="ＭＳ Ｐゴシック"/>
                <w:kern w:val="0"/>
                <w:szCs w:val="21"/>
              </w:rPr>
            </w:pPr>
          </w:p>
        </w:tc>
        <w:tc>
          <w:tcPr>
            <w:tcW w:w="4200" w:type="dxa"/>
            <w:gridSpan w:val="3"/>
            <w:vMerge/>
            <w:tcBorders>
              <w:top w:val="single" w:sz="4" w:space="0" w:color="auto"/>
              <w:left w:val="single" w:sz="4" w:space="0" w:color="auto"/>
              <w:bottom w:val="single" w:sz="4" w:space="0" w:color="000000"/>
              <w:right w:val="single" w:sz="4" w:space="0" w:color="000000"/>
            </w:tcBorders>
            <w:vAlign w:val="center"/>
            <w:hideMark/>
          </w:tcPr>
          <w:p w:rsidR="005662BE" w:rsidRPr="00ED08C2" w:rsidRDefault="005662BE" w:rsidP="005662BE">
            <w:pPr>
              <w:rPr>
                <w:rFonts w:ascii="ＭＳ 明朝" w:hAnsi="ＭＳ 明朝" w:cs="ＭＳ Ｐゴシック"/>
                <w:kern w:val="0"/>
                <w:szCs w:val="21"/>
              </w:rPr>
            </w:pPr>
          </w:p>
        </w:tc>
      </w:tr>
      <w:tr w:rsidR="00ED08C2" w:rsidRPr="00ED08C2" w:rsidTr="00323972">
        <w:trPr>
          <w:trHeight w:val="36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項　　目</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単位</w:t>
            </w:r>
          </w:p>
        </w:tc>
        <w:tc>
          <w:tcPr>
            <w:tcW w:w="1680" w:type="dxa"/>
            <w:tcBorders>
              <w:top w:val="nil"/>
              <w:left w:val="single" w:sz="4" w:space="0" w:color="auto"/>
              <w:bottom w:val="single" w:sz="4" w:space="0" w:color="auto"/>
              <w:right w:val="nil"/>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kern w:val="0"/>
                <w:szCs w:val="21"/>
              </w:rPr>
              <w:t>29</w:t>
            </w:r>
            <w:r w:rsidRPr="00ED08C2">
              <w:rPr>
                <w:rFonts w:ascii="ＭＳ 明朝" w:hAnsi="ＭＳ 明朝" w:cs="ＭＳ Ｐゴシック" w:hint="eastAsia"/>
                <w:kern w:val="0"/>
                <w:szCs w:val="21"/>
              </w:rPr>
              <w:t>年度</w:t>
            </w:r>
          </w:p>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hint="eastAsia"/>
                <w:kern w:val="0"/>
                <w:szCs w:val="21"/>
              </w:rPr>
              <w:t>（実績見込）</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kern w:val="0"/>
                <w:szCs w:val="21"/>
              </w:rPr>
              <w:t>30</w:t>
            </w:r>
            <w:r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kern w:val="0"/>
                <w:szCs w:val="21"/>
              </w:rPr>
              <w:t>31</w:t>
            </w:r>
            <w:r w:rsidRPr="00ED08C2">
              <w:rPr>
                <w:rFonts w:ascii="ＭＳ 明朝" w:hAnsi="ＭＳ 明朝" w:cs="ＭＳ Ｐゴシック" w:hint="eastAsia"/>
                <w:kern w:val="0"/>
                <w:szCs w:val="21"/>
              </w:rPr>
              <w:t>年度</w:t>
            </w:r>
          </w:p>
        </w:tc>
        <w:tc>
          <w:tcPr>
            <w:tcW w:w="1400" w:type="dxa"/>
            <w:tcBorders>
              <w:top w:val="nil"/>
              <w:left w:val="nil"/>
              <w:bottom w:val="single" w:sz="4" w:space="0" w:color="auto"/>
              <w:right w:val="single" w:sz="4" w:space="0" w:color="auto"/>
            </w:tcBorders>
            <w:shd w:val="clear" w:color="auto" w:fill="auto"/>
            <w:noWrap/>
            <w:vAlign w:val="center"/>
            <w:hideMark/>
          </w:tcPr>
          <w:p w:rsidR="005662BE" w:rsidRPr="00ED08C2" w:rsidRDefault="005662BE" w:rsidP="005662BE">
            <w:pPr>
              <w:jc w:val="center"/>
              <w:rPr>
                <w:rFonts w:ascii="ＭＳ 明朝" w:hAnsi="ＭＳ 明朝" w:cs="ＭＳ Ｐゴシック"/>
                <w:kern w:val="0"/>
                <w:szCs w:val="21"/>
              </w:rPr>
            </w:pPr>
            <w:r w:rsidRPr="00ED08C2">
              <w:rPr>
                <w:rFonts w:ascii="ＭＳ 明朝" w:hAnsi="ＭＳ 明朝" w:cs="ＭＳ Ｐゴシック"/>
                <w:kern w:val="0"/>
                <w:szCs w:val="21"/>
              </w:rPr>
              <w:t>32</w:t>
            </w:r>
            <w:r w:rsidRPr="00ED08C2">
              <w:rPr>
                <w:rFonts w:ascii="ＭＳ 明朝" w:hAnsi="ＭＳ 明朝" w:cs="ＭＳ Ｐゴシック" w:hint="eastAsia"/>
                <w:kern w:val="0"/>
                <w:szCs w:val="21"/>
              </w:rPr>
              <w:t>年度</w:t>
            </w:r>
          </w:p>
        </w:tc>
      </w:tr>
      <w:tr w:rsidR="00ED08C2" w:rsidRPr="00ED08C2" w:rsidTr="00F115F2">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計画相談支援</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67137E">
            <w:pPr>
              <w:jc w:val="right"/>
              <w:rPr>
                <w:rFonts w:ascii="ＭＳ 明朝" w:hAnsi="ＭＳ 明朝" w:cs="ＭＳ Ｐゴシック"/>
                <w:szCs w:val="21"/>
              </w:rPr>
            </w:pPr>
            <w:r w:rsidRPr="00ED08C2">
              <w:rPr>
                <w:rFonts w:ascii="ＭＳ 明朝" w:hAnsi="ＭＳ 明朝" w:cs="ＭＳ Ｐゴシック"/>
                <w:szCs w:val="21"/>
              </w:rPr>
              <w:t>2,45</w:t>
            </w:r>
            <w:r w:rsidR="0067137E" w:rsidRPr="00ED08C2">
              <w:rPr>
                <w:rFonts w:ascii="ＭＳ 明朝" w:hAnsi="ＭＳ 明朝" w:cs="ＭＳ Ｐゴシック" w:hint="eastAsia"/>
                <w:szCs w:val="21"/>
              </w:rPr>
              <w:t>3</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w:t>
            </w:r>
            <w:r w:rsidR="0067137E" w:rsidRPr="00ED08C2">
              <w:rPr>
                <w:rFonts w:ascii="ＭＳ 明朝" w:hAnsi="ＭＳ 明朝" w:cs="ＭＳ Ｐゴシック"/>
                <w:szCs w:val="21"/>
              </w:rPr>
              <w:t>70</w:t>
            </w:r>
            <w:r w:rsidR="0067137E" w:rsidRPr="00ED08C2">
              <w:rPr>
                <w:rFonts w:ascii="ＭＳ 明朝" w:hAnsi="ＭＳ 明朝" w:cs="ＭＳ Ｐゴシック" w:hint="eastAsia"/>
                <w:szCs w:val="21"/>
              </w:rPr>
              <w:t>9</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w:t>
            </w:r>
            <w:r w:rsidR="0067137E" w:rsidRPr="00ED08C2">
              <w:rPr>
                <w:rFonts w:ascii="ＭＳ 明朝" w:hAnsi="ＭＳ 明朝" w:cs="ＭＳ Ｐゴシック"/>
                <w:szCs w:val="21"/>
              </w:rPr>
              <w:t>8</w:t>
            </w:r>
            <w:r w:rsidR="0067137E" w:rsidRPr="00ED08C2">
              <w:rPr>
                <w:rFonts w:ascii="ＭＳ 明朝" w:hAnsi="ＭＳ 明朝" w:cs="ＭＳ Ｐゴシック" w:hint="eastAsia"/>
                <w:szCs w:val="21"/>
              </w:rPr>
              <w:t>40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3,</w:t>
            </w:r>
            <w:r w:rsidR="0067137E" w:rsidRPr="00ED08C2">
              <w:rPr>
                <w:rFonts w:ascii="ＭＳ 明朝" w:hAnsi="ＭＳ 明朝" w:cs="ＭＳ Ｐゴシック"/>
                <w:szCs w:val="21"/>
              </w:rPr>
              <w:t>00</w:t>
            </w:r>
            <w:r w:rsidR="0067137E" w:rsidRPr="00ED08C2">
              <w:rPr>
                <w:rFonts w:ascii="ＭＳ 明朝" w:hAnsi="ＭＳ 明朝" w:cs="ＭＳ Ｐゴシック" w:hint="eastAsia"/>
                <w:szCs w:val="21"/>
              </w:rPr>
              <w:t>1</w:t>
            </w:r>
          </w:p>
        </w:tc>
      </w:tr>
      <w:tr w:rsidR="00ED08C2" w:rsidRPr="00ED08C2" w:rsidTr="00F115F2">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地域移行支援</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4</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30</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43</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57</w:t>
            </w:r>
          </w:p>
        </w:tc>
      </w:tr>
      <w:tr w:rsidR="00ED08C2" w:rsidRPr="00ED08C2" w:rsidTr="00F115F2">
        <w:trPr>
          <w:trHeight w:val="3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5662BE" w:rsidRPr="00ED08C2" w:rsidRDefault="005662BE" w:rsidP="005662BE">
            <w:pPr>
              <w:rPr>
                <w:rFonts w:ascii="ＭＳ 明朝" w:hAnsi="ＭＳ 明朝" w:cs="ＭＳ Ｐゴシック"/>
                <w:kern w:val="0"/>
                <w:szCs w:val="21"/>
              </w:rPr>
            </w:pPr>
            <w:r w:rsidRPr="00ED08C2">
              <w:rPr>
                <w:rFonts w:ascii="ＭＳ 明朝" w:hAnsi="ＭＳ 明朝" w:cs="ＭＳ Ｐゴシック" w:hint="eastAsia"/>
                <w:kern w:val="0"/>
                <w:szCs w:val="21"/>
              </w:rPr>
              <w:t>地域定着支援</w:t>
            </w:r>
          </w:p>
        </w:tc>
        <w:tc>
          <w:tcPr>
            <w:tcW w:w="1080" w:type="dxa"/>
            <w:tcBorders>
              <w:top w:val="nil"/>
              <w:left w:val="nil"/>
              <w:bottom w:val="single" w:sz="4" w:space="0" w:color="auto"/>
              <w:right w:val="nil"/>
            </w:tcBorders>
            <w:shd w:val="clear" w:color="auto" w:fill="auto"/>
            <w:noWrap/>
            <w:vAlign w:val="center"/>
            <w:hideMark/>
          </w:tcPr>
          <w:p w:rsidR="005662BE" w:rsidRPr="00ED08C2" w:rsidRDefault="005662BE" w:rsidP="005662BE">
            <w:pPr>
              <w:jc w:val="right"/>
              <w:rPr>
                <w:rFonts w:ascii="ＭＳ 明朝" w:hAnsi="ＭＳ 明朝" w:cs="ＭＳ Ｐゴシック"/>
                <w:kern w:val="0"/>
                <w:szCs w:val="21"/>
              </w:rPr>
            </w:pPr>
            <w:r w:rsidRPr="00ED08C2">
              <w:rPr>
                <w:rFonts w:ascii="ＭＳ 明朝" w:hAnsi="ＭＳ 明朝" w:cs="ＭＳ Ｐゴシック" w:hint="eastAsia"/>
                <w:kern w:val="0"/>
                <w:szCs w:val="21"/>
              </w:rPr>
              <w:t>人分</w:t>
            </w:r>
          </w:p>
        </w:tc>
        <w:tc>
          <w:tcPr>
            <w:tcW w:w="1680" w:type="dxa"/>
            <w:tcBorders>
              <w:top w:val="nil"/>
              <w:left w:val="single" w:sz="4" w:space="0" w:color="auto"/>
              <w:bottom w:val="single" w:sz="4" w:space="0" w:color="auto"/>
              <w:right w:val="nil"/>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26</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33</w:t>
            </w:r>
          </w:p>
        </w:tc>
        <w:tc>
          <w:tcPr>
            <w:tcW w:w="1400" w:type="dxa"/>
            <w:tcBorders>
              <w:top w:val="nil"/>
              <w:left w:val="nil"/>
              <w:bottom w:val="single" w:sz="4" w:space="0" w:color="auto"/>
              <w:right w:val="single" w:sz="4" w:space="0" w:color="auto"/>
            </w:tcBorders>
            <w:shd w:val="clear" w:color="auto" w:fill="auto"/>
            <w:noWrap/>
            <w:vAlign w:val="center"/>
          </w:tcPr>
          <w:p w:rsidR="005662BE" w:rsidRPr="00ED08C2" w:rsidRDefault="005662BE" w:rsidP="005662BE">
            <w:pPr>
              <w:jc w:val="right"/>
              <w:rPr>
                <w:rFonts w:ascii="ＭＳ 明朝" w:hAnsi="ＭＳ 明朝" w:cs="ＭＳ Ｐゴシック"/>
                <w:szCs w:val="21"/>
              </w:rPr>
            </w:pPr>
            <w:r w:rsidRPr="00ED08C2">
              <w:rPr>
                <w:rFonts w:ascii="ＭＳ 明朝" w:hAnsi="ＭＳ 明朝" w:cs="ＭＳ Ｐゴシック"/>
                <w:szCs w:val="21"/>
              </w:rPr>
              <w:t>48</w:t>
            </w:r>
          </w:p>
        </w:tc>
      </w:tr>
      <w:tr w:rsidR="005662BE" w:rsidRPr="00B028E2" w:rsidTr="00323972">
        <w:trPr>
          <w:trHeight w:val="240"/>
        </w:trPr>
        <w:tc>
          <w:tcPr>
            <w:tcW w:w="2480" w:type="dxa"/>
            <w:tcBorders>
              <w:top w:val="nil"/>
              <w:left w:val="nil"/>
              <w:bottom w:val="nil"/>
              <w:right w:val="nil"/>
            </w:tcBorders>
            <w:shd w:val="clear" w:color="auto" w:fill="auto"/>
            <w:noWrap/>
            <w:vAlign w:val="center"/>
            <w:hideMark/>
          </w:tcPr>
          <w:p w:rsidR="005662BE" w:rsidRPr="00B028E2" w:rsidRDefault="005662BE" w:rsidP="005662BE">
            <w:pPr>
              <w:rPr>
                <w:rFonts w:ascii="ＭＳ 明朝" w:hAnsi="ＭＳ 明朝" w:cs="ＭＳ Ｐゴシック"/>
                <w:color w:val="000000"/>
                <w:kern w:val="0"/>
                <w:szCs w:val="21"/>
              </w:rPr>
            </w:pPr>
          </w:p>
        </w:tc>
        <w:tc>
          <w:tcPr>
            <w:tcW w:w="1080" w:type="dxa"/>
            <w:tcBorders>
              <w:top w:val="nil"/>
              <w:left w:val="nil"/>
              <w:bottom w:val="nil"/>
              <w:right w:val="nil"/>
            </w:tcBorders>
            <w:shd w:val="clear" w:color="auto" w:fill="auto"/>
            <w:noWrap/>
            <w:vAlign w:val="center"/>
            <w:hideMark/>
          </w:tcPr>
          <w:p w:rsidR="005662BE" w:rsidRPr="00B028E2" w:rsidRDefault="005662BE" w:rsidP="005662BE">
            <w:pPr>
              <w:rPr>
                <w:rFonts w:ascii="ＭＳ 明朝" w:hAnsi="ＭＳ 明朝" w:cs="ＭＳ Ｐゴシック"/>
                <w:color w:val="000000"/>
                <w:kern w:val="0"/>
                <w:szCs w:val="21"/>
              </w:rPr>
            </w:pPr>
          </w:p>
        </w:tc>
        <w:tc>
          <w:tcPr>
            <w:tcW w:w="1680" w:type="dxa"/>
            <w:tcBorders>
              <w:top w:val="nil"/>
              <w:left w:val="nil"/>
              <w:bottom w:val="nil"/>
              <w:right w:val="nil"/>
            </w:tcBorders>
            <w:shd w:val="clear" w:color="auto" w:fill="auto"/>
            <w:noWrap/>
            <w:vAlign w:val="center"/>
            <w:hideMark/>
          </w:tcPr>
          <w:p w:rsidR="005662BE" w:rsidRPr="00B028E2" w:rsidRDefault="005662BE" w:rsidP="005662BE">
            <w:pPr>
              <w:rPr>
                <w:rFonts w:ascii="ＭＳ 明朝" w:hAnsi="ＭＳ 明朝" w:cs="ＭＳ Ｐゴシック"/>
                <w:color w:val="000000"/>
                <w:kern w:val="0"/>
                <w:szCs w:val="21"/>
              </w:rPr>
            </w:pPr>
          </w:p>
        </w:tc>
        <w:tc>
          <w:tcPr>
            <w:tcW w:w="1400" w:type="dxa"/>
            <w:tcBorders>
              <w:top w:val="nil"/>
              <w:left w:val="nil"/>
              <w:bottom w:val="nil"/>
              <w:right w:val="nil"/>
            </w:tcBorders>
            <w:shd w:val="clear" w:color="auto" w:fill="auto"/>
            <w:noWrap/>
            <w:vAlign w:val="center"/>
            <w:hideMark/>
          </w:tcPr>
          <w:p w:rsidR="005662BE" w:rsidRPr="00B028E2" w:rsidRDefault="005662BE" w:rsidP="005662BE">
            <w:pPr>
              <w:rPr>
                <w:rFonts w:ascii="ＭＳ 明朝" w:hAnsi="ＭＳ 明朝" w:cs="ＭＳ Ｐゴシック"/>
                <w:color w:val="000000"/>
                <w:kern w:val="0"/>
                <w:szCs w:val="21"/>
              </w:rPr>
            </w:pPr>
          </w:p>
        </w:tc>
        <w:tc>
          <w:tcPr>
            <w:tcW w:w="1400" w:type="dxa"/>
            <w:tcBorders>
              <w:top w:val="nil"/>
              <w:left w:val="nil"/>
              <w:bottom w:val="nil"/>
              <w:right w:val="nil"/>
            </w:tcBorders>
            <w:shd w:val="clear" w:color="auto" w:fill="auto"/>
            <w:noWrap/>
            <w:vAlign w:val="center"/>
            <w:hideMark/>
          </w:tcPr>
          <w:p w:rsidR="005662BE" w:rsidRPr="00B028E2" w:rsidRDefault="005662BE" w:rsidP="005662BE">
            <w:pPr>
              <w:rPr>
                <w:rFonts w:ascii="ＭＳ 明朝" w:hAnsi="ＭＳ 明朝" w:cs="ＭＳ Ｐゴシック"/>
                <w:color w:val="000000"/>
                <w:kern w:val="0"/>
                <w:szCs w:val="21"/>
              </w:rPr>
            </w:pPr>
          </w:p>
        </w:tc>
        <w:tc>
          <w:tcPr>
            <w:tcW w:w="1400" w:type="dxa"/>
            <w:tcBorders>
              <w:top w:val="nil"/>
              <w:left w:val="nil"/>
              <w:bottom w:val="nil"/>
              <w:right w:val="nil"/>
            </w:tcBorders>
            <w:shd w:val="clear" w:color="auto" w:fill="auto"/>
            <w:noWrap/>
            <w:vAlign w:val="center"/>
            <w:hideMark/>
          </w:tcPr>
          <w:p w:rsidR="005662BE" w:rsidRPr="00B028E2" w:rsidRDefault="005662BE" w:rsidP="005662BE">
            <w:pPr>
              <w:rPr>
                <w:rFonts w:ascii="ＭＳ 明朝" w:hAnsi="ＭＳ 明朝" w:cs="ＭＳ Ｐゴシック"/>
                <w:color w:val="000000"/>
                <w:kern w:val="0"/>
                <w:szCs w:val="21"/>
              </w:rPr>
            </w:pPr>
          </w:p>
        </w:tc>
      </w:tr>
    </w:tbl>
    <w:p w:rsidR="000F101C" w:rsidRPr="008040D0" w:rsidRDefault="000F101C" w:rsidP="008040D0">
      <w:pPr>
        <w:rPr>
          <w:rFonts w:ascii="メイリオ" w:eastAsia="メイリオ" w:hAnsi="メイリオ" w:cs="メイリオ"/>
          <w:color w:val="FFFFFF" w:themeColor="background1"/>
          <w:sz w:val="20"/>
          <w:szCs w:val="36"/>
        </w:rPr>
      </w:pPr>
      <w:bookmarkStart w:id="0" w:name="_GoBack"/>
      <w:bookmarkEnd w:id="0"/>
    </w:p>
    <w:sectPr w:rsidR="000F101C" w:rsidRPr="008040D0" w:rsidSect="008040D0">
      <w:footerReference w:type="default" r:id="rId10"/>
      <w:pgSz w:w="11906" w:h="16838"/>
      <w:pgMar w:top="2041" w:right="1474" w:bottom="1021" w:left="1474" w:header="720" w:footer="720" w:gutter="0"/>
      <w:pgNumType w:fmt="numberInDash" w:chapStyle="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296" w:rsidRDefault="00BA1296" w:rsidP="00281EB5">
      <w:r>
        <w:separator/>
      </w:r>
    </w:p>
  </w:endnote>
  <w:endnote w:type="continuationSeparator" w:id="0">
    <w:p w:rsidR="00BA1296" w:rsidRDefault="00BA1296" w:rsidP="0028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734134"/>
      <w:docPartObj>
        <w:docPartGallery w:val="Page Numbers (Bottom of Page)"/>
        <w:docPartUnique/>
      </w:docPartObj>
    </w:sdtPr>
    <w:sdtEndPr/>
    <w:sdtContent>
      <w:p w:rsidR="000D16A6" w:rsidRDefault="000D16A6">
        <w:pPr>
          <w:pStyle w:val="a6"/>
          <w:jc w:val="center"/>
        </w:pPr>
        <w:r>
          <w:fldChar w:fldCharType="begin"/>
        </w:r>
        <w:r>
          <w:instrText>PAGE   \* MERGEFORMAT</w:instrText>
        </w:r>
        <w:r>
          <w:fldChar w:fldCharType="separate"/>
        </w:r>
        <w:r w:rsidR="008040D0" w:rsidRPr="008040D0">
          <w:rPr>
            <w:noProof/>
            <w:lang w:val="ja-JP"/>
          </w:rPr>
          <w:t>-</w:t>
        </w:r>
        <w:r w:rsidR="008040D0">
          <w:rPr>
            <w:noProof/>
          </w:rPr>
          <w:t xml:space="preserve"> 94 -</w:t>
        </w:r>
        <w:r>
          <w:fldChar w:fldCharType="end"/>
        </w:r>
      </w:p>
    </w:sdtContent>
  </w:sdt>
  <w:p w:rsidR="000D16A6" w:rsidRDefault="000D16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A6" w:rsidRDefault="000D16A6">
    <w:pPr>
      <w:pStyle w:val="a6"/>
      <w:jc w:val="center"/>
    </w:pPr>
    <w:r>
      <w:fldChar w:fldCharType="begin"/>
    </w:r>
    <w:r>
      <w:instrText>PAGE   \* MERGEFORMAT</w:instrText>
    </w:r>
    <w:r>
      <w:fldChar w:fldCharType="separate"/>
    </w:r>
    <w:r w:rsidR="008040D0" w:rsidRPr="008040D0">
      <w:rPr>
        <w:noProof/>
        <w:lang w:val="ja-JP"/>
      </w:rPr>
      <w:t>-</w:t>
    </w:r>
    <w:r w:rsidR="008040D0">
      <w:rPr>
        <w:noProof/>
      </w:rPr>
      <w:t xml:space="preserve"> 104 -</w:t>
    </w:r>
    <w:r>
      <w:fldChar w:fldCharType="end"/>
    </w:r>
  </w:p>
  <w:p w:rsidR="000D16A6" w:rsidRDefault="000D16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296" w:rsidRDefault="00BA1296" w:rsidP="00281EB5">
      <w:r>
        <w:separator/>
      </w:r>
    </w:p>
  </w:footnote>
  <w:footnote w:type="continuationSeparator" w:id="0">
    <w:p w:rsidR="00BA1296" w:rsidRDefault="00BA1296" w:rsidP="00281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02EC"/>
    <w:multiLevelType w:val="hybridMultilevel"/>
    <w:tmpl w:val="6F6ABDBE"/>
    <w:lvl w:ilvl="0" w:tplc="F6220C7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1DA57312"/>
    <w:multiLevelType w:val="hybridMultilevel"/>
    <w:tmpl w:val="98428982"/>
    <w:lvl w:ilvl="0" w:tplc="3F40CA9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262A4A7A"/>
    <w:multiLevelType w:val="hybridMultilevel"/>
    <w:tmpl w:val="98428982"/>
    <w:lvl w:ilvl="0" w:tplc="3F40CA9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27FA5548"/>
    <w:multiLevelType w:val="hybridMultilevel"/>
    <w:tmpl w:val="6F6ABDBE"/>
    <w:lvl w:ilvl="0" w:tplc="F6220C7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nsid w:val="295840D6"/>
    <w:multiLevelType w:val="hybridMultilevel"/>
    <w:tmpl w:val="6A721B56"/>
    <w:lvl w:ilvl="0" w:tplc="7A7A115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A0259D1"/>
    <w:multiLevelType w:val="hybridMultilevel"/>
    <w:tmpl w:val="E63C426C"/>
    <w:lvl w:ilvl="0" w:tplc="9B5C7D6A">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30A72E48"/>
    <w:multiLevelType w:val="hybridMultilevel"/>
    <w:tmpl w:val="9952577C"/>
    <w:lvl w:ilvl="0" w:tplc="99D40186">
      <w:start w:val="1"/>
      <w:numFmt w:val="decimalEnclosedCircle"/>
      <w:lvlText w:val="%1"/>
      <w:lvlJc w:val="left"/>
      <w:pPr>
        <w:ind w:left="360" w:hanging="360"/>
      </w:pPr>
      <w:rPr>
        <w:rFonts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2F01B9"/>
    <w:multiLevelType w:val="hybridMultilevel"/>
    <w:tmpl w:val="1B3C40D2"/>
    <w:lvl w:ilvl="0" w:tplc="C3808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CFE3513"/>
    <w:multiLevelType w:val="hybridMultilevel"/>
    <w:tmpl w:val="6DCA59A0"/>
    <w:lvl w:ilvl="0" w:tplc="FEC680BE">
      <w:start w:val="5"/>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6DA46A40"/>
    <w:multiLevelType w:val="hybridMultilevel"/>
    <w:tmpl w:val="98428982"/>
    <w:lvl w:ilvl="0" w:tplc="3F40CA90">
      <w:start w:val="1"/>
      <w:numFmt w:val="decimalEnclosedCircle"/>
      <w:lvlText w:val="%1"/>
      <w:lvlJc w:val="left"/>
      <w:pPr>
        <w:ind w:left="480" w:hanging="360"/>
      </w:pPr>
      <w:rPr>
        <w:rFonts w:ascii="ＭＳ 明朝" w:eastAsia="ＭＳ 明朝" w:hAnsi="ＭＳ 明朝"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5"/>
  </w:num>
  <w:num w:numId="2">
    <w:abstractNumId w:val="1"/>
  </w:num>
  <w:num w:numId="3">
    <w:abstractNumId w:val="6"/>
  </w:num>
  <w:num w:numId="4">
    <w:abstractNumId w:val="8"/>
  </w:num>
  <w:num w:numId="5">
    <w:abstractNumId w:val="0"/>
  </w:num>
  <w:num w:numId="6">
    <w:abstractNumId w:val="3"/>
  </w:num>
  <w:num w:numId="7">
    <w:abstractNumId w:val="2"/>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269"/>
    <w:rsid w:val="00001A04"/>
    <w:rsid w:val="00005D71"/>
    <w:rsid w:val="000121CC"/>
    <w:rsid w:val="00013414"/>
    <w:rsid w:val="00016221"/>
    <w:rsid w:val="00024D85"/>
    <w:rsid w:val="00026C32"/>
    <w:rsid w:val="00045F35"/>
    <w:rsid w:val="00051130"/>
    <w:rsid w:val="00052EB9"/>
    <w:rsid w:val="000540C8"/>
    <w:rsid w:val="00061F43"/>
    <w:rsid w:val="00077345"/>
    <w:rsid w:val="000874E6"/>
    <w:rsid w:val="0009131B"/>
    <w:rsid w:val="00092DCB"/>
    <w:rsid w:val="00096B7B"/>
    <w:rsid w:val="000A089B"/>
    <w:rsid w:val="000A14BB"/>
    <w:rsid w:val="000A3D3B"/>
    <w:rsid w:val="000B7497"/>
    <w:rsid w:val="000C0D2D"/>
    <w:rsid w:val="000C730F"/>
    <w:rsid w:val="000C7BF9"/>
    <w:rsid w:val="000D16A6"/>
    <w:rsid w:val="000D1710"/>
    <w:rsid w:val="000D28D2"/>
    <w:rsid w:val="000D2E25"/>
    <w:rsid w:val="000E26F2"/>
    <w:rsid w:val="000F101C"/>
    <w:rsid w:val="00100711"/>
    <w:rsid w:val="00110ACA"/>
    <w:rsid w:val="00111095"/>
    <w:rsid w:val="00113DDD"/>
    <w:rsid w:val="00115DA8"/>
    <w:rsid w:val="00116757"/>
    <w:rsid w:val="00117723"/>
    <w:rsid w:val="00120550"/>
    <w:rsid w:val="00126D94"/>
    <w:rsid w:val="00127CAE"/>
    <w:rsid w:val="001320E4"/>
    <w:rsid w:val="00132F5B"/>
    <w:rsid w:val="00133B9D"/>
    <w:rsid w:val="00137584"/>
    <w:rsid w:val="00140E76"/>
    <w:rsid w:val="00147D13"/>
    <w:rsid w:val="00154A17"/>
    <w:rsid w:val="00155C76"/>
    <w:rsid w:val="001560B9"/>
    <w:rsid w:val="001576C9"/>
    <w:rsid w:val="00160924"/>
    <w:rsid w:val="00161567"/>
    <w:rsid w:val="001653AD"/>
    <w:rsid w:val="00170A32"/>
    <w:rsid w:val="00171202"/>
    <w:rsid w:val="00180F9D"/>
    <w:rsid w:val="001813CD"/>
    <w:rsid w:val="00184C06"/>
    <w:rsid w:val="00187F6F"/>
    <w:rsid w:val="00192D90"/>
    <w:rsid w:val="001A4171"/>
    <w:rsid w:val="001A4373"/>
    <w:rsid w:val="001A45CE"/>
    <w:rsid w:val="001A5602"/>
    <w:rsid w:val="001B6267"/>
    <w:rsid w:val="001C0A96"/>
    <w:rsid w:val="001C263F"/>
    <w:rsid w:val="001D1606"/>
    <w:rsid w:val="001D69FD"/>
    <w:rsid w:val="001E251D"/>
    <w:rsid w:val="001E7D7B"/>
    <w:rsid w:val="001F142A"/>
    <w:rsid w:val="001F3E14"/>
    <w:rsid w:val="002009D9"/>
    <w:rsid w:val="00206326"/>
    <w:rsid w:val="0021499B"/>
    <w:rsid w:val="00216D17"/>
    <w:rsid w:val="00230913"/>
    <w:rsid w:val="002353F5"/>
    <w:rsid w:val="0024002E"/>
    <w:rsid w:val="00246B8A"/>
    <w:rsid w:val="00250E6B"/>
    <w:rsid w:val="00263B8C"/>
    <w:rsid w:val="00264D1B"/>
    <w:rsid w:val="0027002E"/>
    <w:rsid w:val="002720CC"/>
    <w:rsid w:val="002727B7"/>
    <w:rsid w:val="002808BA"/>
    <w:rsid w:val="00281EB5"/>
    <w:rsid w:val="002857B9"/>
    <w:rsid w:val="00285CD2"/>
    <w:rsid w:val="00287C92"/>
    <w:rsid w:val="00290B7F"/>
    <w:rsid w:val="00294C6C"/>
    <w:rsid w:val="002950EB"/>
    <w:rsid w:val="002A3374"/>
    <w:rsid w:val="002A5207"/>
    <w:rsid w:val="002A626D"/>
    <w:rsid w:val="002C34D1"/>
    <w:rsid w:val="002C46F3"/>
    <w:rsid w:val="002C5EE0"/>
    <w:rsid w:val="002D440C"/>
    <w:rsid w:val="002D6BDE"/>
    <w:rsid w:val="002D6EFA"/>
    <w:rsid w:val="002E1A83"/>
    <w:rsid w:val="002E1D65"/>
    <w:rsid w:val="002E57D8"/>
    <w:rsid w:val="002F3E8D"/>
    <w:rsid w:val="002F4C03"/>
    <w:rsid w:val="002F510E"/>
    <w:rsid w:val="002F6405"/>
    <w:rsid w:val="002F6AFD"/>
    <w:rsid w:val="00300BF2"/>
    <w:rsid w:val="00301EA8"/>
    <w:rsid w:val="003054D5"/>
    <w:rsid w:val="00311DE4"/>
    <w:rsid w:val="00317545"/>
    <w:rsid w:val="003178BA"/>
    <w:rsid w:val="00317DDE"/>
    <w:rsid w:val="00322207"/>
    <w:rsid w:val="00323972"/>
    <w:rsid w:val="003265E2"/>
    <w:rsid w:val="003268C3"/>
    <w:rsid w:val="003276D2"/>
    <w:rsid w:val="00336163"/>
    <w:rsid w:val="00343A21"/>
    <w:rsid w:val="00344F13"/>
    <w:rsid w:val="003458C0"/>
    <w:rsid w:val="0034621A"/>
    <w:rsid w:val="003475B1"/>
    <w:rsid w:val="003476B6"/>
    <w:rsid w:val="003577AB"/>
    <w:rsid w:val="003658B9"/>
    <w:rsid w:val="00367671"/>
    <w:rsid w:val="00370D78"/>
    <w:rsid w:val="00373E76"/>
    <w:rsid w:val="00374B85"/>
    <w:rsid w:val="00376544"/>
    <w:rsid w:val="003845AF"/>
    <w:rsid w:val="00395673"/>
    <w:rsid w:val="003B03D0"/>
    <w:rsid w:val="003B05D0"/>
    <w:rsid w:val="003B5E03"/>
    <w:rsid w:val="003B68B9"/>
    <w:rsid w:val="003C3F98"/>
    <w:rsid w:val="003D5DCF"/>
    <w:rsid w:val="003E2BD8"/>
    <w:rsid w:val="003E321E"/>
    <w:rsid w:val="003E34C6"/>
    <w:rsid w:val="003F1F48"/>
    <w:rsid w:val="003F6096"/>
    <w:rsid w:val="004100C4"/>
    <w:rsid w:val="004134CF"/>
    <w:rsid w:val="004174EB"/>
    <w:rsid w:val="004250DE"/>
    <w:rsid w:val="0043184F"/>
    <w:rsid w:val="00433DD7"/>
    <w:rsid w:val="004422BD"/>
    <w:rsid w:val="00442F16"/>
    <w:rsid w:val="00446E9B"/>
    <w:rsid w:val="00454BEB"/>
    <w:rsid w:val="00460CE3"/>
    <w:rsid w:val="004616E0"/>
    <w:rsid w:val="00462AD1"/>
    <w:rsid w:val="00465E90"/>
    <w:rsid w:val="00474A7C"/>
    <w:rsid w:val="00477017"/>
    <w:rsid w:val="00477B26"/>
    <w:rsid w:val="00486C94"/>
    <w:rsid w:val="00491865"/>
    <w:rsid w:val="0049501D"/>
    <w:rsid w:val="004959FB"/>
    <w:rsid w:val="0049639B"/>
    <w:rsid w:val="00497153"/>
    <w:rsid w:val="004A6344"/>
    <w:rsid w:val="004B0EE0"/>
    <w:rsid w:val="004B1354"/>
    <w:rsid w:val="004B4544"/>
    <w:rsid w:val="004B51F3"/>
    <w:rsid w:val="004C0B1B"/>
    <w:rsid w:val="004C4C77"/>
    <w:rsid w:val="004C5429"/>
    <w:rsid w:val="004C63AA"/>
    <w:rsid w:val="004D2068"/>
    <w:rsid w:val="004D3EF1"/>
    <w:rsid w:val="004D551B"/>
    <w:rsid w:val="004D59E7"/>
    <w:rsid w:val="004E2E7B"/>
    <w:rsid w:val="004E3AC0"/>
    <w:rsid w:val="004E3F1E"/>
    <w:rsid w:val="00501C1E"/>
    <w:rsid w:val="00505302"/>
    <w:rsid w:val="0050630A"/>
    <w:rsid w:val="00507E06"/>
    <w:rsid w:val="00514031"/>
    <w:rsid w:val="00514F53"/>
    <w:rsid w:val="00515853"/>
    <w:rsid w:val="0052309A"/>
    <w:rsid w:val="0052424F"/>
    <w:rsid w:val="00525FB5"/>
    <w:rsid w:val="005272FA"/>
    <w:rsid w:val="005331D1"/>
    <w:rsid w:val="00534937"/>
    <w:rsid w:val="005353C8"/>
    <w:rsid w:val="005452E9"/>
    <w:rsid w:val="005559CF"/>
    <w:rsid w:val="00561BE4"/>
    <w:rsid w:val="005662BE"/>
    <w:rsid w:val="00566373"/>
    <w:rsid w:val="00581807"/>
    <w:rsid w:val="00595449"/>
    <w:rsid w:val="005A5F78"/>
    <w:rsid w:val="005A7D98"/>
    <w:rsid w:val="005B14D8"/>
    <w:rsid w:val="005C4B04"/>
    <w:rsid w:val="005C647D"/>
    <w:rsid w:val="005C65C2"/>
    <w:rsid w:val="005C7A79"/>
    <w:rsid w:val="005D626E"/>
    <w:rsid w:val="005E4BAF"/>
    <w:rsid w:val="005F1495"/>
    <w:rsid w:val="005F522B"/>
    <w:rsid w:val="006026FB"/>
    <w:rsid w:val="00605371"/>
    <w:rsid w:val="0060668B"/>
    <w:rsid w:val="00611185"/>
    <w:rsid w:val="00625BE1"/>
    <w:rsid w:val="00625CB6"/>
    <w:rsid w:val="0062632A"/>
    <w:rsid w:val="00630B98"/>
    <w:rsid w:val="0063678A"/>
    <w:rsid w:val="0064097A"/>
    <w:rsid w:val="0064264F"/>
    <w:rsid w:val="00646E57"/>
    <w:rsid w:val="006471CE"/>
    <w:rsid w:val="00650FD4"/>
    <w:rsid w:val="00653AFA"/>
    <w:rsid w:val="006545B3"/>
    <w:rsid w:val="00660969"/>
    <w:rsid w:val="00661544"/>
    <w:rsid w:val="0067137E"/>
    <w:rsid w:val="00671434"/>
    <w:rsid w:val="006727F0"/>
    <w:rsid w:val="006753D5"/>
    <w:rsid w:val="00681397"/>
    <w:rsid w:val="00681B85"/>
    <w:rsid w:val="006848F3"/>
    <w:rsid w:val="006866E8"/>
    <w:rsid w:val="0069143D"/>
    <w:rsid w:val="006A44DB"/>
    <w:rsid w:val="006A6026"/>
    <w:rsid w:val="006A6FDA"/>
    <w:rsid w:val="006C6A89"/>
    <w:rsid w:val="006C6CCF"/>
    <w:rsid w:val="006D4422"/>
    <w:rsid w:val="006D48F1"/>
    <w:rsid w:val="006F170C"/>
    <w:rsid w:val="006F46EA"/>
    <w:rsid w:val="00701989"/>
    <w:rsid w:val="007023E3"/>
    <w:rsid w:val="0070440C"/>
    <w:rsid w:val="00704E5F"/>
    <w:rsid w:val="00705418"/>
    <w:rsid w:val="00712BED"/>
    <w:rsid w:val="00712CE9"/>
    <w:rsid w:val="00714554"/>
    <w:rsid w:val="00714933"/>
    <w:rsid w:val="007166C9"/>
    <w:rsid w:val="0071748B"/>
    <w:rsid w:val="007177E8"/>
    <w:rsid w:val="007237DB"/>
    <w:rsid w:val="00726A3D"/>
    <w:rsid w:val="00732582"/>
    <w:rsid w:val="007416DD"/>
    <w:rsid w:val="00753F0B"/>
    <w:rsid w:val="00755CE5"/>
    <w:rsid w:val="00761901"/>
    <w:rsid w:val="00763E0B"/>
    <w:rsid w:val="00765C23"/>
    <w:rsid w:val="00765F8E"/>
    <w:rsid w:val="00766B18"/>
    <w:rsid w:val="0077035C"/>
    <w:rsid w:val="0077219E"/>
    <w:rsid w:val="00777E8A"/>
    <w:rsid w:val="007852A9"/>
    <w:rsid w:val="00786209"/>
    <w:rsid w:val="00793FF5"/>
    <w:rsid w:val="007949A0"/>
    <w:rsid w:val="00797914"/>
    <w:rsid w:val="007A12F0"/>
    <w:rsid w:val="007A67A6"/>
    <w:rsid w:val="007B45AE"/>
    <w:rsid w:val="007C00F7"/>
    <w:rsid w:val="007C3C0D"/>
    <w:rsid w:val="007C3DC1"/>
    <w:rsid w:val="007D3125"/>
    <w:rsid w:val="007E7FFE"/>
    <w:rsid w:val="007F0DBE"/>
    <w:rsid w:val="007F3581"/>
    <w:rsid w:val="007F5628"/>
    <w:rsid w:val="007F6A63"/>
    <w:rsid w:val="00801370"/>
    <w:rsid w:val="008040D0"/>
    <w:rsid w:val="008124E6"/>
    <w:rsid w:val="008146D9"/>
    <w:rsid w:val="00820541"/>
    <w:rsid w:val="00820C74"/>
    <w:rsid w:val="00822CFE"/>
    <w:rsid w:val="008266DF"/>
    <w:rsid w:val="00835614"/>
    <w:rsid w:val="0083570A"/>
    <w:rsid w:val="00835D10"/>
    <w:rsid w:val="00842BC7"/>
    <w:rsid w:val="008432A8"/>
    <w:rsid w:val="0084659D"/>
    <w:rsid w:val="00850957"/>
    <w:rsid w:val="0085532E"/>
    <w:rsid w:val="00860342"/>
    <w:rsid w:val="00873AC9"/>
    <w:rsid w:val="00880172"/>
    <w:rsid w:val="008808A3"/>
    <w:rsid w:val="00882C1E"/>
    <w:rsid w:val="00886F8A"/>
    <w:rsid w:val="00890834"/>
    <w:rsid w:val="008A02AA"/>
    <w:rsid w:val="008A0F02"/>
    <w:rsid w:val="008A7294"/>
    <w:rsid w:val="008B1A6C"/>
    <w:rsid w:val="008B34D5"/>
    <w:rsid w:val="008B5BCF"/>
    <w:rsid w:val="008B7BE4"/>
    <w:rsid w:val="008C01DB"/>
    <w:rsid w:val="008C5009"/>
    <w:rsid w:val="008C607D"/>
    <w:rsid w:val="008D2B2C"/>
    <w:rsid w:val="008D3631"/>
    <w:rsid w:val="008D3957"/>
    <w:rsid w:val="008D716C"/>
    <w:rsid w:val="008E0DC9"/>
    <w:rsid w:val="008E3389"/>
    <w:rsid w:val="008F5538"/>
    <w:rsid w:val="0090569A"/>
    <w:rsid w:val="00912318"/>
    <w:rsid w:val="00914FA1"/>
    <w:rsid w:val="00915E1F"/>
    <w:rsid w:val="00921965"/>
    <w:rsid w:val="0092653D"/>
    <w:rsid w:val="00927F39"/>
    <w:rsid w:val="00937CAE"/>
    <w:rsid w:val="00942FB9"/>
    <w:rsid w:val="0095303D"/>
    <w:rsid w:val="00954034"/>
    <w:rsid w:val="00956740"/>
    <w:rsid w:val="00957465"/>
    <w:rsid w:val="00967E36"/>
    <w:rsid w:val="00971683"/>
    <w:rsid w:val="00973502"/>
    <w:rsid w:val="0097421D"/>
    <w:rsid w:val="00974E13"/>
    <w:rsid w:val="009809C0"/>
    <w:rsid w:val="0098646F"/>
    <w:rsid w:val="00995FB6"/>
    <w:rsid w:val="009A3A93"/>
    <w:rsid w:val="009A5FDA"/>
    <w:rsid w:val="009B14E4"/>
    <w:rsid w:val="009B60AD"/>
    <w:rsid w:val="009C3A75"/>
    <w:rsid w:val="009C6C2A"/>
    <w:rsid w:val="009C6DC3"/>
    <w:rsid w:val="009D032E"/>
    <w:rsid w:val="009D69C3"/>
    <w:rsid w:val="009E2DDC"/>
    <w:rsid w:val="009E32F6"/>
    <w:rsid w:val="009E5167"/>
    <w:rsid w:val="009F02B8"/>
    <w:rsid w:val="009F1845"/>
    <w:rsid w:val="00A072C4"/>
    <w:rsid w:val="00A15881"/>
    <w:rsid w:val="00A16F0C"/>
    <w:rsid w:val="00A2363E"/>
    <w:rsid w:val="00A24898"/>
    <w:rsid w:val="00A300DE"/>
    <w:rsid w:val="00A37635"/>
    <w:rsid w:val="00A50AF8"/>
    <w:rsid w:val="00A53A7E"/>
    <w:rsid w:val="00A5776F"/>
    <w:rsid w:val="00A65011"/>
    <w:rsid w:val="00A65F9A"/>
    <w:rsid w:val="00A66E63"/>
    <w:rsid w:val="00A766C7"/>
    <w:rsid w:val="00A8620B"/>
    <w:rsid w:val="00A97F45"/>
    <w:rsid w:val="00AA2D1F"/>
    <w:rsid w:val="00AA3857"/>
    <w:rsid w:val="00AA4D57"/>
    <w:rsid w:val="00AC35AB"/>
    <w:rsid w:val="00AC49BD"/>
    <w:rsid w:val="00AC4A6E"/>
    <w:rsid w:val="00AC4FC6"/>
    <w:rsid w:val="00AD4746"/>
    <w:rsid w:val="00AD7AA6"/>
    <w:rsid w:val="00AF23B8"/>
    <w:rsid w:val="00AF54E1"/>
    <w:rsid w:val="00AF75B3"/>
    <w:rsid w:val="00B06F4A"/>
    <w:rsid w:val="00B072E0"/>
    <w:rsid w:val="00B1392B"/>
    <w:rsid w:val="00B14CD1"/>
    <w:rsid w:val="00B2310A"/>
    <w:rsid w:val="00B239B3"/>
    <w:rsid w:val="00B3519F"/>
    <w:rsid w:val="00B43B31"/>
    <w:rsid w:val="00B46269"/>
    <w:rsid w:val="00B62531"/>
    <w:rsid w:val="00B652B3"/>
    <w:rsid w:val="00B71817"/>
    <w:rsid w:val="00B71C78"/>
    <w:rsid w:val="00B8108B"/>
    <w:rsid w:val="00B81145"/>
    <w:rsid w:val="00B8584C"/>
    <w:rsid w:val="00B923C6"/>
    <w:rsid w:val="00B93F72"/>
    <w:rsid w:val="00B94BF8"/>
    <w:rsid w:val="00B97F84"/>
    <w:rsid w:val="00BA1296"/>
    <w:rsid w:val="00BA78F6"/>
    <w:rsid w:val="00BB0EC1"/>
    <w:rsid w:val="00BB6D26"/>
    <w:rsid w:val="00BC0785"/>
    <w:rsid w:val="00BC74F7"/>
    <w:rsid w:val="00BD1491"/>
    <w:rsid w:val="00BE06BB"/>
    <w:rsid w:val="00BE0CDD"/>
    <w:rsid w:val="00BE381B"/>
    <w:rsid w:val="00BE56FF"/>
    <w:rsid w:val="00BF04D4"/>
    <w:rsid w:val="00BF1277"/>
    <w:rsid w:val="00BF455F"/>
    <w:rsid w:val="00C01AD8"/>
    <w:rsid w:val="00C054D7"/>
    <w:rsid w:val="00C073BA"/>
    <w:rsid w:val="00C1629C"/>
    <w:rsid w:val="00C214F9"/>
    <w:rsid w:val="00C341A8"/>
    <w:rsid w:val="00C34865"/>
    <w:rsid w:val="00C35F0A"/>
    <w:rsid w:val="00C378CE"/>
    <w:rsid w:val="00C41C6D"/>
    <w:rsid w:val="00C42BC2"/>
    <w:rsid w:val="00C60596"/>
    <w:rsid w:val="00C6478C"/>
    <w:rsid w:val="00C66F57"/>
    <w:rsid w:val="00C72719"/>
    <w:rsid w:val="00C830A7"/>
    <w:rsid w:val="00C83595"/>
    <w:rsid w:val="00C8559B"/>
    <w:rsid w:val="00C87947"/>
    <w:rsid w:val="00C92ACA"/>
    <w:rsid w:val="00C93BEB"/>
    <w:rsid w:val="00C9550A"/>
    <w:rsid w:val="00CA0E22"/>
    <w:rsid w:val="00CB20BE"/>
    <w:rsid w:val="00CB3E00"/>
    <w:rsid w:val="00CB7165"/>
    <w:rsid w:val="00CC4EB6"/>
    <w:rsid w:val="00CD0AD6"/>
    <w:rsid w:val="00CE211A"/>
    <w:rsid w:val="00CE2CDA"/>
    <w:rsid w:val="00CE6488"/>
    <w:rsid w:val="00CF23C7"/>
    <w:rsid w:val="00D03E01"/>
    <w:rsid w:val="00D11437"/>
    <w:rsid w:val="00D205AE"/>
    <w:rsid w:val="00D22569"/>
    <w:rsid w:val="00D24774"/>
    <w:rsid w:val="00D24A2F"/>
    <w:rsid w:val="00D307B2"/>
    <w:rsid w:val="00D31963"/>
    <w:rsid w:val="00D413D1"/>
    <w:rsid w:val="00D446C6"/>
    <w:rsid w:val="00D45F9D"/>
    <w:rsid w:val="00D46A03"/>
    <w:rsid w:val="00D513A4"/>
    <w:rsid w:val="00D62DC6"/>
    <w:rsid w:val="00D6339A"/>
    <w:rsid w:val="00D65A2A"/>
    <w:rsid w:val="00D6600A"/>
    <w:rsid w:val="00D66143"/>
    <w:rsid w:val="00D678E1"/>
    <w:rsid w:val="00D70A61"/>
    <w:rsid w:val="00D737D2"/>
    <w:rsid w:val="00D762EA"/>
    <w:rsid w:val="00D84701"/>
    <w:rsid w:val="00D92E2E"/>
    <w:rsid w:val="00DA4386"/>
    <w:rsid w:val="00DA4D45"/>
    <w:rsid w:val="00DB1793"/>
    <w:rsid w:val="00DB6739"/>
    <w:rsid w:val="00DC05C0"/>
    <w:rsid w:val="00DC2C68"/>
    <w:rsid w:val="00DC2C93"/>
    <w:rsid w:val="00DC7E2C"/>
    <w:rsid w:val="00DD1B27"/>
    <w:rsid w:val="00DE28DC"/>
    <w:rsid w:val="00DF41B2"/>
    <w:rsid w:val="00E00592"/>
    <w:rsid w:val="00E0526F"/>
    <w:rsid w:val="00E12BC7"/>
    <w:rsid w:val="00E211F2"/>
    <w:rsid w:val="00E213BA"/>
    <w:rsid w:val="00E265FA"/>
    <w:rsid w:val="00E27451"/>
    <w:rsid w:val="00E333E6"/>
    <w:rsid w:val="00E347BF"/>
    <w:rsid w:val="00E41F2C"/>
    <w:rsid w:val="00E426EB"/>
    <w:rsid w:val="00E46D0F"/>
    <w:rsid w:val="00E46E2E"/>
    <w:rsid w:val="00E50346"/>
    <w:rsid w:val="00E54509"/>
    <w:rsid w:val="00E55D59"/>
    <w:rsid w:val="00E70F2F"/>
    <w:rsid w:val="00E74125"/>
    <w:rsid w:val="00E77908"/>
    <w:rsid w:val="00E81184"/>
    <w:rsid w:val="00E829ED"/>
    <w:rsid w:val="00E854CA"/>
    <w:rsid w:val="00E86D70"/>
    <w:rsid w:val="00E86F4F"/>
    <w:rsid w:val="00EA0397"/>
    <w:rsid w:val="00EB0939"/>
    <w:rsid w:val="00EC26C2"/>
    <w:rsid w:val="00EC5149"/>
    <w:rsid w:val="00EC79A1"/>
    <w:rsid w:val="00ED08C2"/>
    <w:rsid w:val="00EE0D9F"/>
    <w:rsid w:val="00EE1AB3"/>
    <w:rsid w:val="00EE2B50"/>
    <w:rsid w:val="00EE4F7B"/>
    <w:rsid w:val="00EE5BDC"/>
    <w:rsid w:val="00EE6743"/>
    <w:rsid w:val="00EE72C0"/>
    <w:rsid w:val="00EE7AD5"/>
    <w:rsid w:val="00EF0684"/>
    <w:rsid w:val="00EF177D"/>
    <w:rsid w:val="00F04BEC"/>
    <w:rsid w:val="00F055E2"/>
    <w:rsid w:val="00F115F2"/>
    <w:rsid w:val="00F16BC7"/>
    <w:rsid w:val="00F171E7"/>
    <w:rsid w:val="00F23984"/>
    <w:rsid w:val="00F36984"/>
    <w:rsid w:val="00F37FE4"/>
    <w:rsid w:val="00F51E00"/>
    <w:rsid w:val="00F54056"/>
    <w:rsid w:val="00F54EB5"/>
    <w:rsid w:val="00F55D25"/>
    <w:rsid w:val="00F628D8"/>
    <w:rsid w:val="00F64528"/>
    <w:rsid w:val="00F653B4"/>
    <w:rsid w:val="00F7602B"/>
    <w:rsid w:val="00F80ECE"/>
    <w:rsid w:val="00F8110C"/>
    <w:rsid w:val="00F83DCA"/>
    <w:rsid w:val="00F83DE6"/>
    <w:rsid w:val="00F84A03"/>
    <w:rsid w:val="00F93229"/>
    <w:rsid w:val="00F953CD"/>
    <w:rsid w:val="00FA3714"/>
    <w:rsid w:val="00FA5186"/>
    <w:rsid w:val="00FB47DC"/>
    <w:rsid w:val="00FB51D5"/>
    <w:rsid w:val="00FB617B"/>
    <w:rsid w:val="00FC3BD5"/>
    <w:rsid w:val="00FC653F"/>
    <w:rsid w:val="00FC7CD1"/>
    <w:rsid w:val="00FD05F5"/>
    <w:rsid w:val="00FD67B4"/>
    <w:rsid w:val="00FD750B"/>
    <w:rsid w:val="00FE3335"/>
    <w:rsid w:val="00FF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3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4" w:lineRule="exact"/>
      <w:jc w:val="both"/>
    </w:pPr>
    <w:rPr>
      <w:rFonts w:ascii="Times New Roman" w:eastAsia="ＭＳ ゴシック" w:hAnsi="Times New Roman" w:cs="ＭＳ ゴシック"/>
      <w:spacing w:val="3"/>
      <w:kern w:val="0"/>
      <w:sz w:val="24"/>
      <w:szCs w:val="24"/>
    </w:rPr>
  </w:style>
  <w:style w:type="paragraph" w:styleId="a4">
    <w:name w:val="header"/>
    <w:basedOn w:val="a"/>
    <w:link w:val="a5"/>
    <w:uiPriority w:val="99"/>
    <w:unhideWhenUsed/>
    <w:rsid w:val="00281EB5"/>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281EB5"/>
  </w:style>
  <w:style w:type="paragraph" w:styleId="a6">
    <w:name w:val="footer"/>
    <w:basedOn w:val="a"/>
    <w:link w:val="a7"/>
    <w:uiPriority w:val="99"/>
    <w:unhideWhenUsed/>
    <w:rsid w:val="00281EB5"/>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281EB5"/>
  </w:style>
  <w:style w:type="paragraph" w:styleId="a8">
    <w:name w:val="Balloon Text"/>
    <w:basedOn w:val="a"/>
    <w:link w:val="a9"/>
    <w:uiPriority w:val="99"/>
    <w:semiHidden/>
    <w:unhideWhenUsed/>
    <w:rsid w:val="00317545"/>
    <w:rPr>
      <w:rFonts w:ascii="Arial" w:eastAsia="ＭＳ ゴシック" w:hAnsi="Arial"/>
      <w:sz w:val="18"/>
      <w:szCs w:val="18"/>
    </w:rPr>
  </w:style>
  <w:style w:type="character" w:customStyle="1" w:styleId="a9">
    <w:name w:val="吹き出し (文字)"/>
    <w:basedOn w:val="a0"/>
    <w:link w:val="a8"/>
    <w:uiPriority w:val="99"/>
    <w:semiHidden/>
    <w:rsid w:val="00317545"/>
    <w:rPr>
      <w:rFonts w:ascii="Arial" w:eastAsia="ＭＳ ゴシック" w:hAnsi="Arial" w:cs="Times New Roman"/>
      <w:sz w:val="18"/>
      <w:szCs w:val="18"/>
    </w:rPr>
  </w:style>
  <w:style w:type="paragraph" w:styleId="aa">
    <w:name w:val="No Spacing"/>
    <w:uiPriority w:val="1"/>
    <w:qFormat/>
    <w:rsid w:val="00765C23"/>
    <w:pPr>
      <w:widowControl w:val="0"/>
      <w:jc w:val="both"/>
    </w:pPr>
    <w:rPr>
      <w:rFonts w:ascii="Century" w:eastAsia="ＭＳ 明朝" w:hAnsi="Century" w:cs="Times New Roman"/>
    </w:rPr>
  </w:style>
  <w:style w:type="paragraph" w:styleId="ab">
    <w:name w:val="List Paragraph"/>
    <w:basedOn w:val="a"/>
    <w:uiPriority w:val="34"/>
    <w:qFormat/>
    <w:rsid w:val="0064264F"/>
    <w:pPr>
      <w:ind w:leftChars="400" w:left="840"/>
    </w:pPr>
  </w:style>
  <w:style w:type="paragraph" w:styleId="ac">
    <w:name w:val="Revision"/>
    <w:hidden/>
    <w:uiPriority w:val="99"/>
    <w:semiHidden/>
    <w:rsid w:val="00A65F9A"/>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3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4" w:lineRule="exact"/>
      <w:jc w:val="both"/>
    </w:pPr>
    <w:rPr>
      <w:rFonts w:ascii="Times New Roman" w:eastAsia="ＭＳ ゴシック" w:hAnsi="Times New Roman" w:cs="ＭＳ ゴシック"/>
      <w:spacing w:val="3"/>
      <w:kern w:val="0"/>
      <w:sz w:val="24"/>
      <w:szCs w:val="24"/>
    </w:rPr>
  </w:style>
  <w:style w:type="paragraph" w:styleId="a4">
    <w:name w:val="header"/>
    <w:basedOn w:val="a"/>
    <w:link w:val="a5"/>
    <w:uiPriority w:val="99"/>
    <w:unhideWhenUsed/>
    <w:rsid w:val="00281EB5"/>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281EB5"/>
  </w:style>
  <w:style w:type="paragraph" w:styleId="a6">
    <w:name w:val="footer"/>
    <w:basedOn w:val="a"/>
    <w:link w:val="a7"/>
    <w:uiPriority w:val="99"/>
    <w:unhideWhenUsed/>
    <w:rsid w:val="00281EB5"/>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281EB5"/>
  </w:style>
  <w:style w:type="paragraph" w:styleId="a8">
    <w:name w:val="Balloon Text"/>
    <w:basedOn w:val="a"/>
    <w:link w:val="a9"/>
    <w:uiPriority w:val="99"/>
    <w:semiHidden/>
    <w:unhideWhenUsed/>
    <w:rsid w:val="00317545"/>
    <w:rPr>
      <w:rFonts w:ascii="Arial" w:eastAsia="ＭＳ ゴシック" w:hAnsi="Arial"/>
      <w:sz w:val="18"/>
      <w:szCs w:val="18"/>
    </w:rPr>
  </w:style>
  <w:style w:type="character" w:customStyle="1" w:styleId="a9">
    <w:name w:val="吹き出し (文字)"/>
    <w:basedOn w:val="a0"/>
    <w:link w:val="a8"/>
    <w:uiPriority w:val="99"/>
    <w:semiHidden/>
    <w:rsid w:val="00317545"/>
    <w:rPr>
      <w:rFonts w:ascii="Arial" w:eastAsia="ＭＳ ゴシック" w:hAnsi="Arial" w:cs="Times New Roman"/>
      <w:sz w:val="18"/>
      <w:szCs w:val="18"/>
    </w:rPr>
  </w:style>
  <w:style w:type="paragraph" w:styleId="aa">
    <w:name w:val="No Spacing"/>
    <w:uiPriority w:val="1"/>
    <w:qFormat/>
    <w:rsid w:val="00765C23"/>
    <w:pPr>
      <w:widowControl w:val="0"/>
      <w:jc w:val="both"/>
    </w:pPr>
    <w:rPr>
      <w:rFonts w:ascii="Century" w:eastAsia="ＭＳ 明朝" w:hAnsi="Century" w:cs="Times New Roman"/>
    </w:rPr>
  </w:style>
  <w:style w:type="paragraph" w:styleId="ab">
    <w:name w:val="List Paragraph"/>
    <w:basedOn w:val="a"/>
    <w:uiPriority w:val="34"/>
    <w:qFormat/>
    <w:rsid w:val="0064264F"/>
    <w:pPr>
      <w:ind w:leftChars="400" w:left="840"/>
    </w:pPr>
  </w:style>
  <w:style w:type="paragraph" w:styleId="ac">
    <w:name w:val="Revision"/>
    <w:hidden/>
    <w:uiPriority w:val="99"/>
    <w:semiHidden/>
    <w:rsid w:val="00A65F9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868365">
      <w:bodyDiv w:val="1"/>
      <w:marLeft w:val="0"/>
      <w:marRight w:val="0"/>
      <w:marTop w:val="0"/>
      <w:marBottom w:val="0"/>
      <w:divBdr>
        <w:top w:val="none" w:sz="0" w:space="0" w:color="auto"/>
        <w:left w:val="none" w:sz="0" w:space="0" w:color="auto"/>
        <w:bottom w:val="none" w:sz="0" w:space="0" w:color="auto"/>
        <w:right w:val="none" w:sz="0" w:space="0" w:color="auto"/>
      </w:divBdr>
    </w:div>
    <w:div w:id="604925998">
      <w:bodyDiv w:val="1"/>
      <w:marLeft w:val="0"/>
      <w:marRight w:val="0"/>
      <w:marTop w:val="0"/>
      <w:marBottom w:val="0"/>
      <w:divBdr>
        <w:top w:val="none" w:sz="0" w:space="0" w:color="auto"/>
        <w:left w:val="none" w:sz="0" w:space="0" w:color="auto"/>
        <w:bottom w:val="none" w:sz="0" w:space="0" w:color="auto"/>
        <w:right w:val="none" w:sz="0" w:space="0" w:color="auto"/>
      </w:divBdr>
    </w:div>
    <w:div w:id="153145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6D847-B2B7-48E8-AD51-C1454F74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3341</Words>
  <Characters>19050</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Gifu</cp:lastModifiedBy>
  <cp:revision>3</cp:revision>
  <cp:lastPrinted>2018-03-12T05:52:00Z</cp:lastPrinted>
  <dcterms:created xsi:type="dcterms:W3CDTF">2018-03-26T11:16:00Z</dcterms:created>
  <dcterms:modified xsi:type="dcterms:W3CDTF">2018-03-26T11:18:00Z</dcterms:modified>
</cp:coreProperties>
</file>