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E64B" w14:textId="77777777" w:rsidR="00FD5773" w:rsidRPr="00852DCF" w:rsidRDefault="00FD5773" w:rsidP="00FD577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第４号様式（第１０条関係）</w:t>
      </w:r>
    </w:p>
    <w:p w14:paraId="1B709008" w14:textId="77777777" w:rsidR="00FD5773" w:rsidRPr="00852DCF" w:rsidRDefault="00FD5773" w:rsidP="00FD5773">
      <w:pPr>
        <w:pStyle w:val="aa"/>
        <w:rPr>
          <w:lang w:eastAsia="zh-TW"/>
        </w:rPr>
      </w:pPr>
    </w:p>
    <w:p w14:paraId="48525301" w14:textId="77777777" w:rsidR="00FD5773" w:rsidRPr="00852DCF" w:rsidRDefault="00FD5773" w:rsidP="00FD5773">
      <w:pPr>
        <w:pStyle w:val="aa"/>
        <w:rPr>
          <w:lang w:eastAsia="zh-TW"/>
        </w:rPr>
      </w:pPr>
    </w:p>
    <w:p w14:paraId="19472DE0" w14:textId="77777777" w:rsidR="00FD5773" w:rsidRPr="00852DCF" w:rsidRDefault="00FD5773" w:rsidP="00FD577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       　　　   　　年    月    日</w:t>
      </w:r>
    </w:p>
    <w:p w14:paraId="5AB79C0D" w14:textId="77777777" w:rsidR="00FD5773" w:rsidRPr="00852DCF" w:rsidRDefault="00FD5773" w:rsidP="00FD5773">
      <w:pPr>
        <w:pStyle w:val="aa"/>
        <w:rPr>
          <w:lang w:eastAsia="zh-TW"/>
        </w:rPr>
      </w:pPr>
    </w:p>
    <w:p w14:paraId="50EA88F8" w14:textId="77777777" w:rsidR="00FD5773" w:rsidRPr="00852DCF" w:rsidRDefault="00FD5773" w:rsidP="00FD5773">
      <w:pPr>
        <w:pStyle w:val="aa"/>
        <w:rPr>
          <w:lang w:eastAsia="zh-TW"/>
        </w:rPr>
      </w:pPr>
    </w:p>
    <w:p w14:paraId="509581A9" w14:textId="77777777" w:rsidR="00FD5773" w:rsidRPr="00852DCF" w:rsidRDefault="00FD5773" w:rsidP="00FD577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岐阜県知事  様</w:t>
      </w:r>
    </w:p>
    <w:p w14:paraId="129C1BFF" w14:textId="77777777" w:rsidR="00FD5773" w:rsidRPr="00852DCF" w:rsidRDefault="00FD5773" w:rsidP="00FD5773">
      <w:pPr>
        <w:pStyle w:val="aa"/>
        <w:rPr>
          <w:lang w:eastAsia="zh-TW"/>
        </w:rPr>
      </w:pPr>
    </w:p>
    <w:p w14:paraId="09EAB2D2" w14:textId="77777777" w:rsidR="00FD5773" w:rsidRPr="00852DCF" w:rsidRDefault="00FD5773" w:rsidP="00FD5773">
      <w:pPr>
        <w:pStyle w:val="aa"/>
        <w:rPr>
          <w:lang w:eastAsia="zh-TW"/>
        </w:rPr>
      </w:pPr>
    </w:p>
    <w:p w14:paraId="0BDAEA13" w14:textId="77777777" w:rsidR="00FD5773" w:rsidRPr="00852DCF" w:rsidRDefault="00FD5773" w:rsidP="00FD577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住所</w:t>
      </w:r>
    </w:p>
    <w:p w14:paraId="68528ED3" w14:textId="77777777" w:rsidR="00FD5773" w:rsidRPr="00852DCF" w:rsidRDefault="00FD5773" w:rsidP="00FD577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補助事業者名</w:t>
      </w:r>
    </w:p>
    <w:p w14:paraId="423E3022" w14:textId="77777777" w:rsidR="00FD5773" w:rsidRPr="00852DCF" w:rsidRDefault="00FD5773" w:rsidP="00FD5773">
      <w:pPr>
        <w:pStyle w:val="aa"/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</w:t>
      </w:r>
      <w:r w:rsidRPr="00852DCF">
        <w:rPr>
          <w:rFonts w:ascii="ＭＳ 明朝" w:hAnsi="ＭＳ 明朝" w:hint="eastAsia"/>
        </w:rPr>
        <w:t xml:space="preserve">代表者氏名　   　　     　</w:t>
      </w:r>
    </w:p>
    <w:p w14:paraId="66C96F60" w14:textId="77777777" w:rsidR="00FD5773" w:rsidRPr="00852DCF" w:rsidRDefault="00FD5773" w:rsidP="00FD5773">
      <w:pPr>
        <w:pStyle w:val="aa"/>
      </w:pPr>
    </w:p>
    <w:p w14:paraId="58C2ACB6" w14:textId="77777777" w:rsidR="00FD5773" w:rsidRPr="00852DCF" w:rsidRDefault="00FD5773" w:rsidP="00FD5773">
      <w:pPr>
        <w:pStyle w:val="aa"/>
      </w:pPr>
    </w:p>
    <w:p w14:paraId="3F689F1B" w14:textId="77777777" w:rsidR="00FD5773" w:rsidRPr="00852DCF" w:rsidRDefault="00FD5773" w:rsidP="00FD5773">
      <w:pPr>
        <w:pStyle w:val="aa"/>
        <w:ind w:firstLineChars="950" w:firstLine="2090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 xml:space="preserve">　　令和</w:t>
      </w:r>
      <w:r>
        <w:rPr>
          <w:rFonts w:ascii="ＭＳ 明朝" w:hAnsi="ＭＳ 明朝" w:hint="eastAsia"/>
        </w:rPr>
        <w:t xml:space="preserve">　</w:t>
      </w:r>
      <w:r w:rsidRPr="00852DCF">
        <w:rPr>
          <w:rFonts w:ascii="ＭＳ 明朝" w:hAnsi="ＭＳ 明朝" w:hint="eastAsia"/>
        </w:rPr>
        <w:t>年度</w:t>
      </w:r>
      <w:r w:rsidRPr="00852DCF">
        <w:rPr>
          <w:rFonts w:ascii="ＭＳ 明朝" w:hAnsi="ＭＳ 明朝"/>
        </w:rPr>
        <w:t>岐阜県プロフェッショナル人材確保補助金</w:t>
      </w:r>
    </w:p>
    <w:p w14:paraId="2BAC923F" w14:textId="77777777" w:rsidR="00FD5773" w:rsidRPr="00852DCF" w:rsidRDefault="00FD5773" w:rsidP="00FD5773">
      <w:pPr>
        <w:pStyle w:val="aa"/>
        <w:ind w:firstLineChars="750" w:firstLine="1650"/>
        <w:jc w:val="left"/>
      </w:pPr>
      <w:r w:rsidRPr="00852DCF">
        <w:rPr>
          <w:rFonts w:ascii="ＭＳ 明朝" w:hAnsi="ＭＳ 明朝" w:hint="eastAsia"/>
        </w:rPr>
        <w:t>に関する補助事業（経費配分・内容）変更承認申請書</w:t>
      </w:r>
    </w:p>
    <w:p w14:paraId="167340A6" w14:textId="77777777" w:rsidR="00FD5773" w:rsidRPr="00852DCF" w:rsidRDefault="00FD5773" w:rsidP="00FD5773">
      <w:pPr>
        <w:pStyle w:val="aa"/>
      </w:pPr>
    </w:p>
    <w:p w14:paraId="5E83D7E6" w14:textId="77777777" w:rsidR="00FD5773" w:rsidRPr="00852DCF" w:rsidRDefault="00FD5773" w:rsidP="00FD5773">
      <w:pPr>
        <w:pStyle w:val="aa"/>
      </w:pPr>
    </w:p>
    <w:p w14:paraId="02FE8A38" w14:textId="77777777" w:rsidR="00FD5773" w:rsidRPr="00852DCF" w:rsidRDefault="00FD5773" w:rsidP="00FD5773">
      <w:pPr>
        <w:pStyle w:val="aa"/>
        <w:ind w:left="220" w:hangingChars="100" w:hanging="220"/>
      </w:pPr>
      <w:r w:rsidRPr="00852DCF">
        <w:rPr>
          <w:rFonts w:ascii="ＭＳ 明朝" w:hAnsi="ＭＳ 明朝" w:hint="eastAsia"/>
        </w:rPr>
        <w:t xml:space="preserve">　　　　　年    月    日付け　　　第      号で補助金の交付決定を受けた標記補助事業の（経費</w:t>
      </w:r>
      <w:r w:rsidRPr="00852DCF">
        <w:rPr>
          <w:rFonts w:ascii="ＭＳ 明朝" w:hAnsi="ＭＳ 明朝"/>
        </w:rPr>
        <w:br/>
      </w:r>
      <w:r w:rsidRPr="00852DCF">
        <w:rPr>
          <w:rFonts w:ascii="ＭＳ 明朝" w:hAnsi="ＭＳ 明朝" w:hint="eastAsia"/>
        </w:rPr>
        <w:t>配分・内容）を下記のとおり変更したいので承認を申請します。</w:t>
      </w:r>
    </w:p>
    <w:p w14:paraId="7A093CE3" w14:textId="77777777" w:rsidR="00FD5773" w:rsidRPr="00852DCF" w:rsidRDefault="00FD5773" w:rsidP="00FD5773">
      <w:pPr>
        <w:pStyle w:val="aa"/>
      </w:pPr>
    </w:p>
    <w:p w14:paraId="4F71D9A9" w14:textId="77777777" w:rsidR="00FD5773" w:rsidRPr="00852DCF" w:rsidRDefault="00FD5773" w:rsidP="00FD5773">
      <w:pPr>
        <w:pStyle w:val="aa"/>
      </w:pPr>
    </w:p>
    <w:p w14:paraId="5DB80946" w14:textId="77777777" w:rsidR="00FD5773" w:rsidRPr="00852DCF" w:rsidRDefault="00FD5773" w:rsidP="00FD5773">
      <w:pPr>
        <w:pStyle w:val="aa"/>
        <w:jc w:val="center"/>
      </w:pPr>
      <w:r w:rsidRPr="00852DCF">
        <w:rPr>
          <w:rFonts w:ascii="ＭＳ 明朝" w:hAnsi="ＭＳ 明朝" w:hint="eastAsia"/>
        </w:rPr>
        <w:t>記</w:t>
      </w:r>
    </w:p>
    <w:p w14:paraId="7848BD4F" w14:textId="77777777" w:rsidR="00FD5773" w:rsidRPr="00852DCF" w:rsidRDefault="00FD5773" w:rsidP="00FD5773">
      <w:pPr>
        <w:pStyle w:val="aa"/>
      </w:pPr>
    </w:p>
    <w:p w14:paraId="19937BB5" w14:textId="77777777" w:rsidR="00FD5773" w:rsidRPr="00852DCF" w:rsidRDefault="00FD5773" w:rsidP="00FD5773">
      <w:pPr>
        <w:pStyle w:val="aa"/>
      </w:pPr>
    </w:p>
    <w:p w14:paraId="49FD99E8" w14:textId="77777777" w:rsidR="00FD5773" w:rsidRPr="00852DCF" w:rsidRDefault="00FD5773" w:rsidP="00FD5773">
      <w:pPr>
        <w:pStyle w:val="aa"/>
        <w:ind w:firstLineChars="100" w:firstLine="220"/>
      </w:pPr>
      <w:r w:rsidRPr="00852DCF">
        <w:rPr>
          <w:rFonts w:ascii="ＭＳ 明朝" w:hAnsi="ＭＳ 明朝" w:hint="eastAsia"/>
        </w:rPr>
        <w:t>１  変更の理由</w:t>
      </w:r>
    </w:p>
    <w:p w14:paraId="21063A3E" w14:textId="77777777" w:rsidR="00FD5773" w:rsidRPr="00852DCF" w:rsidRDefault="00FD5773" w:rsidP="00FD5773">
      <w:pPr>
        <w:pStyle w:val="aa"/>
      </w:pPr>
      <w:r w:rsidRPr="00852DCF">
        <w:rPr>
          <w:rFonts w:ascii="ＭＳ 明朝" w:hAnsi="ＭＳ 明朝" w:hint="eastAsia"/>
        </w:rPr>
        <w:t xml:space="preserve">    　（具体的に記載すること。）</w:t>
      </w:r>
    </w:p>
    <w:p w14:paraId="06F511A7" w14:textId="77777777" w:rsidR="00FD5773" w:rsidRPr="00852DCF" w:rsidRDefault="00FD5773" w:rsidP="00FD5773">
      <w:pPr>
        <w:pStyle w:val="aa"/>
      </w:pPr>
    </w:p>
    <w:p w14:paraId="02B2DED5" w14:textId="77777777" w:rsidR="00FD5773" w:rsidRPr="00852DCF" w:rsidRDefault="00FD5773" w:rsidP="00FD5773">
      <w:pPr>
        <w:pStyle w:val="aa"/>
      </w:pPr>
    </w:p>
    <w:p w14:paraId="231B3678" w14:textId="77777777" w:rsidR="00FD5773" w:rsidRPr="00852DCF" w:rsidRDefault="00FD5773" w:rsidP="00FD5773">
      <w:pPr>
        <w:pStyle w:val="aa"/>
      </w:pPr>
    </w:p>
    <w:p w14:paraId="66057010" w14:textId="77777777" w:rsidR="00FD5773" w:rsidRPr="00852DCF" w:rsidRDefault="00FD5773" w:rsidP="00FD5773">
      <w:pPr>
        <w:pStyle w:val="aa"/>
      </w:pPr>
    </w:p>
    <w:p w14:paraId="79A8F7D1" w14:textId="77777777" w:rsidR="00FD5773" w:rsidRPr="00852DCF" w:rsidRDefault="00FD5773" w:rsidP="00FD5773">
      <w:pPr>
        <w:pStyle w:val="aa"/>
        <w:ind w:firstLineChars="100" w:firstLine="220"/>
      </w:pPr>
      <w:r w:rsidRPr="00852DCF">
        <w:rPr>
          <w:rFonts w:ascii="ＭＳ 明朝" w:hAnsi="ＭＳ 明朝" w:hint="eastAsia"/>
        </w:rPr>
        <w:t>２  変更後の補助事業の内容及び経費の配分</w:t>
      </w:r>
    </w:p>
    <w:p w14:paraId="6237FD3E" w14:textId="77777777" w:rsidR="00FD5773" w:rsidRPr="00852DCF" w:rsidRDefault="00FD5773" w:rsidP="00FD5773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</w:rPr>
        <w:t xml:space="preserve">    　（「補助事業計画書」に準じた内容を新旧対比して記載すること。</w:t>
      </w:r>
      <w:r w:rsidRPr="00852DCF">
        <w:rPr>
          <w:rFonts w:ascii="ＭＳ 明朝" w:hAnsi="ＭＳ 明朝" w:hint="eastAsia"/>
          <w:lang w:eastAsia="zh-TW"/>
        </w:rPr>
        <w:t>）</w:t>
      </w:r>
    </w:p>
    <w:p w14:paraId="18FB1828" w14:textId="77777777" w:rsidR="00FD5773" w:rsidRPr="00852DCF" w:rsidRDefault="00FD5773" w:rsidP="00FD5773">
      <w:pPr>
        <w:pStyle w:val="aa"/>
        <w:rPr>
          <w:lang w:eastAsia="zh-TW"/>
        </w:rPr>
      </w:pPr>
    </w:p>
    <w:p w14:paraId="73DA67D5" w14:textId="77777777" w:rsidR="00FD5773" w:rsidRPr="00852DCF" w:rsidRDefault="00FD5773" w:rsidP="00FD5773">
      <w:pPr>
        <w:pStyle w:val="aa"/>
        <w:rPr>
          <w:lang w:eastAsia="zh-TW"/>
        </w:rPr>
      </w:pPr>
    </w:p>
    <w:p w14:paraId="1CCE4427" w14:textId="77777777" w:rsidR="00FD5773" w:rsidRPr="00852DCF" w:rsidRDefault="00FD5773" w:rsidP="00FD5773">
      <w:pPr>
        <w:pStyle w:val="aa"/>
        <w:rPr>
          <w:lang w:eastAsia="zh-TW"/>
        </w:rPr>
      </w:pPr>
    </w:p>
    <w:p w14:paraId="301943B1" w14:textId="77777777" w:rsidR="00FD5773" w:rsidRPr="00852DCF" w:rsidRDefault="00FD5773" w:rsidP="00FD5773">
      <w:pPr>
        <w:pStyle w:val="aa"/>
        <w:rPr>
          <w:lang w:eastAsia="zh-TW"/>
        </w:rPr>
      </w:pPr>
    </w:p>
    <w:p w14:paraId="2CD09810" w14:textId="5250E4F7" w:rsidR="00A152CF" w:rsidRPr="00AB5AF1" w:rsidRDefault="00A152CF" w:rsidP="00FD5773">
      <w:pPr>
        <w:pStyle w:val="aa"/>
        <w:rPr>
          <w:rFonts w:hint="eastAsia"/>
          <w:lang w:eastAsia="zh-TW"/>
        </w:rPr>
      </w:pPr>
    </w:p>
    <w:sectPr w:rsidR="00A152CF" w:rsidRPr="00AB5AF1" w:rsidSect="00763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3C595E"/>
    <w:rsid w:val="00693F98"/>
    <w:rsid w:val="007632E1"/>
    <w:rsid w:val="0081748A"/>
    <w:rsid w:val="009E79D0"/>
    <w:rsid w:val="00A152CF"/>
    <w:rsid w:val="00AB5AF1"/>
    <w:rsid w:val="00EF3206"/>
    <w:rsid w:val="00F15CDC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2026-03-24T01:26:00Z</dcterms:created>
  <dcterms:modified xsi:type="dcterms:W3CDTF">2026-03-24T01:26:00Z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