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6359D" w14:textId="54501D04" w:rsidR="00BC5072" w:rsidRPr="00BC5072" w:rsidRDefault="00BC5072" w:rsidP="00BC5072">
      <w:pPr>
        <w:rPr>
          <w:color w:val="000000" w:themeColor="text1"/>
        </w:rPr>
      </w:pPr>
      <w:r w:rsidRPr="00BC5072">
        <w:rPr>
          <w:rFonts w:hint="eastAsia"/>
          <w:color w:val="000000" w:themeColor="text1"/>
        </w:rPr>
        <w:t xml:space="preserve">　特別支援学校高等部消費者教育副読本「おっと！落とし穴」　ワークシート（</w:t>
      </w:r>
      <w:r>
        <w:rPr>
          <w:rFonts w:hint="eastAsia"/>
          <w:color w:val="000000" w:themeColor="text1"/>
        </w:rPr>
        <w:t>解答例</w:t>
      </w:r>
      <w:r w:rsidRPr="00BC5072">
        <w:rPr>
          <w:rFonts w:hint="eastAsia"/>
          <w:color w:val="000000" w:themeColor="text1"/>
        </w:rPr>
        <w:t>）</w:t>
      </w:r>
    </w:p>
    <w:p w14:paraId="576424BC" w14:textId="10DB833B" w:rsidR="00EB2790" w:rsidRDefault="00912589" w:rsidP="00912589">
      <w:pPr>
        <w:ind w:firstLineChars="2200" w:firstLine="4620"/>
        <w:rPr>
          <w:u w:val="single"/>
        </w:rPr>
      </w:pPr>
      <w:r w:rsidRPr="00912589">
        <w:rPr>
          <w:rFonts w:hint="eastAsia"/>
          <w:u w:val="single"/>
        </w:rPr>
        <w:t xml:space="preserve">　　年　　組　　氏名　　　　　　　　</w:t>
      </w:r>
    </w:p>
    <w:p w14:paraId="47662BBE" w14:textId="35A8F2B0" w:rsidR="00912589" w:rsidRDefault="00912589" w:rsidP="00912589">
      <w:pPr>
        <w:rPr>
          <w:u w:val="single"/>
        </w:rPr>
      </w:pPr>
    </w:p>
    <w:p w14:paraId="2D731B89" w14:textId="7F7EAC10" w:rsidR="00912589" w:rsidRDefault="00912589" w:rsidP="00912589">
      <w:pPr>
        <w:pStyle w:val="a3"/>
        <w:numPr>
          <w:ilvl w:val="0"/>
          <w:numId w:val="1"/>
        </w:numPr>
        <w:ind w:leftChars="0"/>
      </w:pPr>
      <w:r>
        <w:rPr>
          <w:rFonts w:hint="eastAsia"/>
        </w:rPr>
        <w:t>成年になるとどのようなことができるようになると思いますか。</w:t>
      </w:r>
    </w:p>
    <w:tbl>
      <w:tblPr>
        <w:tblStyle w:val="a4"/>
        <w:tblW w:w="0" w:type="auto"/>
        <w:tblInd w:w="360" w:type="dxa"/>
        <w:tblLook w:val="04A0" w:firstRow="1" w:lastRow="0" w:firstColumn="1" w:lastColumn="0" w:noHBand="0" w:noVBand="1"/>
      </w:tblPr>
      <w:tblGrid>
        <w:gridCol w:w="8134"/>
      </w:tblGrid>
      <w:tr w:rsidR="00912589" w14:paraId="512C7485" w14:textId="77777777" w:rsidTr="00912589">
        <w:tc>
          <w:tcPr>
            <w:tcW w:w="8494" w:type="dxa"/>
          </w:tcPr>
          <w:p w14:paraId="6D506B09" w14:textId="3EAD25B7" w:rsidR="00912589" w:rsidRDefault="00BC5072" w:rsidP="00912589">
            <w:pPr>
              <w:pStyle w:val="a3"/>
              <w:ind w:leftChars="0" w:left="0"/>
            </w:pPr>
            <w:r>
              <w:rPr>
                <w:rFonts w:hint="eastAsia"/>
              </w:rPr>
              <w:t>・携帯電話の契約を結ぶことができる</w:t>
            </w:r>
          </w:p>
          <w:p w14:paraId="7127FE2E" w14:textId="3E92E7D2" w:rsidR="00BC5072" w:rsidRDefault="00BC5072" w:rsidP="00912589">
            <w:pPr>
              <w:pStyle w:val="a3"/>
              <w:ind w:leftChars="0" w:left="0"/>
            </w:pPr>
            <w:r>
              <w:rPr>
                <w:rFonts w:hint="eastAsia"/>
              </w:rPr>
              <w:t>・一人暮らしのためのアパート等を借りることができる</w:t>
            </w:r>
          </w:p>
          <w:p w14:paraId="17285151" w14:textId="2D199CC3" w:rsidR="00BC5072" w:rsidRDefault="00BC5072" w:rsidP="00912589">
            <w:pPr>
              <w:pStyle w:val="a3"/>
              <w:ind w:leftChars="0" w:left="0"/>
            </w:pPr>
            <w:r>
              <w:rPr>
                <w:rFonts w:hint="eastAsia"/>
              </w:rPr>
              <w:t>・ローンを組んで車を買うことができる</w:t>
            </w:r>
          </w:p>
          <w:p w14:paraId="1C954774" w14:textId="24D43BC8" w:rsidR="00BC5072" w:rsidRDefault="00BC5072" w:rsidP="00912589">
            <w:pPr>
              <w:pStyle w:val="a3"/>
              <w:ind w:leftChars="0" w:left="0"/>
            </w:pPr>
            <w:r>
              <w:rPr>
                <w:rFonts w:hint="eastAsia"/>
              </w:rPr>
              <w:t>・クレジットカードを作ることができる</w:t>
            </w:r>
          </w:p>
          <w:p w14:paraId="270A4CAE" w14:textId="2B2050D4" w:rsidR="00912589" w:rsidRDefault="00BC5072" w:rsidP="00BC5072">
            <w:pPr>
              <w:pStyle w:val="a3"/>
              <w:ind w:leftChars="0" w:left="0"/>
            </w:pPr>
            <w:r>
              <w:rPr>
                <w:rFonts w:hint="eastAsia"/>
              </w:rPr>
              <w:t>・消費者金融でお金を借りることができる</w:t>
            </w:r>
          </w:p>
        </w:tc>
      </w:tr>
    </w:tbl>
    <w:p w14:paraId="399BCCA9" w14:textId="243462B1" w:rsidR="00912589" w:rsidRDefault="00912589" w:rsidP="00912589"/>
    <w:p w14:paraId="08BAF3B4" w14:textId="7358B434" w:rsidR="00912589" w:rsidRDefault="00912589" w:rsidP="00912589">
      <w:pPr>
        <w:pStyle w:val="a3"/>
        <w:numPr>
          <w:ilvl w:val="0"/>
          <w:numId w:val="1"/>
        </w:numPr>
        <w:ind w:leftChars="0"/>
      </w:pPr>
      <w:r>
        <w:rPr>
          <w:rFonts w:hint="eastAsia"/>
        </w:rPr>
        <w:t>２０歳にならないとできないことは、何でしたか。</w:t>
      </w:r>
    </w:p>
    <w:tbl>
      <w:tblPr>
        <w:tblStyle w:val="a4"/>
        <w:tblW w:w="0" w:type="auto"/>
        <w:tblInd w:w="360" w:type="dxa"/>
        <w:tblLook w:val="04A0" w:firstRow="1" w:lastRow="0" w:firstColumn="1" w:lastColumn="0" w:noHBand="0" w:noVBand="1"/>
      </w:tblPr>
      <w:tblGrid>
        <w:gridCol w:w="8134"/>
      </w:tblGrid>
      <w:tr w:rsidR="00912589" w14:paraId="77633152" w14:textId="77777777" w:rsidTr="00912589">
        <w:tc>
          <w:tcPr>
            <w:tcW w:w="8494" w:type="dxa"/>
          </w:tcPr>
          <w:p w14:paraId="37A0AA20" w14:textId="0781F61E" w:rsidR="00912589" w:rsidRDefault="00BC5072" w:rsidP="00912589">
            <w:pPr>
              <w:pStyle w:val="a3"/>
              <w:ind w:leftChars="0" w:left="0"/>
            </w:pPr>
            <w:r>
              <w:rPr>
                <w:rFonts w:hint="eastAsia"/>
              </w:rPr>
              <w:t>飲酒ができない</w:t>
            </w:r>
          </w:p>
          <w:p w14:paraId="1FCB824A" w14:textId="6CAF7D36" w:rsidR="00BC5072" w:rsidRDefault="00BC5072" w:rsidP="00912589">
            <w:pPr>
              <w:pStyle w:val="a3"/>
              <w:ind w:leftChars="0" w:left="0"/>
            </w:pPr>
            <w:r>
              <w:rPr>
                <w:rFonts w:hint="eastAsia"/>
              </w:rPr>
              <w:t>喫煙ができない</w:t>
            </w:r>
          </w:p>
          <w:p w14:paraId="54C07C08" w14:textId="515F44A6" w:rsidR="00912589" w:rsidRDefault="00BC5072" w:rsidP="00BC5072">
            <w:pPr>
              <w:pStyle w:val="a3"/>
              <w:ind w:leftChars="0" w:left="0"/>
            </w:pPr>
            <w:r>
              <w:rPr>
                <w:rFonts w:hint="eastAsia"/>
              </w:rPr>
              <w:t>競馬、競輪、オートレース、競艇などの公営ギャンブルなどができない</w:t>
            </w:r>
          </w:p>
        </w:tc>
      </w:tr>
    </w:tbl>
    <w:p w14:paraId="7D32DF58" w14:textId="23AF3CEA" w:rsidR="00912589" w:rsidRDefault="00912589" w:rsidP="00912589">
      <w:pPr>
        <w:pStyle w:val="a3"/>
        <w:ind w:leftChars="0" w:left="360"/>
      </w:pPr>
    </w:p>
    <w:p w14:paraId="14C09FEC" w14:textId="2D7B537D" w:rsidR="00912589" w:rsidRDefault="00912589" w:rsidP="00912589">
      <w:pPr>
        <w:pStyle w:val="a3"/>
        <w:numPr>
          <w:ilvl w:val="0"/>
          <w:numId w:val="1"/>
        </w:numPr>
        <w:ind w:leftChars="0"/>
      </w:pPr>
      <w:r>
        <w:rPr>
          <w:rFonts w:hint="eastAsia"/>
        </w:rPr>
        <w:t>クーリング・オフの書き方を練習してみよう。</w:t>
      </w:r>
    </w:p>
    <w:p w14:paraId="5B37725E" w14:textId="1A3A042B" w:rsidR="009F4CA9" w:rsidRDefault="009F4CA9" w:rsidP="009F4CA9">
      <w:r>
        <w:rPr>
          <w:rFonts w:hint="eastAsia"/>
        </w:rPr>
        <w:t xml:space="preserve">（例）　</w:t>
      </w:r>
      <w:r w:rsidR="00D04043">
        <w:rPr>
          <w:rFonts w:hint="eastAsia"/>
        </w:rPr>
        <w:t>テキストの</w:t>
      </w:r>
      <w:r w:rsidR="009C6BFA">
        <w:rPr>
          <w:rFonts w:hint="eastAsia"/>
        </w:rPr>
        <w:t>Ｐ．７の例にあるように６万円の化粧品セットを買う。</w:t>
      </w:r>
    </w:p>
    <w:p w14:paraId="3EBEAF20" w14:textId="709B22CA" w:rsidR="009C6BFA" w:rsidRDefault="009C6BFA" w:rsidP="009C6BFA">
      <w:pPr>
        <w:ind w:left="630" w:hangingChars="300" w:hanging="630"/>
      </w:pPr>
      <w:r>
        <w:rPr>
          <w:rFonts w:hint="eastAsia"/>
        </w:rPr>
        <w:t xml:space="preserve">　　　　このような高価なものをしつこく勧められて買ってしまったけれど、家に持ち帰り、冷静になるといらないと思った。どうすればよいかをノートに書き、その後どうすれば良いかを考えてみよう。</w:t>
      </w:r>
    </w:p>
    <w:p w14:paraId="0A929AA5" w14:textId="756A312E" w:rsidR="009C6BFA" w:rsidRDefault="009C6BFA" w:rsidP="009C6BFA">
      <w:pPr>
        <w:ind w:left="630" w:hangingChars="300" w:hanging="630"/>
      </w:pPr>
      <w:r>
        <w:rPr>
          <w:rFonts w:hint="eastAsia"/>
        </w:rPr>
        <w:t xml:space="preserve">　　　高校生向け「おっと！落とし穴」の</w:t>
      </w:r>
      <w:r>
        <w:t>P.14</w:t>
      </w:r>
      <w:r>
        <w:rPr>
          <w:rFonts w:hint="eastAsia"/>
        </w:rPr>
        <w:t>を見ると、この場合は、「特定商取引法の訪問販売」のキャッチセールスにあたる。したがって、８日間のクーリング・オフ制度が適用できる。</w:t>
      </w:r>
    </w:p>
    <w:p w14:paraId="05EDAED8" w14:textId="55B6EC6F" w:rsidR="009C6BFA" w:rsidRDefault="009C6BFA" w:rsidP="009C6BFA">
      <w:pPr>
        <w:ind w:left="630" w:hangingChars="300" w:hanging="630"/>
      </w:pPr>
    </w:p>
    <w:p w14:paraId="3C640537" w14:textId="4CEF01B3" w:rsidR="009F4CA9" w:rsidRDefault="00AC47F6" w:rsidP="00AC47F6">
      <w:pPr>
        <w:ind w:left="630" w:hangingChars="300" w:hanging="630"/>
      </w:pPr>
      <w:r>
        <w:rPr>
          <w:rFonts w:hint="eastAsia"/>
        </w:rPr>
        <w:t>これからクーリング・オフの仕方を一緒に行おう。</w:t>
      </w:r>
      <w:r w:rsidR="009F4CA9">
        <w:rPr>
          <w:rFonts w:hint="eastAsia"/>
        </w:rPr>
        <w:t xml:space="preserve">　　　　</w:t>
      </w:r>
    </w:p>
    <w:p w14:paraId="0A243C99" w14:textId="360ECA09" w:rsidR="009F4CA9" w:rsidRDefault="00AC47F6" w:rsidP="009F4CA9">
      <w:r>
        <w:rPr>
          <w:rFonts w:hint="eastAsia"/>
        </w:rPr>
        <w:t>どんな取引だったか。</w:t>
      </w:r>
    </w:p>
    <w:p w14:paraId="05650CAA" w14:textId="16F7872F" w:rsidR="009F4CA9" w:rsidRDefault="009F4CA9" w:rsidP="009F4CA9">
      <w:pPr>
        <w:ind w:firstLineChars="400" w:firstLine="840"/>
      </w:pPr>
      <w:r>
        <w:rPr>
          <w:rFonts w:hint="eastAsia"/>
        </w:rPr>
        <w:t>契約年月日　令和</w:t>
      </w:r>
      <w:r w:rsidR="00F77B95">
        <w:rPr>
          <w:rFonts w:hint="eastAsia"/>
        </w:rPr>
        <w:t>８</w:t>
      </w:r>
      <w:r>
        <w:rPr>
          <w:rFonts w:hint="eastAsia"/>
        </w:rPr>
        <w:t>年５月１０日</w:t>
      </w:r>
    </w:p>
    <w:p w14:paraId="116B55D1" w14:textId="1C7D5DC4" w:rsidR="006C518A" w:rsidRDefault="009F4CA9" w:rsidP="009F4CA9">
      <w:r>
        <w:rPr>
          <w:rFonts w:hint="eastAsia"/>
        </w:rPr>
        <w:t xml:space="preserve">　　　　商品名　　　</w:t>
      </w:r>
      <w:r w:rsidR="006C518A">
        <w:rPr>
          <w:rFonts w:hint="eastAsia"/>
        </w:rPr>
        <w:t xml:space="preserve">ビューティ化粧品セット　</w:t>
      </w:r>
    </w:p>
    <w:p w14:paraId="7ADBB528" w14:textId="16C165F5" w:rsidR="009F4CA9" w:rsidRDefault="006C518A" w:rsidP="006C518A">
      <w:pPr>
        <w:ind w:firstLineChars="400" w:firstLine="840"/>
      </w:pPr>
      <w:r>
        <w:rPr>
          <w:rFonts w:hint="eastAsia"/>
        </w:rPr>
        <w:t>金額　　　　￥６０，０００－</w:t>
      </w:r>
    </w:p>
    <w:p w14:paraId="4256196F" w14:textId="495AB4E1" w:rsidR="00AC47F6" w:rsidRDefault="00AC47F6" w:rsidP="009F4CA9">
      <w:r>
        <w:rPr>
          <w:rFonts w:hint="eastAsia"/>
        </w:rPr>
        <w:t xml:space="preserve">　　　　販売業者　　Ｈｅａｌｔｈ商事株式会社　</w:t>
      </w:r>
    </w:p>
    <w:p w14:paraId="37D9ECA9" w14:textId="2C639B97" w:rsidR="00AC47F6" w:rsidRDefault="00AC47F6" w:rsidP="009F4CA9">
      <w:r>
        <w:rPr>
          <w:rFonts w:hint="eastAsia"/>
        </w:rPr>
        <w:t xml:space="preserve">　　　　　　　　　　岐阜支店　</w:t>
      </w:r>
    </w:p>
    <w:p w14:paraId="0454C414" w14:textId="57682170" w:rsidR="00AC47F6" w:rsidRDefault="00AC47F6" w:rsidP="009F4CA9">
      <w:r>
        <w:rPr>
          <w:rFonts w:hint="eastAsia"/>
        </w:rPr>
        <w:t xml:space="preserve">　　　　　　　　担当：御真果　史太郎</w:t>
      </w:r>
    </w:p>
    <w:p w14:paraId="50D7B76E" w14:textId="633DD899" w:rsidR="00AC47F6" w:rsidRDefault="00B935A3" w:rsidP="009F4CA9">
      <w:r>
        <w:rPr>
          <w:rFonts w:hint="eastAsia"/>
          <w:noProof/>
        </w:rPr>
        <mc:AlternateContent>
          <mc:Choice Requires="wps">
            <w:drawing>
              <wp:anchor distT="0" distB="0" distL="114300" distR="114300" simplePos="0" relativeHeight="251659264" behindDoc="0" locked="0" layoutInCell="1" allowOverlap="1" wp14:anchorId="7114789C" wp14:editId="2F0EFB21">
                <wp:simplePos x="0" y="0"/>
                <wp:positionH relativeFrom="column">
                  <wp:posOffset>755489</wp:posOffset>
                </wp:positionH>
                <wp:positionV relativeFrom="paragraph">
                  <wp:posOffset>27722</wp:posOffset>
                </wp:positionV>
                <wp:extent cx="2388358" cy="422910"/>
                <wp:effectExtent l="0" t="0" r="12065" b="15240"/>
                <wp:wrapNone/>
                <wp:docPr id="1" name="正方形/長方形 1"/>
                <wp:cNvGraphicFramePr/>
                <a:graphic xmlns:a="http://schemas.openxmlformats.org/drawingml/2006/main">
                  <a:graphicData uri="http://schemas.microsoft.com/office/word/2010/wordprocessingShape">
                    <wps:wsp>
                      <wps:cNvSpPr/>
                      <wps:spPr>
                        <a:xfrm>
                          <a:off x="0" y="0"/>
                          <a:ext cx="2388358" cy="42291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2BAC64" id="正方形/長方形 1" o:spid="_x0000_s1026" style="position:absolute;left:0;text-align:left;margin-left:59.5pt;margin-top:2.2pt;width:188.05pt;height:3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" fillcolor="#4472c4 [3204]" strokecolor="#1f3763 [1604]" strokeweight="1pt"/>
            </w:pict>
          </mc:Fallback>
        </mc:AlternateContent>
      </w:r>
      <w:r>
        <w:rPr>
          <w:rFonts w:hint="eastAsia"/>
          <w:noProof/>
        </w:rPr>
        <mc:AlternateContent>
          <mc:Choice Requires="wps">
            <w:drawing>
              <wp:anchor distT="0" distB="0" distL="114300" distR="114300" simplePos="0" relativeHeight="251660288" behindDoc="0" locked="0" layoutInCell="1" allowOverlap="1" wp14:anchorId="04EE3380" wp14:editId="6CF75158">
                <wp:simplePos x="0" y="0"/>
                <wp:positionH relativeFrom="column">
                  <wp:posOffset>1232696</wp:posOffset>
                </wp:positionH>
                <wp:positionV relativeFrom="paragraph">
                  <wp:posOffset>61595</wp:posOffset>
                </wp:positionV>
                <wp:extent cx="1521726" cy="375314"/>
                <wp:effectExtent l="0" t="0" r="21590" b="24765"/>
                <wp:wrapNone/>
                <wp:docPr id="2" name="テキスト ボックス 2"/>
                <wp:cNvGraphicFramePr/>
                <a:graphic xmlns:a="http://schemas.openxmlformats.org/drawingml/2006/main">
                  <a:graphicData uri="http://schemas.microsoft.com/office/word/2010/wordprocessingShape">
                    <wps:wsp>
                      <wps:cNvSpPr txBox="1"/>
                      <wps:spPr>
                        <a:xfrm>
                          <a:off x="0" y="0"/>
                          <a:ext cx="1521726" cy="375314"/>
                        </a:xfrm>
                        <a:prstGeom prst="rect">
                          <a:avLst/>
                        </a:prstGeom>
                        <a:solidFill>
                          <a:schemeClr val="lt1"/>
                        </a:solidFill>
                        <a:ln w="6350">
                          <a:solidFill>
                            <a:prstClr val="black"/>
                          </a:solidFill>
                        </a:ln>
                      </wps:spPr>
                      <wps:txbx>
                        <w:txbxContent>
                          <w:p w14:paraId="374B3D0A" w14:textId="6A35532B" w:rsidR="00B935A3" w:rsidRDefault="00B935A3">
                            <w:r w:rsidRPr="00B935A3">
                              <w:rPr>
                                <w:rFonts w:eastAsia="ＭＳ ゴシック" w:hint="eastAsia"/>
                                <w:sz w:val="24"/>
                              </w:rPr>
                              <w:t>販売業者への</w:t>
                            </w:r>
                            <w:r>
                              <w:rPr>
                                <w:rFonts w:eastAsia="ＭＳ ゴシック" w:hint="eastAsia"/>
                                <w:sz w:val="24"/>
                              </w:rPr>
                              <w:t>通知</w:t>
                            </w:r>
                            <w:r w:rsidRPr="00B935A3">
                              <w:rPr>
                                <w:rFonts w:eastAsia="ＭＳ ゴシック" w:hint="eastAsia"/>
                                <w:sz w:val="24"/>
                              </w:rPr>
                              <w:t>通</w:t>
                            </w:r>
                            <w:r w:rsidRPr="00B935A3">
                              <w:rPr>
                                <w:rFonts w:hint="eastAsia"/>
                              </w:rPr>
                              <w:t>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EE3380" id="_x0000_t202" coordsize="21600,21600" o:spt="202" path="m,l,21600r21600,l21600,xe">
                <v:stroke joinstyle="miter"/>
                <v:path gradientshapeok="t" o:connecttype="rect"/>
              </v:shapetype>
              <v:shape id="テキスト ボックス 2" o:spid="_x0000_s1026" type="#_x0000_t202" style="position:absolute;margin-left:97.05pt;margin-top:4.85pt;width:119.8pt;height:2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" fillcolor="white [3201]" strokeweight=".5pt">
                <v:textbox>
                  <w:txbxContent>
                    <w:p w14:paraId="374B3D0A" w14:textId="6A35532B" w:rsidR="00B935A3" w:rsidRDefault="00B935A3">
                      <w:r w:rsidRPr="00B935A3">
                        <w:rPr>
                          <w:rFonts w:eastAsia="ＭＳ ゴシック" w:hint="eastAsia"/>
                          <w:sz w:val="24"/>
                        </w:rPr>
                        <w:t>販売業者への</w:t>
                      </w:r>
                      <w:r>
                        <w:rPr>
                          <w:rFonts w:eastAsia="ＭＳ ゴシック" w:hint="eastAsia"/>
                          <w:sz w:val="24"/>
                        </w:rPr>
                        <w:t>通知</w:t>
                      </w:r>
                      <w:r w:rsidRPr="00B935A3">
                        <w:rPr>
                          <w:rFonts w:eastAsia="ＭＳ ゴシック" w:hint="eastAsia"/>
                          <w:sz w:val="24"/>
                        </w:rPr>
                        <w:t>通</w:t>
                      </w:r>
                      <w:r w:rsidRPr="00B935A3">
                        <w:rPr>
                          <w:rFonts w:hint="eastAsia"/>
                        </w:rPr>
                        <w:t>知</w:t>
                      </w:r>
                    </w:p>
                  </w:txbxContent>
                </v:textbox>
              </v:shape>
            </w:pict>
          </mc:Fallback>
        </mc:AlternateContent>
      </w:r>
    </w:p>
    <w:p w14:paraId="164AA213" w14:textId="1BA73E6F" w:rsidR="00F4460D" w:rsidRDefault="00F4460D" w:rsidP="009F4CA9">
      <w:r>
        <w:rPr>
          <w:rFonts w:hint="eastAsia"/>
        </w:rPr>
        <w:t xml:space="preserve">　　　　　　　　　</w:t>
      </w:r>
      <w:r w:rsidR="00B935A3">
        <w:rPr>
          <w:rFonts w:hint="eastAsia"/>
        </w:rPr>
        <w:t xml:space="preserve"> </w:t>
      </w:r>
    </w:p>
    <w:p w14:paraId="60F3E695" w14:textId="77777777" w:rsidR="00B935A3" w:rsidRDefault="00B935A3" w:rsidP="009F4CA9"/>
    <w:p w14:paraId="125E6BFF" w14:textId="722718EB" w:rsidR="00AC47F6" w:rsidRDefault="00F4460D" w:rsidP="009F4CA9">
      <w:r>
        <w:rPr>
          <w:rFonts w:hint="eastAsia"/>
        </w:rPr>
        <w:t>はがきによる場合は、表面に　事業所住所（相手の住所）</w:t>
      </w:r>
    </w:p>
    <w:p w14:paraId="2EA1B47E" w14:textId="027C0EFF" w:rsidR="00F4460D" w:rsidRDefault="00F4460D" w:rsidP="009F4CA9">
      <w:r>
        <w:rPr>
          <w:rFonts w:hint="eastAsia"/>
        </w:rPr>
        <w:lastRenderedPageBreak/>
        <w:t xml:space="preserve">　　　　　　　　　　　　　　事業者名</w:t>
      </w:r>
    </w:p>
    <w:p w14:paraId="571413C6" w14:textId="77777777" w:rsidR="00F4460D" w:rsidRDefault="00F4460D" w:rsidP="009F4CA9">
      <w:r>
        <w:rPr>
          <w:rFonts w:hint="eastAsia"/>
        </w:rPr>
        <w:t xml:space="preserve">　　　　　　　　　　　　　　代表者名　を書く。</w:t>
      </w:r>
    </w:p>
    <w:p w14:paraId="1DB873D0" w14:textId="068A4357" w:rsidR="00F4460D" w:rsidRDefault="00F4460D" w:rsidP="009F4CA9">
      <w:r>
        <w:rPr>
          <w:rFonts w:hint="eastAsia"/>
        </w:rPr>
        <w:t xml:space="preserve">　　　　　　　　　　裏面に　契約解除通知書　と明記する。</w:t>
      </w:r>
    </w:p>
    <w:p w14:paraId="01461FB3" w14:textId="13912A43" w:rsidR="00F4460D" w:rsidRDefault="00F4460D" w:rsidP="009F4CA9">
      <w:r>
        <w:rPr>
          <w:rFonts w:hint="eastAsia"/>
        </w:rPr>
        <w:t xml:space="preserve">　　　　　　　　　　　　　　契約年月日</w:t>
      </w:r>
    </w:p>
    <w:p w14:paraId="430F0CDA" w14:textId="25611FEC" w:rsidR="00F4460D" w:rsidRDefault="00F4460D" w:rsidP="009F4CA9">
      <w:r>
        <w:rPr>
          <w:rFonts w:hint="eastAsia"/>
        </w:rPr>
        <w:t xml:space="preserve">　　　　　　　　　　　　　　商品名</w:t>
      </w:r>
    </w:p>
    <w:p w14:paraId="1A12678B" w14:textId="7DEAF5B3" w:rsidR="00F4460D" w:rsidRDefault="00F4460D" w:rsidP="009F4CA9">
      <w:r>
        <w:rPr>
          <w:rFonts w:hint="eastAsia"/>
        </w:rPr>
        <w:t xml:space="preserve">　　　　　　　　　　　　　　契約金額</w:t>
      </w:r>
    </w:p>
    <w:p w14:paraId="39E0BFB3" w14:textId="6EFA7B10" w:rsidR="00F4460D" w:rsidRDefault="00F4460D" w:rsidP="009F4CA9">
      <w:r>
        <w:rPr>
          <w:rFonts w:hint="eastAsia"/>
        </w:rPr>
        <w:t xml:space="preserve">　　　　　　　　　　　　　　販売者</w:t>
      </w:r>
    </w:p>
    <w:p w14:paraId="1A5019E3" w14:textId="22D890BB" w:rsidR="00F4460D" w:rsidRDefault="00F4460D" w:rsidP="009F4CA9">
      <w:r>
        <w:rPr>
          <w:rFonts w:hint="eastAsia"/>
        </w:rPr>
        <w:t xml:space="preserve">　　　　　　　　　　　　　　支社名</w:t>
      </w:r>
    </w:p>
    <w:p w14:paraId="69351F5C" w14:textId="4D45209C" w:rsidR="00F4460D" w:rsidRDefault="00F4460D" w:rsidP="009F4CA9">
      <w:r>
        <w:rPr>
          <w:rFonts w:hint="eastAsia"/>
        </w:rPr>
        <w:t xml:space="preserve">　　　　　　　　　　　　　　担当者名</w:t>
      </w:r>
    </w:p>
    <w:p w14:paraId="7000EA8B" w14:textId="6E32C995" w:rsidR="006C518A" w:rsidRDefault="006C518A" w:rsidP="009F4CA9"/>
    <w:p w14:paraId="777D14A4" w14:textId="77777777" w:rsidR="006C518A" w:rsidRDefault="006C518A" w:rsidP="006C518A">
      <w:r>
        <w:rPr>
          <w:rFonts w:asciiTheme="minorEastAsia" w:hAnsiTheme="minorEastAsia" w:hint="eastAsia"/>
        </w:rPr>
        <w:t>❷</w:t>
      </w:r>
      <w:r>
        <w:rPr>
          <w:rFonts w:hint="eastAsia"/>
        </w:rPr>
        <w:t>上記の条件で具体的に書いてみよう。</w:t>
      </w:r>
    </w:p>
    <w:p w14:paraId="1E26C04C" w14:textId="4D83B405" w:rsidR="006C518A" w:rsidRPr="00F4460D" w:rsidRDefault="004157BF" w:rsidP="009F4CA9">
      <w:r>
        <w:rPr>
          <w:rFonts w:hint="eastAsia"/>
        </w:rPr>
        <w:t>裏面の例</w:t>
      </w:r>
    </w:p>
    <w:tbl>
      <w:tblPr>
        <w:tblStyle w:val="a4"/>
        <w:tblW w:w="0" w:type="auto"/>
        <w:tblInd w:w="1271" w:type="dxa"/>
        <w:tblLook w:val="04A0" w:firstRow="1" w:lastRow="0" w:firstColumn="1" w:lastColumn="0" w:noHBand="0" w:noVBand="1"/>
      </w:tblPr>
      <w:tblGrid>
        <w:gridCol w:w="5387"/>
      </w:tblGrid>
      <w:tr w:rsidR="00AC47F6" w14:paraId="7745A4D2" w14:textId="77777777" w:rsidTr="00AC47F6">
        <w:tc>
          <w:tcPr>
            <w:tcW w:w="5387" w:type="dxa"/>
          </w:tcPr>
          <w:p w14:paraId="00464A9C" w14:textId="05D3412B" w:rsidR="00AC47F6" w:rsidRDefault="00AC47F6" w:rsidP="009F4CA9">
            <w:r>
              <w:rPr>
                <w:rFonts w:hint="eastAsia"/>
              </w:rPr>
              <w:t xml:space="preserve">　　　　　　　　契約解除通知書</w:t>
            </w:r>
          </w:p>
          <w:p w14:paraId="24793BA9" w14:textId="4C853AB8" w:rsidR="00AC47F6" w:rsidRDefault="00AC47F6" w:rsidP="009F4CA9">
            <w:r>
              <w:rPr>
                <w:rFonts w:hint="eastAsia"/>
              </w:rPr>
              <w:t xml:space="preserve">契約年月日　　</w:t>
            </w:r>
            <w:r w:rsidR="006C518A">
              <w:rPr>
                <w:rFonts w:hint="eastAsia"/>
              </w:rPr>
              <w:t>令和</w:t>
            </w:r>
            <w:r w:rsidR="00F77B95">
              <w:rPr>
                <w:rFonts w:hint="eastAsia"/>
              </w:rPr>
              <w:t>８</w:t>
            </w:r>
            <w:r>
              <w:rPr>
                <w:rFonts w:hint="eastAsia"/>
              </w:rPr>
              <w:t>年</w:t>
            </w:r>
            <w:r w:rsidR="006C518A">
              <w:rPr>
                <w:rFonts w:hint="eastAsia"/>
              </w:rPr>
              <w:t>５</w:t>
            </w:r>
            <w:r>
              <w:rPr>
                <w:rFonts w:hint="eastAsia"/>
              </w:rPr>
              <w:t>月</w:t>
            </w:r>
            <w:r w:rsidR="006C518A">
              <w:rPr>
                <w:rFonts w:hint="eastAsia"/>
              </w:rPr>
              <w:t>１０</w:t>
            </w:r>
            <w:r>
              <w:rPr>
                <w:rFonts w:hint="eastAsia"/>
              </w:rPr>
              <w:t>日</w:t>
            </w:r>
          </w:p>
          <w:p w14:paraId="4F1CF668" w14:textId="0A7748E1" w:rsidR="00AC47F6" w:rsidRDefault="00AC47F6" w:rsidP="009F4CA9">
            <w:r>
              <w:rPr>
                <w:rFonts w:hint="eastAsia"/>
              </w:rPr>
              <w:t xml:space="preserve">商品名　　</w:t>
            </w:r>
            <w:r w:rsidR="006C518A">
              <w:rPr>
                <w:rFonts w:hint="eastAsia"/>
              </w:rPr>
              <w:t xml:space="preserve">　　ビューティ化粧品セット</w:t>
            </w:r>
          </w:p>
          <w:p w14:paraId="4AF5CBF2" w14:textId="7C8195CC" w:rsidR="00AC47F6" w:rsidRDefault="00AC47F6" w:rsidP="009F4CA9">
            <w:r>
              <w:rPr>
                <w:rFonts w:hint="eastAsia"/>
              </w:rPr>
              <w:t xml:space="preserve">契約金額　　　</w:t>
            </w:r>
            <w:r w:rsidR="006C518A">
              <w:rPr>
                <w:rFonts w:hint="eastAsia"/>
              </w:rPr>
              <w:t>６０，０００</w:t>
            </w:r>
            <w:r>
              <w:rPr>
                <w:rFonts w:hint="eastAsia"/>
              </w:rPr>
              <w:t>円</w:t>
            </w:r>
          </w:p>
          <w:p w14:paraId="508FFF82" w14:textId="77777777" w:rsidR="006C518A" w:rsidRDefault="00AC47F6" w:rsidP="009F4CA9">
            <w:r>
              <w:rPr>
                <w:rFonts w:hint="eastAsia"/>
              </w:rPr>
              <w:t xml:space="preserve">販売業者　　　</w:t>
            </w:r>
            <w:r w:rsidR="006C518A">
              <w:rPr>
                <w:rFonts w:hint="eastAsia"/>
              </w:rPr>
              <w:t>Ｈｅａｌｔｈ</w:t>
            </w:r>
            <w:r>
              <w:rPr>
                <w:rFonts w:hint="eastAsia"/>
              </w:rPr>
              <w:t>株式会社</w:t>
            </w:r>
          </w:p>
          <w:p w14:paraId="68BAB872" w14:textId="3B399589" w:rsidR="00AC47F6" w:rsidRDefault="006C518A" w:rsidP="009F4CA9">
            <w:r>
              <w:rPr>
                <w:rFonts w:hint="eastAsia"/>
              </w:rPr>
              <w:t xml:space="preserve">　　　　　　　営業所　岐阜支店　</w:t>
            </w:r>
          </w:p>
          <w:p w14:paraId="214067E4" w14:textId="7DE21E28" w:rsidR="00AC47F6" w:rsidRDefault="00AC47F6" w:rsidP="009F4CA9">
            <w:r>
              <w:rPr>
                <w:rFonts w:hint="eastAsia"/>
              </w:rPr>
              <w:t xml:space="preserve">　　　　　　　</w:t>
            </w:r>
            <w:r w:rsidR="006C518A">
              <w:rPr>
                <w:rFonts w:hint="eastAsia"/>
              </w:rPr>
              <w:t>担当　　御真果　史太郎</w:t>
            </w:r>
            <w:r>
              <w:rPr>
                <w:rFonts w:hint="eastAsia"/>
              </w:rPr>
              <w:t xml:space="preserve">　</w:t>
            </w:r>
          </w:p>
          <w:p w14:paraId="70F4C565" w14:textId="19E841D6" w:rsidR="00AC47F6" w:rsidRDefault="00AC47F6" w:rsidP="009F4CA9"/>
          <w:p w14:paraId="7E327758" w14:textId="77703C4C" w:rsidR="00F4460D" w:rsidRDefault="00F4460D" w:rsidP="009F4CA9">
            <w:r>
              <w:rPr>
                <w:rFonts w:hint="eastAsia"/>
              </w:rPr>
              <w:t xml:space="preserve">　上記契約を解除します。</w:t>
            </w:r>
          </w:p>
          <w:p w14:paraId="27C6224A" w14:textId="771E37B0" w:rsidR="00F4460D" w:rsidRDefault="00F4460D" w:rsidP="009F4CA9"/>
          <w:p w14:paraId="7799296C" w14:textId="50155C98" w:rsidR="00F4460D" w:rsidRDefault="00F4460D" w:rsidP="009F4CA9">
            <w:r>
              <w:rPr>
                <w:rFonts w:hint="eastAsia"/>
              </w:rPr>
              <w:t>支払済みの</w:t>
            </w:r>
            <w:r w:rsidR="006C518A">
              <w:rPr>
                <w:rFonts w:hint="eastAsia"/>
              </w:rPr>
              <w:t>６０，０００</w:t>
            </w:r>
            <w:r>
              <w:rPr>
                <w:rFonts w:hint="eastAsia"/>
              </w:rPr>
              <w:t>円を返金し、商品をお引き取りください。</w:t>
            </w:r>
          </w:p>
          <w:p w14:paraId="1D04E787" w14:textId="6032DD43" w:rsidR="00F4460D" w:rsidRDefault="00F4460D" w:rsidP="009F4CA9"/>
          <w:p w14:paraId="1A5F4E86" w14:textId="34F8CD1C" w:rsidR="00F4460D" w:rsidRDefault="00F4460D" w:rsidP="009F4CA9">
            <w:r>
              <w:rPr>
                <w:rFonts w:hint="eastAsia"/>
              </w:rPr>
              <w:t>通知を出した年月日</w:t>
            </w:r>
            <w:r w:rsidR="004157BF">
              <w:rPr>
                <w:rFonts w:hint="eastAsia"/>
              </w:rPr>
              <w:t xml:space="preserve">　　令和</w:t>
            </w:r>
            <w:r w:rsidR="00F77B95">
              <w:rPr>
                <w:rFonts w:hint="eastAsia"/>
              </w:rPr>
              <w:t>８</w:t>
            </w:r>
            <w:r>
              <w:rPr>
                <w:rFonts w:hint="eastAsia"/>
              </w:rPr>
              <w:t>年</w:t>
            </w:r>
            <w:r w:rsidR="006C518A">
              <w:rPr>
                <w:rFonts w:hint="eastAsia"/>
              </w:rPr>
              <w:t>５</w:t>
            </w:r>
            <w:r>
              <w:rPr>
                <w:rFonts w:hint="eastAsia"/>
              </w:rPr>
              <w:t>月</w:t>
            </w:r>
            <w:r w:rsidR="006C518A">
              <w:rPr>
                <w:rFonts w:hint="eastAsia"/>
              </w:rPr>
              <w:t>１６</w:t>
            </w:r>
            <w:r>
              <w:rPr>
                <w:rFonts w:hint="eastAsia"/>
              </w:rPr>
              <w:t>日</w:t>
            </w:r>
          </w:p>
          <w:p w14:paraId="4A05FDE9" w14:textId="3DE50E80" w:rsidR="00F4460D" w:rsidRDefault="00F4460D" w:rsidP="009F4CA9">
            <w:r>
              <w:rPr>
                <w:rFonts w:hint="eastAsia"/>
              </w:rPr>
              <w:t>自分の住所</w:t>
            </w:r>
            <w:r w:rsidR="006C518A">
              <w:rPr>
                <w:rFonts w:hint="eastAsia"/>
              </w:rPr>
              <w:t xml:space="preserve">　</w:t>
            </w:r>
            <w:r w:rsidR="004157BF">
              <w:rPr>
                <w:rFonts w:hint="eastAsia"/>
              </w:rPr>
              <w:t xml:space="preserve">　　　　　</w:t>
            </w:r>
            <w:r w:rsidR="006C518A">
              <w:rPr>
                <w:rFonts w:hint="eastAsia"/>
              </w:rPr>
              <w:t>岐阜市薮田南2-1-1</w:t>
            </w:r>
          </w:p>
          <w:p w14:paraId="16272867" w14:textId="25FAD8E6" w:rsidR="00AC47F6" w:rsidRDefault="00F4460D" w:rsidP="00F4460D">
            <w:r>
              <w:rPr>
                <w:rFonts w:hint="eastAsia"/>
              </w:rPr>
              <w:t>氏名</w:t>
            </w:r>
            <w:r w:rsidR="006C518A">
              <w:rPr>
                <w:rFonts w:hint="eastAsia"/>
              </w:rPr>
              <w:t xml:space="preserve">　　　</w:t>
            </w:r>
            <w:r w:rsidR="004157BF">
              <w:rPr>
                <w:rFonts w:hint="eastAsia"/>
              </w:rPr>
              <w:t xml:space="preserve">　　　　　　</w:t>
            </w:r>
            <w:r w:rsidR="006C518A">
              <w:rPr>
                <w:rFonts w:hint="eastAsia"/>
              </w:rPr>
              <w:t>薮田　玲子</w:t>
            </w:r>
          </w:p>
        </w:tc>
      </w:tr>
    </w:tbl>
    <w:p w14:paraId="5DF5AC0F" w14:textId="0A8C3109" w:rsidR="00AC47F6" w:rsidRDefault="00AC47F6" w:rsidP="009F4CA9"/>
    <w:p w14:paraId="3F41DDF1" w14:textId="5CEC3ED1" w:rsidR="006C518A" w:rsidRDefault="006C518A" w:rsidP="009F4CA9"/>
    <w:p w14:paraId="6E32B0B7" w14:textId="29B23FB0" w:rsidR="006C518A" w:rsidRDefault="006C518A" w:rsidP="009F4CA9"/>
    <w:p w14:paraId="3642094C" w14:textId="1E6B7198" w:rsidR="006C518A" w:rsidRDefault="006C518A" w:rsidP="009F4CA9"/>
    <w:p w14:paraId="1AF1848D" w14:textId="3E76CEC5" w:rsidR="006C518A" w:rsidRDefault="006C518A" w:rsidP="009F4CA9"/>
    <w:p w14:paraId="6EE72239" w14:textId="3418C990" w:rsidR="006C518A" w:rsidRDefault="006C518A" w:rsidP="009F4CA9"/>
    <w:p w14:paraId="35F95FAC" w14:textId="3AD81277" w:rsidR="006C518A" w:rsidRDefault="006C518A" w:rsidP="009F4CA9"/>
    <w:p w14:paraId="0E4935ED" w14:textId="29A67EA5" w:rsidR="006C518A" w:rsidRDefault="006C518A" w:rsidP="009F4CA9"/>
    <w:p w14:paraId="73554699" w14:textId="29824070" w:rsidR="006C518A" w:rsidRDefault="006C518A" w:rsidP="009F4CA9"/>
    <w:p w14:paraId="2A772389" w14:textId="321483FE" w:rsidR="00AC47F6" w:rsidRDefault="00B935A3" w:rsidP="009F4CA9">
      <w:r>
        <w:rPr>
          <w:rFonts w:hint="eastAsia"/>
          <w:noProof/>
        </w:rPr>
        <mc:AlternateContent>
          <mc:Choice Requires="wps">
            <w:drawing>
              <wp:anchor distT="0" distB="0" distL="114300" distR="114300" simplePos="0" relativeHeight="251663360" behindDoc="0" locked="0" layoutInCell="1" allowOverlap="1" wp14:anchorId="642BE5CA" wp14:editId="03B970F9">
                <wp:simplePos x="0" y="0"/>
                <wp:positionH relativeFrom="column">
                  <wp:posOffset>1355990</wp:posOffset>
                </wp:positionH>
                <wp:positionV relativeFrom="paragraph">
                  <wp:posOffset>50658</wp:posOffset>
                </wp:positionV>
                <wp:extent cx="2258705" cy="320722"/>
                <wp:effectExtent l="0" t="0" r="27305" b="22225"/>
                <wp:wrapNone/>
                <wp:docPr id="4" name="テキスト ボックス 4"/>
                <wp:cNvGraphicFramePr/>
                <a:graphic xmlns:a="http://schemas.openxmlformats.org/drawingml/2006/main">
                  <a:graphicData uri="http://schemas.microsoft.com/office/word/2010/wordprocessingShape">
                    <wps:wsp>
                      <wps:cNvSpPr txBox="1"/>
                      <wps:spPr>
                        <a:xfrm>
                          <a:off x="0" y="0"/>
                          <a:ext cx="2258705" cy="320722"/>
                        </a:xfrm>
                        <a:prstGeom prst="rect">
                          <a:avLst/>
                        </a:prstGeom>
                        <a:solidFill>
                          <a:schemeClr val="lt1"/>
                        </a:solidFill>
                        <a:ln w="6350">
                          <a:solidFill>
                            <a:prstClr val="black"/>
                          </a:solidFill>
                        </a:ln>
                      </wps:spPr>
                      <wps:txbx>
                        <w:txbxContent>
                          <w:p w14:paraId="00E05092" w14:textId="4232CE10" w:rsidR="00B935A3" w:rsidRDefault="00B935A3" w:rsidP="00B935A3">
                            <w:pPr>
                              <w:ind w:firstLineChars="200" w:firstLine="420"/>
                            </w:pPr>
                            <w:r>
                              <w:rPr>
                                <w:rFonts w:hint="eastAsia"/>
                              </w:rPr>
                              <w:t>クレジット会社への通知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2BE5CA" id="テキスト ボックス 4" o:spid="_x0000_s1027" type="#_x0000_t202" style="position:absolute;margin-left:106.75pt;margin-top:4pt;width:177.85pt;height:25.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" fillcolor="white [3201]" strokeweight=".5pt">
                <v:textbox>
                  <w:txbxContent>
                    <w:p w14:paraId="00E05092" w14:textId="4232CE10" w:rsidR="00B935A3" w:rsidRDefault="00B935A3" w:rsidP="00B935A3">
                      <w:pPr>
                        <w:ind w:firstLineChars="200" w:firstLine="420"/>
                      </w:pPr>
                      <w:r>
                        <w:rPr>
                          <w:rFonts w:hint="eastAsia"/>
                        </w:rPr>
                        <w:t>クレジット会社への通知</w:t>
                      </w:r>
                    </w:p>
                  </w:txbxContent>
                </v:textbox>
              </v:shape>
            </w:pict>
          </mc:Fallback>
        </mc:AlternateContent>
      </w:r>
      <w:r>
        <w:rPr>
          <w:rFonts w:hint="eastAsia"/>
          <w:noProof/>
        </w:rPr>
        <mc:AlternateContent>
          <mc:Choice Requires="wps">
            <w:drawing>
              <wp:anchor distT="0" distB="0" distL="114300" distR="114300" simplePos="0" relativeHeight="251662336" behindDoc="0" locked="0" layoutInCell="1" allowOverlap="1" wp14:anchorId="48FF72C0" wp14:editId="5D84B0D7">
                <wp:simplePos x="0" y="0"/>
                <wp:positionH relativeFrom="column">
                  <wp:posOffset>1282889</wp:posOffset>
                </wp:positionH>
                <wp:positionV relativeFrom="paragraph">
                  <wp:posOffset>13013</wp:posOffset>
                </wp:positionV>
                <wp:extent cx="2388358" cy="422910"/>
                <wp:effectExtent l="0" t="0" r="12065" b="15240"/>
                <wp:wrapNone/>
                <wp:docPr id="3" name="正方形/長方形 3"/>
                <wp:cNvGraphicFramePr/>
                <a:graphic xmlns:a="http://schemas.openxmlformats.org/drawingml/2006/main">
                  <a:graphicData uri="http://schemas.microsoft.com/office/word/2010/wordprocessingShape">
                    <wps:wsp>
                      <wps:cNvSpPr/>
                      <wps:spPr>
                        <a:xfrm>
                          <a:off x="0" y="0"/>
                          <a:ext cx="2388358" cy="422910"/>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AEDD4" id="正方形/長方形 3" o:spid="_x0000_s1026" style="position:absolute;left:0;text-align:left;margin-left:101pt;margin-top:1pt;width:188.05pt;height:3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" fillcolor="#4472c4" strokecolor="#2f528f" strokeweight="1pt"/>
            </w:pict>
          </mc:Fallback>
        </mc:AlternateContent>
      </w:r>
    </w:p>
    <w:tbl>
      <w:tblPr>
        <w:tblStyle w:val="a4"/>
        <w:tblpPr w:leftFromText="142" w:rightFromText="142" w:vertAnchor="text" w:horzAnchor="page" w:tblpX="2900" w:tblpY="603"/>
        <w:tblW w:w="0" w:type="auto"/>
        <w:tblLook w:val="04A0" w:firstRow="1" w:lastRow="0" w:firstColumn="1" w:lastColumn="0" w:noHBand="0" w:noVBand="1"/>
      </w:tblPr>
      <w:tblGrid>
        <w:gridCol w:w="5392"/>
      </w:tblGrid>
      <w:tr w:rsidR="00B935A3" w14:paraId="3DD8407C" w14:textId="77777777" w:rsidTr="00B935A3">
        <w:tc>
          <w:tcPr>
            <w:tcW w:w="5392" w:type="dxa"/>
          </w:tcPr>
          <w:p w14:paraId="0CAD172B" w14:textId="77777777" w:rsidR="00B935A3" w:rsidRPr="00B935A3" w:rsidRDefault="00B935A3" w:rsidP="00B935A3">
            <w:pPr>
              <w:ind w:firstLineChars="900" w:firstLine="1890"/>
            </w:pPr>
            <w:r w:rsidRPr="00B935A3">
              <w:rPr>
                <w:rFonts w:hint="eastAsia"/>
              </w:rPr>
              <w:t>販売解除通知書</w:t>
            </w:r>
          </w:p>
          <w:p w14:paraId="675E9659" w14:textId="15EB8D14" w:rsidR="00B935A3" w:rsidRPr="00B935A3" w:rsidRDefault="00B935A3" w:rsidP="00B935A3">
            <w:r w:rsidRPr="00B935A3">
              <w:t xml:space="preserve">契約年月日　　</w:t>
            </w:r>
            <w:r w:rsidR="006C518A">
              <w:rPr>
                <w:rFonts w:hint="eastAsia"/>
              </w:rPr>
              <w:t>令和</w:t>
            </w:r>
            <w:r w:rsidR="00F77B95">
              <w:rPr>
                <w:rFonts w:hint="eastAsia"/>
              </w:rPr>
              <w:t>８</w:t>
            </w:r>
            <w:r w:rsidRPr="00B935A3">
              <w:t>年</w:t>
            </w:r>
            <w:r w:rsidR="006C518A">
              <w:rPr>
                <w:rFonts w:hint="eastAsia"/>
              </w:rPr>
              <w:t>５</w:t>
            </w:r>
            <w:r w:rsidRPr="00B935A3">
              <w:t>月</w:t>
            </w:r>
            <w:r w:rsidR="006C518A">
              <w:rPr>
                <w:rFonts w:hint="eastAsia"/>
              </w:rPr>
              <w:t>１０</w:t>
            </w:r>
            <w:r w:rsidRPr="00B935A3">
              <w:t>日</w:t>
            </w:r>
          </w:p>
          <w:p w14:paraId="32BACA58" w14:textId="0CC1738A" w:rsidR="00B935A3" w:rsidRPr="00B935A3" w:rsidRDefault="00B935A3" w:rsidP="00B935A3">
            <w:r w:rsidRPr="00B935A3">
              <w:rPr>
                <w:rFonts w:hint="eastAsia"/>
              </w:rPr>
              <w:t xml:space="preserve">商品名　　</w:t>
            </w:r>
            <w:r w:rsidR="006C518A">
              <w:rPr>
                <w:rFonts w:hint="eastAsia"/>
              </w:rPr>
              <w:t xml:space="preserve">　　ビューティ化粧品</w:t>
            </w:r>
          </w:p>
          <w:p w14:paraId="42F16F08" w14:textId="1DB2EE0B" w:rsidR="00B935A3" w:rsidRPr="00B935A3" w:rsidRDefault="00B935A3" w:rsidP="00B935A3">
            <w:r w:rsidRPr="00B935A3">
              <w:rPr>
                <w:rFonts w:hint="eastAsia"/>
              </w:rPr>
              <w:t xml:space="preserve">契約金額　　　</w:t>
            </w:r>
            <w:r w:rsidR="006C518A">
              <w:rPr>
                <w:rFonts w:hint="eastAsia"/>
              </w:rPr>
              <w:t>６０，０００</w:t>
            </w:r>
            <w:r w:rsidRPr="00B935A3">
              <w:rPr>
                <w:rFonts w:hint="eastAsia"/>
              </w:rPr>
              <w:t>円</w:t>
            </w:r>
          </w:p>
          <w:p w14:paraId="433D504F" w14:textId="259447CA" w:rsidR="00B935A3" w:rsidRDefault="00B935A3" w:rsidP="00B935A3">
            <w:r w:rsidRPr="00B935A3">
              <w:t>販売業者</w:t>
            </w:r>
            <w:r w:rsidRPr="00B935A3">
              <w:rPr>
                <w:rFonts w:hint="eastAsia"/>
              </w:rPr>
              <w:t xml:space="preserve">　　　</w:t>
            </w:r>
            <w:r w:rsidR="006C518A">
              <w:rPr>
                <w:rFonts w:hint="eastAsia"/>
              </w:rPr>
              <w:t>Ｈｅａｌｔｈ商事</w:t>
            </w:r>
            <w:r w:rsidRPr="00B935A3">
              <w:rPr>
                <w:rFonts w:hint="eastAsia"/>
              </w:rPr>
              <w:t>株式会社</w:t>
            </w:r>
          </w:p>
          <w:p w14:paraId="4492DC6F" w14:textId="135A40A5" w:rsidR="006C518A" w:rsidRPr="006C518A" w:rsidRDefault="006C518A" w:rsidP="00B935A3">
            <w:r>
              <w:rPr>
                <w:rFonts w:hint="eastAsia"/>
              </w:rPr>
              <w:t xml:space="preserve">　　　　　　　営業所　岐阜支店</w:t>
            </w:r>
          </w:p>
          <w:p w14:paraId="223ECEB4" w14:textId="16277FED" w:rsidR="00B935A3" w:rsidRPr="00B935A3" w:rsidRDefault="00B935A3" w:rsidP="00B935A3">
            <w:r w:rsidRPr="00B935A3">
              <w:t xml:space="preserve">　　　　</w:t>
            </w:r>
            <w:r w:rsidR="006C518A">
              <w:rPr>
                <w:rFonts w:hint="eastAsia"/>
              </w:rPr>
              <w:t xml:space="preserve">　</w:t>
            </w:r>
            <w:r w:rsidRPr="00B935A3">
              <w:t xml:space="preserve">　　担当者</w:t>
            </w:r>
            <w:r w:rsidR="006C518A">
              <w:rPr>
                <w:rFonts w:hint="eastAsia"/>
              </w:rPr>
              <w:t xml:space="preserve">　</w:t>
            </w:r>
            <w:r w:rsidR="006C518A" w:rsidRPr="006C518A">
              <w:rPr>
                <w:rFonts w:hint="eastAsia"/>
              </w:rPr>
              <w:t>御真果　史太郎</w:t>
            </w:r>
          </w:p>
          <w:p w14:paraId="5E8C875C" w14:textId="77777777" w:rsidR="00B935A3" w:rsidRPr="00B935A3" w:rsidRDefault="00B935A3" w:rsidP="00B935A3"/>
          <w:p w14:paraId="5031C88F" w14:textId="77777777" w:rsidR="00B935A3" w:rsidRPr="00B935A3" w:rsidRDefault="00B935A3" w:rsidP="00B935A3">
            <w:r w:rsidRPr="00B935A3">
              <w:t xml:space="preserve">　上記</w:t>
            </w:r>
            <w:r w:rsidRPr="00B935A3">
              <w:rPr>
                <w:rFonts w:hint="eastAsia"/>
              </w:rPr>
              <w:t>契約を解除します。</w:t>
            </w:r>
          </w:p>
          <w:p w14:paraId="20E8049F" w14:textId="4E83A4E2" w:rsidR="00B935A3" w:rsidRPr="00B935A3" w:rsidRDefault="00B935A3" w:rsidP="00B935A3">
            <w:r w:rsidRPr="00B935A3">
              <w:t xml:space="preserve">通知を出した年月日　</w:t>
            </w:r>
            <w:r w:rsidR="006C518A">
              <w:rPr>
                <w:rFonts w:hint="eastAsia"/>
              </w:rPr>
              <w:t>令和</w:t>
            </w:r>
            <w:r w:rsidR="00F77B95">
              <w:rPr>
                <w:rFonts w:hint="eastAsia"/>
              </w:rPr>
              <w:t>８</w:t>
            </w:r>
            <w:r w:rsidRPr="00B935A3">
              <w:rPr>
                <w:rFonts w:hint="eastAsia"/>
              </w:rPr>
              <w:t>年</w:t>
            </w:r>
            <w:r w:rsidR="006C518A">
              <w:rPr>
                <w:rFonts w:hint="eastAsia"/>
              </w:rPr>
              <w:t>５</w:t>
            </w:r>
            <w:r w:rsidRPr="00B935A3">
              <w:rPr>
                <w:rFonts w:hint="eastAsia"/>
              </w:rPr>
              <w:t>月</w:t>
            </w:r>
            <w:r w:rsidR="006C518A">
              <w:rPr>
                <w:rFonts w:hint="eastAsia"/>
              </w:rPr>
              <w:t>１６</w:t>
            </w:r>
            <w:r w:rsidRPr="00B935A3">
              <w:rPr>
                <w:rFonts w:hint="eastAsia"/>
              </w:rPr>
              <w:t>日</w:t>
            </w:r>
          </w:p>
          <w:p w14:paraId="7E6CD80A" w14:textId="5E8F0FB9" w:rsidR="006C518A" w:rsidRDefault="00B935A3" w:rsidP="006C518A">
            <w:r w:rsidRPr="00B935A3">
              <w:t>自</w:t>
            </w:r>
            <w:r w:rsidR="006C518A">
              <w:rPr>
                <w:rFonts w:hint="eastAsia"/>
              </w:rPr>
              <w:t>自分の住所</w:t>
            </w:r>
            <w:r w:rsidR="004157BF">
              <w:rPr>
                <w:rFonts w:hint="eastAsia"/>
              </w:rPr>
              <w:t xml:space="preserve">　　　</w:t>
            </w:r>
            <w:r w:rsidR="006C518A">
              <w:rPr>
                <w:rFonts w:hint="eastAsia"/>
              </w:rPr>
              <w:t xml:space="preserve">　岐阜市薮田南2-1-1</w:t>
            </w:r>
          </w:p>
          <w:p w14:paraId="0006061B" w14:textId="442D2EE9" w:rsidR="00B935A3" w:rsidRPr="00B935A3" w:rsidRDefault="006C518A" w:rsidP="006C518A">
            <w:r>
              <w:rPr>
                <w:rFonts w:hint="eastAsia"/>
              </w:rPr>
              <w:t xml:space="preserve">氏名　　　</w:t>
            </w:r>
            <w:r w:rsidR="004157BF">
              <w:rPr>
                <w:rFonts w:hint="eastAsia"/>
              </w:rPr>
              <w:t xml:space="preserve">　　　　　</w:t>
            </w:r>
            <w:r>
              <w:rPr>
                <w:rFonts w:hint="eastAsia"/>
              </w:rPr>
              <w:t>薮田　玲子</w:t>
            </w:r>
          </w:p>
          <w:p w14:paraId="390632D1" w14:textId="5F242873" w:rsidR="00B935A3" w:rsidRDefault="00B935A3" w:rsidP="0085238A"/>
        </w:tc>
      </w:tr>
    </w:tbl>
    <w:p w14:paraId="50A211A8" w14:textId="0C090766" w:rsidR="00AC47F6" w:rsidRDefault="00AC47F6" w:rsidP="009F4CA9"/>
    <w:p w14:paraId="516D98B0" w14:textId="74878076" w:rsidR="0085238A" w:rsidRDefault="0085238A" w:rsidP="009F4CA9"/>
    <w:p w14:paraId="0D58179F" w14:textId="078EDFD8" w:rsidR="0085238A" w:rsidRDefault="0085238A" w:rsidP="009F4CA9"/>
    <w:p w14:paraId="0F2E13F9" w14:textId="75C0FB44" w:rsidR="0085238A" w:rsidRDefault="0085238A" w:rsidP="009F4CA9"/>
    <w:p w14:paraId="0774484F" w14:textId="1306A1B2" w:rsidR="0085238A" w:rsidRDefault="0085238A" w:rsidP="009F4CA9"/>
    <w:p w14:paraId="0075D67A" w14:textId="43B1AB43" w:rsidR="0085238A" w:rsidRDefault="0085238A" w:rsidP="009F4CA9"/>
    <w:p w14:paraId="1203F1E0" w14:textId="3C62D6B9" w:rsidR="0085238A" w:rsidRDefault="0085238A" w:rsidP="009F4CA9"/>
    <w:p w14:paraId="36D44176" w14:textId="07E025EF" w:rsidR="0085238A" w:rsidRDefault="0085238A" w:rsidP="009F4CA9"/>
    <w:p w14:paraId="3D1C020A" w14:textId="768706A8" w:rsidR="0085238A" w:rsidRDefault="0085238A" w:rsidP="009F4CA9"/>
    <w:p w14:paraId="351750BF" w14:textId="5A8170A6" w:rsidR="0085238A" w:rsidRDefault="0085238A" w:rsidP="009F4CA9"/>
    <w:p w14:paraId="32CB722A" w14:textId="41E77147" w:rsidR="0085238A" w:rsidRDefault="0085238A" w:rsidP="009F4CA9"/>
    <w:p w14:paraId="66F17739" w14:textId="5877BC05" w:rsidR="0085238A" w:rsidRDefault="0085238A" w:rsidP="009F4CA9"/>
    <w:p w14:paraId="0474DE64" w14:textId="12845C40" w:rsidR="0085238A" w:rsidRDefault="0085238A" w:rsidP="009F4CA9"/>
    <w:p w14:paraId="46E98E1F" w14:textId="77777777" w:rsidR="006C518A" w:rsidRDefault="006C518A" w:rsidP="009F4CA9">
      <w:pPr>
        <w:rPr>
          <w:rFonts w:asciiTheme="minorEastAsia" w:hAnsiTheme="minorEastAsia"/>
        </w:rPr>
      </w:pPr>
    </w:p>
    <w:p w14:paraId="1503C910" w14:textId="77777777" w:rsidR="006C518A" w:rsidRDefault="006C518A" w:rsidP="009F4CA9">
      <w:pPr>
        <w:rPr>
          <w:rFonts w:asciiTheme="minorEastAsia" w:hAnsiTheme="minorEastAsia"/>
        </w:rPr>
      </w:pPr>
    </w:p>
    <w:p w14:paraId="1238CA24" w14:textId="77777777" w:rsidR="0085238A" w:rsidRDefault="0085238A" w:rsidP="009F4CA9"/>
    <w:sectPr w:rsidR="0085238A" w:rsidSect="003D60A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A54100"/>
    <w:multiLevelType w:val="hybridMultilevel"/>
    <w:tmpl w:val="34D09B5E"/>
    <w:lvl w:ilvl="0" w:tplc="3BB4E6E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69228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589"/>
    <w:rsid w:val="001D33FE"/>
    <w:rsid w:val="003D55E4"/>
    <w:rsid w:val="003D60A5"/>
    <w:rsid w:val="004157BF"/>
    <w:rsid w:val="006C518A"/>
    <w:rsid w:val="0085238A"/>
    <w:rsid w:val="00912589"/>
    <w:rsid w:val="009C6BFA"/>
    <w:rsid w:val="009F4CA9"/>
    <w:rsid w:val="00AA02F2"/>
    <w:rsid w:val="00AC47F6"/>
    <w:rsid w:val="00B935A3"/>
    <w:rsid w:val="00BC5072"/>
    <w:rsid w:val="00D04043"/>
    <w:rsid w:val="00D13A94"/>
    <w:rsid w:val="00E86F76"/>
    <w:rsid w:val="00EB2790"/>
    <w:rsid w:val="00F4460D"/>
    <w:rsid w:val="00F77B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A3C4C5"/>
  <w15:chartTrackingRefBased/>
  <w15:docId w15:val="{0460FB92-6613-4E05-89AE-80994135E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2589"/>
    <w:pPr>
      <w:ind w:leftChars="400" w:left="840"/>
    </w:pPr>
  </w:style>
  <w:style w:type="table" w:styleId="a4">
    <w:name w:val="Table Grid"/>
    <w:basedOn w:val="a1"/>
    <w:uiPriority w:val="39"/>
    <w:rsid w:val="00912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202</Words>
  <Characters>1155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服部 哲明</dc:creator>
  <cp:keywords/>
  <dc:description/>
  <cp:lastModifiedBy>服部 哲明</cp:lastModifiedBy>
  <cp:revision>2</cp:revision>
  <cp:lastPrinted>2024-08-26T06:32:00Z</cp:lastPrinted>
  <dcterms:created xsi:type="dcterms:W3CDTF">2026-03-06T05:15:00Z</dcterms:created>
  <dcterms:modified xsi:type="dcterms:W3CDTF">2026-03-06T05:15:00Z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2024-05-13T02:23:36Z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877b5619-ac0b-4303-b846-00fcc29fd697</vt:lpwstr>
  </property>
  <property fmtid="{D5CDD505-2E9C-101B-9397-08002B2CF9AE}" pid="8" name="MSIP_Label_defa4170-0d19-0005-0004-bc88714345d2_ContentBits">
    <vt:lpwstr>0</vt:lpwstr>
  </property>
</Properties>
</file>