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1C9CB" w14:textId="0D88E2DC" w:rsidR="0002628D" w:rsidRDefault="000F71FD" w:rsidP="0002628D">
      <w:pPr>
        <w:pStyle w:val="a9"/>
        <w:kinsoku/>
        <w:overflowPunct/>
        <w:spacing w:before="0" w:after="0" w:line="0" w:lineRule="atLeast"/>
        <w:ind w:left="0"/>
        <w:outlineLvl w:val="2"/>
        <w:rPr>
          <w:rFonts w:asciiTheme="majorEastAsia" w:eastAsiaTheme="majorEastAsia" w:hAnsiTheme="majorEastAsia"/>
          <w:color w:val="000000" w:themeColor="text1"/>
          <w:u w:color="000000"/>
        </w:rPr>
      </w:pPr>
      <w:r>
        <w:rPr>
          <w:rFonts w:asciiTheme="majorEastAsia" w:eastAsiaTheme="majorEastAsia" w:hAnsiTheme="majorEastAsia" w:hint="eastAsia"/>
          <w:color w:val="000000" w:themeColor="text1"/>
          <w:u w:color="000000"/>
        </w:rPr>
        <w:t xml:space="preserve"> (</w:t>
      </w:r>
      <w:r w:rsidR="0002628D" w:rsidRPr="0002628D">
        <w:rPr>
          <w:rFonts w:asciiTheme="majorEastAsia" w:eastAsiaTheme="majorEastAsia" w:hAnsiTheme="majorEastAsia"/>
          <w:color w:val="000000" w:themeColor="text1"/>
          <w:u w:color="000000"/>
        </w:rPr>
        <w:t>別記</w:t>
      </w:r>
      <w:r w:rsidR="0002628D">
        <w:rPr>
          <w:rFonts w:asciiTheme="majorEastAsia" w:eastAsiaTheme="majorEastAsia" w:hAnsiTheme="majorEastAsia" w:hint="eastAsia"/>
          <w:color w:val="000000" w:themeColor="text1"/>
          <w:u w:color="000000"/>
        </w:rPr>
        <w:t>4</w:t>
      </w:r>
      <w:r w:rsidR="00206812">
        <w:rPr>
          <w:rFonts w:asciiTheme="majorEastAsia" w:eastAsiaTheme="majorEastAsia" w:hAnsiTheme="majorEastAsia" w:hint="eastAsia"/>
          <w:color w:val="000000" w:themeColor="text1"/>
          <w:u w:color="000000"/>
        </w:rPr>
        <w:t>4</w:t>
      </w:r>
      <w:r w:rsidR="0002628D" w:rsidRPr="0002628D">
        <w:rPr>
          <w:rFonts w:asciiTheme="majorEastAsia" w:eastAsiaTheme="majorEastAsia" w:hAnsiTheme="majorEastAsia"/>
          <w:color w:val="000000" w:themeColor="text1"/>
          <w:u w:color="000000"/>
        </w:rPr>
        <w:t xml:space="preserve">)　</w:t>
      </w:r>
      <w:r w:rsidR="002C288A" w:rsidRPr="00EF2D40">
        <w:rPr>
          <w:rFonts w:asciiTheme="majorEastAsia" w:eastAsiaTheme="majorEastAsia" w:hAnsiTheme="majorEastAsia" w:hint="eastAsia"/>
          <w:color w:val="000000" w:themeColor="text1"/>
          <w:u w:color="000000"/>
        </w:rPr>
        <w:t>地域計画区域内における砂利採取目的での農地転用許可に係る事業実施状況報告書</w:t>
      </w:r>
    </w:p>
    <w:p w14:paraId="43E80796" w14:textId="76EB5603" w:rsidR="00BF5E91" w:rsidRPr="00EF2D40" w:rsidRDefault="002C288A" w:rsidP="0028614A">
      <w:pPr>
        <w:pStyle w:val="a9"/>
        <w:kinsoku/>
        <w:overflowPunct/>
        <w:spacing w:before="0" w:after="0" w:line="0" w:lineRule="atLeast"/>
        <w:ind w:left="0" w:firstLineChars="450" w:firstLine="940"/>
        <w:outlineLvl w:val="2"/>
        <w:rPr>
          <w:rFonts w:asciiTheme="majorEastAsia" w:eastAsiaTheme="majorEastAsia" w:hAnsiTheme="majorEastAsia"/>
          <w:color w:val="000000" w:themeColor="text1"/>
          <w:u w:color="000000"/>
        </w:rPr>
      </w:pPr>
      <w:r w:rsidRPr="00EF2D40">
        <w:rPr>
          <w:rFonts w:asciiTheme="majorEastAsia" w:eastAsiaTheme="majorEastAsia" w:hAnsiTheme="majorEastAsia" w:hint="eastAsia"/>
          <w:color w:val="000000" w:themeColor="text1"/>
          <w:u w:color="000000"/>
        </w:rPr>
        <w:t>（参考</w:t>
      </w:r>
      <w:r w:rsidR="00F93189">
        <w:rPr>
          <w:rFonts w:asciiTheme="majorEastAsia" w:eastAsiaTheme="majorEastAsia" w:hAnsiTheme="majorEastAsia" w:hint="eastAsia"/>
          <w:color w:val="000000" w:themeColor="text1"/>
          <w:u w:color="000000"/>
        </w:rPr>
        <w:t>例</w:t>
      </w:r>
      <w:r w:rsidRPr="00EF2D40">
        <w:rPr>
          <w:rFonts w:asciiTheme="majorEastAsia" w:eastAsiaTheme="majorEastAsia" w:hAnsiTheme="majorEastAsia" w:hint="eastAsia"/>
          <w:color w:val="000000" w:themeColor="text1"/>
          <w:u w:color="000000"/>
        </w:rPr>
        <w:t>）</w:t>
      </w:r>
    </w:p>
    <w:p w14:paraId="7CDC4C33" w14:textId="77777777" w:rsidR="00527476" w:rsidRDefault="00B64B88" w:rsidP="005D22E1">
      <w:pPr>
        <w:pStyle w:val="a3"/>
        <w:snapToGrid w:val="0"/>
        <w:spacing w:line="0" w:lineRule="atLeast"/>
        <w:jc w:val="right"/>
        <w:rPr>
          <w:color w:val="000000" w:themeColor="text1"/>
        </w:rPr>
      </w:pPr>
      <w:r w:rsidRPr="00EF2D40">
        <w:rPr>
          <w:rFonts w:hint="eastAsia"/>
          <w:color w:val="000000" w:themeColor="text1"/>
        </w:rPr>
        <w:t xml:space="preserve">　　　</w:t>
      </w:r>
    </w:p>
    <w:p w14:paraId="0C103971" w14:textId="3F1BD8D4" w:rsidR="00BF5E91" w:rsidRPr="005D22E1" w:rsidRDefault="00BF5E91" w:rsidP="005D22E1">
      <w:pPr>
        <w:pStyle w:val="a3"/>
        <w:snapToGrid w:val="0"/>
        <w:spacing w:line="0" w:lineRule="atLeast"/>
        <w:jc w:val="right"/>
        <w:rPr>
          <w:color w:val="000000" w:themeColor="text1"/>
          <w:sz w:val="24"/>
          <w:szCs w:val="24"/>
        </w:rPr>
      </w:pPr>
      <w:r w:rsidRPr="005D22E1">
        <w:rPr>
          <w:rFonts w:hint="eastAsia"/>
          <w:color w:val="000000" w:themeColor="text1"/>
          <w:sz w:val="24"/>
          <w:szCs w:val="24"/>
        </w:rPr>
        <w:t>年</w:t>
      </w:r>
      <w:r w:rsidRPr="005D22E1">
        <w:rPr>
          <w:color w:val="000000" w:themeColor="text1"/>
          <w:sz w:val="24"/>
          <w:szCs w:val="24"/>
        </w:rPr>
        <w:t xml:space="preserve">    </w:t>
      </w:r>
      <w:r w:rsidRPr="005D22E1">
        <w:rPr>
          <w:rFonts w:hint="eastAsia"/>
          <w:color w:val="000000" w:themeColor="text1"/>
          <w:sz w:val="24"/>
          <w:szCs w:val="24"/>
        </w:rPr>
        <w:t>月</w:t>
      </w:r>
      <w:r w:rsidRPr="005D22E1">
        <w:rPr>
          <w:color w:val="000000" w:themeColor="text1"/>
          <w:sz w:val="24"/>
          <w:szCs w:val="24"/>
        </w:rPr>
        <w:t xml:space="preserve">    </w:t>
      </w:r>
      <w:r w:rsidRPr="005D22E1">
        <w:rPr>
          <w:rFonts w:hint="eastAsia"/>
          <w:color w:val="000000" w:themeColor="text1"/>
          <w:sz w:val="24"/>
          <w:szCs w:val="24"/>
        </w:rPr>
        <w:t>日</w:t>
      </w:r>
      <w:r w:rsidR="008E01EB">
        <w:rPr>
          <w:rFonts w:hint="eastAsia"/>
          <w:color w:val="000000" w:themeColor="text1"/>
          <w:sz w:val="24"/>
          <w:szCs w:val="24"/>
        </w:rPr>
        <w:t xml:space="preserve">　</w:t>
      </w:r>
    </w:p>
    <w:p w14:paraId="58623FB1" w14:textId="77777777" w:rsidR="007A6750" w:rsidRPr="005D22E1" w:rsidRDefault="007A6750" w:rsidP="005D22E1">
      <w:pPr>
        <w:pStyle w:val="a3"/>
        <w:snapToGrid w:val="0"/>
        <w:spacing w:line="0" w:lineRule="atLeast"/>
        <w:jc w:val="right"/>
        <w:rPr>
          <w:rFonts w:hAnsi="Times New Roman" w:cs="Times New Roman"/>
          <w:color w:val="000000" w:themeColor="text1"/>
          <w:spacing w:val="4"/>
          <w:sz w:val="24"/>
          <w:szCs w:val="24"/>
        </w:rPr>
      </w:pPr>
    </w:p>
    <w:p w14:paraId="65786C48" w14:textId="4D5947B3" w:rsidR="00BF5E91" w:rsidRPr="005D22E1" w:rsidRDefault="00BF5E91" w:rsidP="005D22E1">
      <w:pPr>
        <w:pStyle w:val="a3"/>
        <w:snapToGrid w:val="0"/>
        <w:spacing w:line="0" w:lineRule="atLeast"/>
        <w:rPr>
          <w:rFonts w:hAnsi="Times New Roman" w:cs="Times New Roman"/>
          <w:color w:val="000000" w:themeColor="text1"/>
          <w:spacing w:val="4"/>
          <w:sz w:val="24"/>
          <w:szCs w:val="24"/>
        </w:rPr>
      </w:pPr>
      <w:r w:rsidRPr="005D22E1">
        <w:rPr>
          <w:rFonts w:hint="eastAsia"/>
          <w:color w:val="000000" w:themeColor="text1"/>
          <w:sz w:val="24"/>
          <w:szCs w:val="24"/>
        </w:rPr>
        <w:t xml:space="preserve">　</w:t>
      </w:r>
      <w:r w:rsidR="00527476" w:rsidRPr="00527476">
        <w:rPr>
          <w:rFonts w:hint="eastAsia"/>
          <w:color w:val="000000" w:themeColor="text1"/>
          <w:sz w:val="24"/>
          <w:szCs w:val="24"/>
        </w:rPr>
        <w:t>岐阜県知事</w:t>
      </w:r>
      <w:r w:rsidR="004911A2" w:rsidRPr="005D22E1">
        <w:rPr>
          <w:rFonts w:hint="eastAsia"/>
          <w:color w:val="000000" w:themeColor="text1"/>
          <w:sz w:val="24"/>
          <w:szCs w:val="24"/>
        </w:rPr>
        <w:t xml:space="preserve">　</w:t>
      </w:r>
      <w:r w:rsidRPr="005D22E1">
        <w:rPr>
          <w:rFonts w:hint="eastAsia"/>
          <w:color w:val="000000" w:themeColor="text1"/>
          <w:sz w:val="24"/>
          <w:szCs w:val="24"/>
        </w:rPr>
        <w:t>様</w:t>
      </w:r>
    </w:p>
    <w:p w14:paraId="3F5AACD8" w14:textId="59C0DD54" w:rsidR="007A6750" w:rsidRPr="005D22E1" w:rsidRDefault="00527476" w:rsidP="00527476">
      <w:pPr>
        <w:pStyle w:val="a3"/>
        <w:snapToGrid w:val="0"/>
        <w:spacing w:line="0" w:lineRule="atLeast"/>
        <w:ind w:firstLineChars="100" w:firstLine="248"/>
        <w:rPr>
          <w:rFonts w:hAnsi="Times New Roman" w:cs="Times New Roman"/>
          <w:color w:val="000000" w:themeColor="text1"/>
          <w:spacing w:val="4"/>
          <w:sz w:val="24"/>
          <w:szCs w:val="24"/>
        </w:rPr>
      </w:pPr>
      <w:r>
        <w:rPr>
          <w:rFonts w:hint="eastAsia"/>
          <w:color w:val="000000" w:themeColor="text1"/>
          <w:sz w:val="24"/>
          <w:szCs w:val="24"/>
        </w:rPr>
        <w:t>〇〇〇</w:t>
      </w:r>
      <w:r w:rsidR="00BF5E91" w:rsidRPr="005D22E1">
        <w:rPr>
          <w:rFonts w:hint="eastAsia"/>
          <w:color w:val="000000" w:themeColor="text1"/>
          <w:sz w:val="24"/>
          <w:szCs w:val="24"/>
        </w:rPr>
        <w:t>農業委員会会長</w:t>
      </w:r>
      <w:r w:rsidR="004911A2" w:rsidRPr="005D22E1">
        <w:rPr>
          <w:rFonts w:hint="eastAsia"/>
          <w:color w:val="000000" w:themeColor="text1"/>
          <w:sz w:val="24"/>
          <w:szCs w:val="24"/>
        </w:rPr>
        <w:t xml:space="preserve">　</w:t>
      </w:r>
      <w:r w:rsidR="00BF5E91" w:rsidRPr="005D22E1">
        <w:rPr>
          <w:rFonts w:hint="eastAsia"/>
          <w:color w:val="000000" w:themeColor="text1"/>
          <w:sz w:val="24"/>
          <w:szCs w:val="24"/>
        </w:rPr>
        <w:t>様</w:t>
      </w:r>
    </w:p>
    <w:p w14:paraId="5FC03167" w14:textId="0EB5D843" w:rsidR="00BF5E91" w:rsidRPr="005D22E1" w:rsidRDefault="00BF5E91" w:rsidP="005D22E1">
      <w:pPr>
        <w:pStyle w:val="a3"/>
        <w:snapToGrid w:val="0"/>
        <w:spacing w:line="0" w:lineRule="atLeast"/>
        <w:rPr>
          <w:rFonts w:hAnsi="Times New Roman" w:cs="Times New Roman"/>
          <w:color w:val="000000" w:themeColor="text1"/>
          <w:spacing w:val="4"/>
          <w:sz w:val="24"/>
          <w:szCs w:val="24"/>
        </w:rPr>
      </w:pPr>
      <w:r w:rsidRPr="005D22E1">
        <w:rPr>
          <w:rFonts w:hint="eastAsia"/>
          <w:color w:val="000000" w:themeColor="text1"/>
          <w:sz w:val="24"/>
          <w:szCs w:val="24"/>
        </w:rPr>
        <w:t xml:space="preserve">　　　　　　　　　　　　　　　　　　　　　　　住所</w:t>
      </w:r>
    </w:p>
    <w:p w14:paraId="6B341E1F" w14:textId="0EF688EB" w:rsidR="00BF5E91" w:rsidRPr="005D22E1" w:rsidRDefault="00BF5E91" w:rsidP="005D22E1">
      <w:pPr>
        <w:pStyle w:val="a3"/>
        <w:snapToGrid w:val="0"/>
        <w:spacing w:line="0" w:lineRule="atLeast"/>
        <w:rPr>
          <w:rFonts w:hAnsi="Times New Roman" w:cs="Times New Roman"/>
          <w:color w:val="000000" w:themeColor="text1"/>
          <w:spacing w:val="4"/>
          <w:sz w:val="24"/>
          <w:szCs w:val="24"/>
        </w:rPr>
      </w:pPr>
      <w:r w:rsidRPr="005D22E1">
        <w:rPr>
          <w:rFonts w:hint="eastAsia"/>
          <w:color w:val="000000" w:themeColor="text1"/>
          <w:sz w:val="24"/>
          <w:szCs w:val="24"/>
        </w:rPr>
        <w:t xml:space="preserve">　　　　　　　　　　　　　　　　　　　　　　　氏名</w:t>
      </w:r>
    </w:p>
    <w:p w14:paraId="355EDCB9" w14:textId="77777777" w:rsidR="007A6750" w:rsidRPr="005D22E1" w:rsidRDefault="007A6750" w:rsidP="005D22E1">
      <w:pPr>
        <w:pStyle w:val="a3"/>
        <w:snapToGrid w:val="0"/>
        <w:spacing w:line="0" w:lineRule="atLeast"/>
        <w:rPr>
          <w:rFonts w:hAnsi="Times New Roman" w:cs="Times New Roman"/>
          <w:color w:val="000000" w:themeColor="text1"/>
          <w:spacing w:val="4"/>
          <w:sz w:val="24"/>
          <w:szCs w:val="24"/>
        </w:rPr>
      </w:pPr>
    </w:p>
    <w:p w14:paraId="5A4DC837" w14:textId="7A79D52C" w:rsidR="00BF5E91" w:rsidRPr="005D22E1" w:rsidRDefault="00BF5E91" w:rsidP="005D22E1">
      <w:pPr>
        <w:pStyle w:val="a3"/>
        <w:snapToGrid w:val="0"/>
        <w:spacing w:line="0" w:lineRule="atLeast"/>
        <w:jc w:val="center"/>
        <w:rPr>
          <w:rFonts w:asciiTheme="majorEastAsia" w:eastAsiaTheme="majorEastAsia" w:hAnsiTheme="majorEastAsia" w:cs="Times New Roman"/>
          <w:color w:val="000000" w:themeColor="text1"/>
          <w:spacing w:val="4"/>
          <w:sz w:val="24"/>
          <w:szCs w:val="24"/>
        </w:rPr>
      </w:pPr>
      <w:r w:rsidRPr="005D22E1">
        <w:rPr>
          <w:rFonts w:asciiTheme="majorEastAsia" w:eastAsiaTheme="majorEastAsia" w:hAnsiTheme="majorEastAsia" w:hint="eastAsia"/>
          <w:color w:val="000000" w:themeColor="text1"/>
          <w:sz w:val="24"/>
          <w:szCs w:val="24"/>
        </w:rPr>
        <w:t>農地転用</w:t>
      </w:r>
      <w:r w:rsidR="0049058E" w:rsidRPr="005D22E1">
        <w:rPr>
          <w:rFonts w:asciiTheme="majorEastAsia" w:eastAsiaTheme="majorEastAsia" w:hAnsiTheme="majorEastAsia" w:hint="eastAsia"/>
          <w:color w:val="000000" w:themeColor="text1"/>
          <w:sz w:val="24"/>
          <w:szCs w:val="24"/>
        </w:rPr>
        <w:t>許可</w:t>
      </w:r>
      <w:r w:rsidR="0027427A" w:rsidRPr="005D22E1">
        <w:rPr>
          <w:rFonts w:asciiTheme="majorEastAsia" w:eastAsiaTheme="majorEastAsia" w:hAnsiTheme="majorEastAsia" w:hint="eastAsia"/>
          <w:color w:val="000000" w:themeColor="text1"/>
          <w:sz w:val="24"/>
          <w:szCs w:val="24"/>
        </w:rPr>
        <w:t>（</w:t>
      </w:r>
      <w:r w:rsidR="0049058E" w:rsidRPr="005D22E1">
        <w:rPr>
          <w:rFonts w:asciiTheme="majorEastAsia" w:eastAsiaTheme="majorEastAsia" w:hAnsiTheme="majorEastAsia" w:hint="eastAsia"/>
          <w:color w:val="000000" w:themeColor="text1"/>
          <w:sz w:val="24"/>
          <w:szCs w:val="24"/>
        </w:rPr>
        <w:t>・</w:t>
      </w:r>
      <w:r w:rsidR="00CD0B71" w:rsidRPr="005D22E1">
        <w:rPr>
          <w:rFonts w:asciiTheme="majorEastAsia" w:eastAsiaTheme="majorEastAsia" w:hAnsiTheme="majorEastAsia" w:hint="eastAsia"/>
          <w:color w:val="000000" w:themeColor="text1"/>
          <w:sz w:val="24"/>
          <w:szCs w:val="24"/>
        </w:rPr>
        <w:t>承認）</w:t>
      </w:r>
      <w:r w:rsidRPr="005D22E1">
        <w:rPr>
          <w:rFonts w:asciiTheme="majorEastAsia" w:eastAsiaTheme="majorEastAsia" w:hAnsiTheme="majorEastAsia" w:hint="eastAsia"/>
          <w:color w:val="000000" w:themeColor="text1"/>
          <w:sz w:val="24"/>
          <w:szCs w:val="24"/>
        </w:rPr>
        <w:t>後の</w:t>
      </w:r>
      <w:r w:rsidR="00636549" w:rsidRPr="005D22E1">
        <w:rPr>
          <w:rFonts w:asciiTheme="majorEastAsia" w:eastAsiaTheme="majorEastAsia" w:hAnsiTheme="majorEastAsia" w:hint="eastAsia"/>
          <w:color w:val="000000" w:themeColor="text1"/>
          <w:sz w:val="24"/>
          <w:szCs w:val="24"/>
        </w:rPr>
        <w:t>事業</w:t>
      </w:r>
      <w:r w:rsidR="00B1686E" w:rsidRPr="005D22E1">
        <w:rPr>
          <w:rFonts w:asciiTheme="majorEastAsia" w:eastAsiaTheme="majorEastAsia" w:hAnsiTheme="majorEastAsia" w:hint="eastAsia"/>
          <w:color w:val="000000" w:themeColor="text1"/>
          <w:sz w:val="24"/>
          <w:szCs w:val="24"/>
        </w:rPr>
        <w:t>進捗状況</w:t>
      </w:r>
      <w:r w:rsidRPr="005D22E1">
        <w:rPr>
          <w:rFonts w:asciiTheme="majorEastAsia" w:eastAsiaTheme="majorEastAsia" w:hAnsiTheme="majorEastAsia" w:hint="eastAsia"/>
          <w:color w:val="000000" w:themeColor="text1"/>
          <w:sz w:val="24"/>
          <w:szCs w:val="24"/>
        </w:rPr>
        <w:t>報告について</w:t>
      </w:r>
      <w:r w:rsidR="0044631A" w:rsidRPr="005D22E1">
        <w:rPr>
          <w:rFonts w:asciiTheme="majorEastAsia" w:eastAsiaTheme="majorEastAsia" w:hAnsiTheme="majorEastAsia" w:hint="eastAsia"/>
          <w:color w:val="000000" w:themeColor="text1"/>
          <w:sz w:val="24"/>
          <w:szCs w:val="24"/>
        </w:rPr>
        <w:t>（</w:t>
      </w:r>
      <w:r w:rsidRPr="005D22E1">
        <w:rPr>
          <w:rFonts w:asciiTheme="majorEastAsia" w:eastAsiaTheme="majorEastAsia" w:hAnsiTheme="majorEastAsia" w:hint="eastAsia"/>
          <w:color w:val="000000" w:themeColor="text1"/>
          <w:sz w:val="24"/>
          <w:szCs w:val="24"/>
        </w:rPr>
        <w:t>第</w:t>
      </w:r>
      <w:r w:rsidR="00F039F5">
        <w:rPr>
          <w:rFonts w:asciiTheme="majorEastAsia" w:eastAsiaTheme="majorEastAsia" w:hAnsiTheme="majorEastAsia" w:hint="eastAsia"/>
          <w:color w:val="000000" w:themeColor="text1"/>
          <w:sz w:val="24"/>
          <w:szCs w:val="24"/>
        </w:rPr>
        <w:t>〇</w:t>
      </w:r>
      <w:r w:rsidRPr="005D22E1">
        <w:rPr>
          <w:rFonts w:asciiTheme="majorEastAsia" w:eastAsiaTheme="majorEastAsia" w:hAnsiTheme="majorEastAsia" w:hint="eastAsia"/>
          <w:color w:val="000000" w:themeColor="text1"/>
          <w:sz w:val="24"/>
          <w:szCs w:val="24"/>
        </w:rPr>
        <w:t>回分</w:t>
      </w:r>
      <w:r w:rsidR="0044631A" w:rsidRPr="005D22E1">
        <w:rPr>
          <w:rFonts w:asciiTheme="majorEastAsia" w:eastAsiaTheme="majorEastAsia" w:hAnsiTheme="majorEastAsia" w:hint="eastAsia"/>
          <w:color w:val="000000" w:themeColor="text1"/>
          <w:sz w:val="24"/>
          <w:szCs w:val="24"/>
        </w:rPr>
        <w:t>）</w:t>
      </w:r>
    </w:p>
    <w:p w14:paraId="7506C97B" w14:textId="1163F223" w:rsidR="00BF5E91" w:rsidRPr="005D22E1" w:rsidRDefault="00BF5E91" w:rsidP="005D22E1">
      <w:pPr>
        <w:pStyle w:val="a3"/>
        <w:snapToGrid w:val="0"/>
        <w:spacing w:line="0" w:lineRule="atLeast"/>
        <w:ind w:firstLineChars="750" w:firstLine="1920"/>
        <w:rPr>
          <w:rFonts w:hAnsi="Times New Roman" w:cs="Times New Roman"/>
          <w:color w:val="000000" w:themeColor="text1"/>
          <w:spacing w:val="4"/>
          <w:sz w:val="24"/>
          <w:szCs w:val="24"/>
        </w:rPr>
      </w:pPr>
    </w:p>
    <w:p w14:paraId="00B854BC" w14:textId="22C02324" w:rsidR="00BF5E91" w:rsidRPr="005D22E1" w:rsidRDefault="00BF5E91" w:rsidP="005D22E1">
      <w:pPr>
        <w:pStyle w:val="a3"/>
        <w:snapToGrid w:val="0"/>
        <w:spacing w:line="0" w:lineRule="atLeast"/>
        <w:rPr>
          <w:color w:val="000000" w:themeColor="text1"/>
          <w:sz w:val="24"/>
          <w:szCs w:val="24"/>
        </w:rPr>
      </w:pPr>
      <w:r w:rsidRPr="005D22E1">
        <w:rPr>
          <w:rFonts w:hint="eastAsia"/>
          <w:color w:val="000000" w:themeColor="text1"/>
          <w:sz w:val="24"/>
          <w:szCs w:val="24"/>
        </w:rPr>
        <w:t xml:space="preserve">　先に農地法第</w:t>
      </w:r>
      <w:r w:rsidR="00527476">
        <w:rPr>
          <w:rFonts w:hint="eastAsia"/>
          <w:color w:val="000000" w:themeColor="text1"/>
          <w:sz w:val="24"/>
          <w:szCs w:val="24"/>
        </w:rPr>
        <w:t>〇</w:t>
      </w:r>
      <w:r w:rsidRPr="005D22E1">
        <w:rPr>
          <w:rFonts w:hint="eastAsia"/>
          <w:color w:val="000000" w:themeColor="text1"/>
          <w:sz w:val="24"/>
          <w:szCs w:val="24"/>
        </w:rPr>
        <w:t>条の規定により転用</w:t>
      </w:r>
      <w:r w:rsidR="00B1686E" w:rsidRPr="005D22E1">
        <w:rPr>
          <w:rFonts w:hint="eastAsia"/>
          <w:color w:val="000000" w:themeColor="text1"/>
          <w:sz w:val="24"/>
          <w:szCs w:val="24"/>
        </w:rPr>
        <w:t>許可</w:t>
      </w:r>
      <w:r w:rsidR="0027427A" w:rsidRPr="005D22E1">
        <w:rPr>
          <w:rFonts w:hint="eastAsia"/>
          <w:color w:val="000000" w:themeColor="text1"/>
          <w:sz w:val="24"/>
          <w:szCs w:val="24"/>
        </w:rPr>
        <w:t>（</w:t>
      </w:r>
      <w:r w:rsidR="0049058E" w:rsidRPr="005D22E1">
        <w:rPr>
          <w:rFonts w:hint="eastAsia"/>
          <w:color w:val="000000" w:themeColor="text1"/>
          <w:sz w:val="24"/>
          <w:szCs w:val="24"/>
        </w:rPr>
        <w:t>・</w:t>
      </w:r>
      <w:r w:rsidR="00CD0B71" w:rsidRPr="005D22E1">
        <w:rPr>
          <w:rFonts w:hint="eastAsia"/>
          <w:color w:val="000000" w:themeColor="text1"/>
          <w:sz w:val="24"/>
          <w:szCs w:val="24"/>
        </w:rPr>
        <w:t>承認）</w:t>
      </w:r>
      <w:r w:rsidRPr="005D22E1">
        <w:rPr>
          <w:rFonts w:hint="eastAsia"/>
          <w:color w:val="000000" w:themeColor="text1"/>
          <w:sz w:val="24"/>
          <w:szCs w:val="24"/>
        </w:rPr>
        <w:t>になりました土地の工事進捗状況を下記のとおり報告します。</w:t>
      </w:r>
      <w:r w:rsidR="00B1686E" w:rsidRPr="005D22E1">
        <w:rPr>
          <w:rFonts w:hint="eastAsia"/>
          <w:color w:val="000000" w:themeColor="text1"/>
          <w:sz w:val="24"/>
          <w:szCs w:val="24"/>
        </w:rPr>
        <w:t xml:space="preserve">　　　　　　　　　　</w:t>
      </w:r>
    </w:p>
    <w:p w14:paraId="18E95F38" w14:textId="77777777" w:rsidR="00F86D51" w:rsidRDefault="00F86D51" w:rsidP="005D22E1">
      <w:pPr>
        <w:pStyle w:val="a3"/>
        <w:snapToGrid w:val="0"/>
        <w:spacing w:line="0" w:lineRule="atLeast"/>
        <w:rPr>
          <w:rFonts w:hAnsi="Times New Roman" w:cs="Times New Roman"/>
          <w:color w:val="000000" w:themeColor="text1"/>
          <w:spacing w:val="4"/>
          <w:sz w:val="24"/>
          <w:szCs w:val="24"/>
        </w:rPr>
      </w:pPr>
    </w:p>
    <w:p w14:paraId="63FFCD13" w14:textId="77777777" w:rsidR="00527476" w:rsidRPr="005D22E1" w:rsidRDefault="00527476" w:rsidP="005D22E1">
      <w:pPr>
        <w:pStyle w:val="a3"/>
        <w:snapToGrid w:val="0"/>
        <w:spacing w:line="0" w:lineRule="atLeast"/>
        <w:rPr>
          <w:rFonts w:hAnsi="Times New Roman" w:cs="Times New Roman"/>
          <w:color w:val="000000" w:themeColor="text1"/>
          <w:spacing w:val="4"/>
          <w:sz w:val="24"/>
          <w:szCs w:val="24"/>
        </w:rPr>
      </w:pPr>
    </w:p>
    <w:p w14:paraId="5B0F894B" w14:textId="6FFD81FD" w:rsidR="00BF5E91" w:rsidRPr="005D22E1" w:rsidRDefault="00BF5E91" w:rsidP="005D22E1">
      <w:pPr>
        <w:pStyle w:val="a3"/>
        <w:snapToGrid w:val="0"/>
        <w:spacing w:line="0" w:lineRule="atLeast"/>
        <w:jc w:val="center"/>
        <w:rPr>
          <w:rFonts w:hAnsi="Times New Roman" w:cs="Times New Roman"/>
          <w:color w:val="000000" w:themeColor="text1"/>
          <w:spacing w:val="4"/>
          <w:sz w:val="24"/>
          <w:szCs w:val="24"/>
        </w:rPr>
      </w:pPr>
      <w:r w:rsidRPr="005D22E1">
        <w:rPr>
          <w:rFonts w:hint="eastAsia"/>
          <w:color w:val="000000" w:themeColor="text1"/>
          <w:sz w:val="24"/>
          <w:szCs w:val="24"/>
        </w:rPr>
        <w:t>記</w:t>
      </w:r>
    </w:p>
    <w:p w14:paraId="178DB1C6" w14:textId="77777777" w:rsidR="00527476" w:rsidRDefault="00527476" w:rsidP="005D22E1">
      <w:pPr>
        <w:pStyle w:val="a3"/>
        <w:snapToGrid w:val="0"/>
        <w:spacing w:line="0" w:lineRule="atLeast"/>
        <w:rPr>
          <w:rFonts w:asciiTheme="majorEastAsia" w:eastAsiaTheme="majorEastAsia" w:hAnsiTheme="majorEastAsia"/>
          <w:color w:val="000000" w:themeColor="text1"/>
          <w:sz w:val="24"/>
          <w:szCs w:val="24"/>
        </w:rPr>
      </w:pPr>
    </w:p>
    <w:p w14:paraId="022D4470" w14:textId="676B399A" w:rsidR="00D801FD" w:rsidRPr="005D22E1" w:rsidRDefault="00B1686E" w:rsidP="005D22E1">
      <w:pPr>
        <w:pStyle w:val="a3"/>
        <w:snapToGrid w:val="0"/>
        <w:spacing w:line="0" w:lineRule="atLeast"/>
        <w:rPr>
          <w:rFonts w:asciiTheme="majorEastAsia" w:eastAsiaTheme="majorEastAsia" w:hAnsiTheme="majorEastAsia"/>
          <w:color w:val="000000" w:themeColor="text1"/>
          <w:sz w:val="24"/>
          <w:szCs w:val="24"/>
        </w:rPr>
      </w:pPr>
      <w:r w:rsidRPr="005D22E1">
        <w:rPr>
          <w:rFonts w:asciiTheme="majorEastAsia" w:eastAsiaTheme="majorEastAsia" w:hAnsiTheme="majorEastAsia" w:hint="eastAsia"/>
          <w:color w:val="000000" w:themeColor="text1"/>
          <w:sz w:val="24"/>
          <w:szCs w:val="24"/>
        </w:rPr>
        <w:t xml:space="preserve">１　</w:t>
      </w:r>
      <w:r w:rsidR="00BF5E91" w:rsidRPr="005D22E1">
        <w:rPr>
          <w:rFonts w:asciiTheme="majorEastAsia" w:eastAsiaTheme="majorEastAsia" w:hAnsiTheme="majorEastAsia" w:hint="eastAsia"/>
          <w:color w:val="000000" w:themeColor="text1"/>
          <w:sz w:val="24"/>
          <w:szCs w:val="24"/>
        </w:rPr>
        <w:t>許可</w:t>
      </w:r>
      <w:r w:rsidR="0027427A" w:rsidRPr="005D22E1">
        <w:rPr>
          <w:rFonts w:asciiTheme="majorEastAsia" w:eastAsiaTheme="majorEastAsia" w:hAnsiTheme="majorEastAsia" w:hint="eastAsia"/>
          <w:color w:val="000000" w:themeColor="text1"/>
          <w:sz w:val="24"/>
          <w:szCs w:val="24"/>
        </w:rPr>
        <w:t>（</w:t>
      </w:r>
      <w:r w:rsidR="0049058E" w:rsidRPr="005D22E1">
        <w:rPr>
          <w:rFonts w:asciiTheme="majorEastAsia" w:eastAsiaTheme="majorEastAsia" w:hAnsiTheme="majorEastAsia" w:hint="eastAsia"/>
          <w:color w:val="000000" w:themeColor="text1"/>
          <w:sz w:val="24"/>
          <w:szCs w:val="24"/>
        </w:rPr>
        <w:t>・</w:t>
      </w:r>
      <w:r w:rsidR="00CD0B71" w:rsidRPr="005D22E1">
        <w:rPr>
          <w:rFonts w:asciiTheme="majorEastAsia" w:eastAsiaTheme="majorEastAsia" w:hAnsiTheme="majorEastAsia" w:hint="eastAsia"/>
          <w:color w:val="000000" w:themeColor="text1"/>
          <w:sz w:val="24"/>
          <w:szCs w:val="24"/>
        </w:rPr>
        <w:t>承認）</w:t>
      </w:r>
      <w:r w:rsidR="00BF5E91" w:rsidRPr="005D22E1">
        <w:rPr>
          <w:rFonts w:asciiTheme="majorEastAsia" w:eastAsiaTheme="majorEastAsia" w:hAnsiTheme="majorEastAsia" w:hint="eastAsia"/>
          <w:color w:val="000000" w:themeColor="text1"/>
          <w:sz w:val="24"/>
          <w:szCs w:val="24"/>
        </w:rPr>
        <w:t>年月日</w:t>
      </w:r>
    </w:p>
    <w:p w14:paraId="7E12EE4A" w14:textId="608676DD" w:rsidR="00BF5E91" w:rsidRPr="005D22E1" w:rsidRDefault="00BF5E91" w:rsidP="005D22E1">
      <w:pPr>
        <w:pStyle w:val="a3"/>
        <w:snapToGrid w:val="0"/>
        <w:spacing w:line="0" w:lineRule="atLeast"/>
        <w:rPr>
          <w:rFonts w:hAnsi="Times New Roman" w:cs="Times New Roman"/>
          <w:color w:val="000000" w:themeColor="text1"/>
          <w:spacing w:val="4"/>
          <w:sz w:val="24"/>
          <w:szCs w:val="24"/>
        </w:rPr>
      </w:pPr>
      <w:r w:rsidRPr="005D22E1">
        <w:rPr>
          <w:color w:val="000000" w:themeColor="text1"/>
          <w:sz w:val="24"/>
          <w:szCs w:val="24"/>
        </w:rPr>
        <w:t xml:space="preserve">    </w:t>
      </w:r>
      <w:r w:rsidR="00446D77">
        <w:rPr>
          <w:rFonts w:hint="eastAsia"/>
          <w:color w:val="000000" w:themeColor="text1"/>
          <w:sz w:val="24"/>
          <w:szCs w:val="24"/>
        </w:rPr>
        <w:t xml:space="preserve">　　　　</w:t>
      </w:r>
      <w:r w:rsidRPr="005D22E1">
        <w:rPr>
          <w:rFonts w:hint="eastAsia"/>
          <w:color w:val="000000" w:themeColor="text1"/>
          <w:sz w:val="24"/>
          <w:szCs w:val="24"/>
        </w:rPr>
        <w:t>年</w:t>
      </w:r>
      <w:r w:rsidR="00636549" w:rsidRPr="005D22E1">
        <w:rPr>
          <w:rFonts w:hint="eastAsia"/>
          <w:color w:val="000000" w:themeColor="text1"/>
          <w:sz w:val="24"/>
          <w:szCs w:val="24"/>
        </w:rPr>
        <w:t xml:space="preserve">　　</w:t>
      </w:r>
      <w:r w:rsidRPr="005D22E1">
        <w:rPr>
          <w:rFonts w:hint="eastAsia"/>
          <w:color w:val="000000" w:themeColor="text1"/>
          <w:sz w:val="24"/>
          <w:szCs w:val="24"/>
        </w:rPr>
        <w:t>月</w:t>
      </w:r>
      <w:r w:rsidR="00636549" w:rsidRPr="005D22E1">
        <w:rPr>
          <w:rFonts w:hint="eastAsia"/>
          <w:color w:val="000000" w:themeColor="text1"/>
          <w:sz w:val="24"/>
          <w:szCs w:val="24"/>
        </w:rPr>
        <w:t xml:space="preserve">　　</w:t>
      </w:r>
      <w:r w:rsidRPr="005D22E1">
        <w:rPr>
          <w:rFonts w:hint="eastAsia"/>
          <w:color w:val="000000" w:themeColor="text1"/>
          <w:sz w:val="24"/>
          <w:szCs w:val="24"/>
        </w:rPr>
        <w:t>日</w:t>
      </w:r>
    </w:p>
    <w:p w14:paraId="0E601BA8" w14:textId="62E0184B" w:rsidR="00BF5E91" w:rsidRPr="005D22E1" w:rsidRDefault="00BF5E91" w:rsidP="005D22E1">
      <w:pPr>
        <w:pStyle w:val="a3"/>
        <w:snapToGrid w:val="0"/>
        <w:spacing w:line="0" w:lineRule="atLeast"/>
        <w:rPr>
          <w:rFonts w:hAnsi="Times New Roman" w:cs="Times New Roman"/>
          <w:color w:val="000000" w:themeColor="text1"/>
          <w:spacing w:val="4"/>
          <w:sz w:val="24"/>
          <w:szCs w:val="24"/>
        </w:rPr>
      </w:pPr>
    </w:p>
    <w:p w14:paraId="06C2E0FA" w14:textId="292A2338" w:rsidR="00D801FD" w:rsidRPr="005D22E1" w:rsidRDefault="00B1686E" w:rsidP="005D22E1">
      <w:pPr>
        <w:pStyle w:val="a3"/>
        <w:snapToGrid w:val="0"/>
        <w:spacing w:line="0" w:lineRule="atLeast"/>
        <w:rPr>
          <w:rFonts w:asciiTheme="majorEastAsia" w:eastAsiaTheme="majorEastAsia" w:hAnsiTheme="majorEastAsia"/>
          <w:color w:val="000000" w:themeColor="text1"/>
          <w:sz w:val="24"/>
          <w:szCs w:val="24"/>
        </w:rPr>
      </w:pPr>
      <w:r w:rsidRPr="005D22E1">
        <w:rPr>
          <w:rFonts w:asciiTheme="majorEastAsia" w:eastAsiaTheme="majorEastAsia" w:hAnsiTheme="majorEastAsia" w:hint="eastAsia"/>
          <w:color w:val="000000" w:themeColor="text1"/>
          <w:sz w:val="24"/>
          <w:szCs w:val="24"/>
        </w:rPr>
        <w:t xml:space="preserve">２　</w:t>
      </w:r>
      <w:r w:rsidR="00BF5E91" w:rsidRPr="005D22E1">
        <w:rPr>
          <w:rFonts w:asciiTheme="majorEastAsia" w:eastAsiaTheme="majorEastAsia" w:hAnsiTheme="majorEastAsia" w:hint="eastAsia"/>
          <w:color w:val="000000" w:themeColor="text1"/>
          <w:sz w:val="24"/>
          <w:szCs w:val="24"/>
        </w:rPr>
        <w:t>許可</w:t>
      </w:r>
      <w:r w:rsidR="0027427A" w:rsidRPr="005D22E1">
        <w:rPr>
          <w:rFonts w:asciiTheme="majorEastAsia" w:eastAsiaTheme="majorEastAsia" w:hAnsiTheme="majorEastAsia" w:hint="eastAsia"/>
          <w:color w:val="000000" w:themeColor="text1"/>
          <w:sz w:val="24"/>
          <w:szCs w:val="24"/>
        </w:rPr>
        <w:t>（</w:t>
      </w:r>
      <w:r w:rsidR="0049058E" w:rsidRPr="005D22E1">
        <w:rPr>
          <w:rFonts w:asciiTheme="majorEastAsia" w:eastAsiaTheme="majorEastAsia" w:hAnsiTheme="majorEastAsia" w:hint="eastAsia"/>
          <w:color w:val="000000" w:themeColor="text1"/>
          <w:sz w:val="24"/>
          <w:szCs w:val="24"/>
        </w:rPr>
        <w:t>・</w:t>
      </w:r>
      <w:r w:rsidR="00CD0B71" w:rsidRPr="005D22E1">
        <w:rPr>
          <w:rFonts w:asciiTheme="majorEastAsia" w:eastAsiaTheme="majorEastAsia" w:hAnsiTheme="majorEastAsia" w:hint="eastAsia"/>
          <w:color w:val="000000" w:themeColor="text1"/>
          <w:sz w:val="24"/>
          <w:szCs w:val="24"/>
        </w:rPr>
        <w:t>承認）</w:t>
      </w:r>
      <w:r w:rsidR="00BF5E91" w:rsidRPr="005D22E1">
        <w:rPr>
          <w:rFonts w:asciiTheme="majorEastAsia" w:eastAsiaTheme="majorEastAsia" w:hAnsiTheme="majorEastAsia" w:hint="eastAsia"/>
          <w:color w:val="000000" w:themeColor="text1"/>
          <w:sz w:val="24"/>
          <w:szCs w:val="24"/>
        </w:rPr>
        <w:t>指令番号</w:t>
      </w:r>
      <w:r w:rsidR="0049058E" w:rsidRPr="005D22E1">
        <w:rPr>
          <w:rFonts w:asciiTheme="minorEastAsia" w:eastAsiaTheme="minorEastAsia" w:hAnsiTheme="minorEastAsia" w:hint="eastAsia"/>
          <w:color w:val="000000" w:themeColor="text1"/>
          <w:sz w:val="24"/>
          <w:szCs w:val="24"/>
          <w:vertAlign w:val="superscript"/>
        </w:rPr>
        <w:t>※２</w:t>
      </w:r>
    </w:p>
    <w:p w14:paraId="1811B92D" w14:textId="3AC975EF" w:rsidR="00BF5E91" w:rsidRPr="005D22E1" w:rsidRDefault="00BF5E91" w:rsidP="00446D77">
      <w:pPr>
        <w:pStyle w:val="a3"/>
        <w:snapToGrid w:val="0"/>
        <w:spacing w:line="0" w:lineRule="atLeast"/>
        <w:ind w:firstLineChars="200" w:firstLine="496"/>
        <w:rPr>
          <w:rFonts w:hAnsi="Times New Roman" w:cs="Times New Roman"/>
          <w:color w:val="000000" w:themeColor="text1"/>
          <w:spacing w:val="4"/>
          <w:sz w:val="24"/>
          <w:szCs w:val="24"/>
        </w:rPr>
      </w:pPr>
      <w:r w:rsidRPr="005D22E1">
        <w:rPr>
          <w:rFonts w:hint="eastAsia"/>
          <w:color w:val="000000" w:themeColor="text1"/>
          <w:sz w:val="24"/>
          <w:szCs w:val="24"/>
        </w:rPr>
        <w:t>岐阜県指令</w:t>
      </w:r>
      <w:r w:rsidR="00527476">
        <w:rPr>
          <w:rFonts w:hint="eastAsia"/>
          <w:color w:val="000000" w:themeColor="text1"/>
          <w:sz w:val="24"/>
          <w:szCs w:val="24"/>
        </w:rPr>
        <w:t>〇〇</w:t>
      </w:r>
      <w:r w:rsidRPr="005D22E1">
        <w:rPr>
          <w:rFonts w:hint="eastAsia"/>
          <w:color w:val="000000" w:themeColor="text1"/>
          <w:sz w:val="24"/>
          <w:szCs w:val="24"/>
        </w:rPr>
        <w:t>第</w:t>
      </w:r>
      <w:r w:rsidR="00C80645" w:rsidRPr="005D22E1">
        <w:rPr>
          <w:rFonts w:hint="eastAsia"/>
          <w:color w:val="000000" w:themeColor="text1"/>
          <w:sz w:val="24"/>
          <w:szCs w:val="24"/>
        </w:rPr>
        <w:t xml:space="preserve">　　　</w:t>
      </w:r>
      <w:r w:rsidRPr="005D22E1">
        <w:rPr>
          <w:rFonts w:hint="eastAsia"/>
          <w:color w:val="000000" w:themeColor="text1"/>
          <w:sz w:val="24"/>
          <w:szCs w:val="24"/>
        </w:rPr>
        <w:t>号</w:t>
      </w:r>
    </w:p>
    <w:p w14:paraId="57C3AFD7" w14:textId="68CCFF64" w:rsidR="00BF5E91" w:rsidRPr="005D22E1" w:rsidRDefault="00BF5E91" w:rsidP="005D22E1">
      <w:pPr>
        <w:pStyle w:val="a3"/>
        <w:snapToGrid w:val="0"/>
        <w:spacing w:line="0" w:lineRule="atLeast"/>
        <w:rPr>
          <w:rFonts w:hAnsi="Times New Roman" w:cs="Times New Roman"/>
          <w:color w:val="000000" w:themeColor="text1"/>
          <w:spacing w:val="4"/>
          <w:sz w:val="24"/>
          <w:szCs w:val="24"/>
        </w:rPr>
      </w:pPr>
    </w:p>
    <w:p w14:paraId="470F7311" w14:textId="1B1A91C3" w:rsidR="00BF5E91" w:rsidRPr="005D22E1" w:rsidRDefault="00B1686E" w:rsidP="005D22E1">
      <w:pPr>
        <w:pStyle w:val="a3"/>
        <w:snapToGrid w:val="0"/>
        <w:spacing w:line="0" w:lineRule="atLeast"/>
        <w:rPr>
          <w:rFonts w:asciiTheme="majorEastAsia" w:eastAsiaTheme="majorEastAsia" w:hAnsiTheme="majorEastAsia"/>
          <w:color w:val="000000" w:themeColor="text1"/>
          <w:sz w:val="24"/>
          <w:szCs w:val="24"/>
        </w:rPr>
      </w:pPr>
      <w:r w:rsidRPr="005D22E1">
        <w:rPr>
          <w:rFonts w:asciiTheme="majorEastAsia" w:eastAsiaTheme="majorEastAsia" w:hAnsiTheme="majorEastAsia" w:hint="eastAsia"/>
          <w:color w:val="000000" w:themeColor="text1"/>
          <w:sz w:val="24"/>
          <w:szCs w:val="24"/>
        </w:rPr>
        <w:t xml:space="preserve">３　</w:t>
      </w:r>
      <w:r w:rsidR="00BF5E91" w:rsidRPr="005D22E1">
        <w:rPr>
          <w:rFonts w:asciiTheme="majorEastAsia" w:eastAsiaTheme="majorEastAsia" w:hAnsiTheme="majorEastAsia" w:hint="eastAsia"/>
          <w:color w:val="000000" w:themeColor="text1"/>
          <w:sz w:val="24"/>
          <w:szCs w:val="24"/>
        </w:rPr>
        <w:t>転用</w:t>
      </w:r>
      <w:r w:rsidRPr="005D22E1">
        <w:rPr>
          <w:rFonts w:asciiTheme="majorEastAsia" w:eastAsiaTheme="majorEastAsia" w:hAnsiTheme="majorEastAsia" w:hint="eastAsia"/>
          <w:color w:val="000000" w:themeColor="text1"/>
          <w:sz w:val="24"/>
          <w:szCs w:val="24"/>
        </w:rPr>
        <w:t>許可</w:t>
      </w:r>
      <w:r w:rsidR="0027427A" w:rsidRPr="005D22E1">
        <w:rPr>
          <w:rFonts w:asciiTheme="majorEastAsia" w:eastAsiaTheme="majorEastAsia" w:hAnsiTheme="majorEastAsia" w:hint="eastAsia"/>
          <w:color w:val="000000" w:themeColor="text1"/>
          <w:sz w:val="24"/>
          <w:szCs w:val="24"/>
        </w:rPr>
        <w:t>（</w:t>
      </w:r>
      <w:r w:rsidR="0049058E" w:rsidRPr="005D22E1">
        <w:rPr>
          <w:rFonts w:asciiTheme="majorEastAsia" w:eastAsiaTheme="majorEastAsia" w:hAnsiTheme="majorEastAsia" w:hint="eastAsia"/>
          <w:color w:val="000000" w:themeColor="text1"/>
          <w:sz w:val="24"/>
          <w:szCs w:val="24"/>
        </w:rPr>
        <w:t>・</w:t>
      </w:r>
      <w:r w:rsidR="00D801FD" w:rsidRPr="005D22E1">
        <w:rPr>
          <w:rFonts w:asciiTheme="majorEastAsia" w:eastAsiaTheme="majorEastAsia" w:hAnsiTheme="majorEastAsia" w:hint="eastAsia"/>
          <w:color w:val="000000" w:themeColor="text1"/>
          <w:sz w:val="24"/>
          <w:szCs w:val="24"/>
        </w:rPr>
        <w:t>承認）</w:t>
      </w:r>
      <w:r w:rsidR="00BF5E91" w:rsidRPr="005D22E1">
        <w:rPr>
          <w:rFonts w:asciiTheme="majorEastAsia" w:eastAsiaTheme="majorEastAsia" w:hAnsiTheme="majorEastAsia" w:hint="eastAsia"/>
          <w:color w:val="000000" w:themeColor="text1"/>
          <w:sz w:val="24"/>
          <w:szCs w:val="24"/>
        </w:rPr>
        <w:t>地</w:t>
      </w:r>
    </w:p>
    <w:p w14:paraId="44823816" w14:textId="77777777" w:rsidR="00B1686E" w:rsidRPr="005D22E1" w:rsidRDefault="00B1686E" w:rsidP="005D22E1">
      <w:pPr>
        <w:pStyle w:val="a3"/>
        <w:snapToGrid w:val="0"/>
        <w:spacing w:line="0" w:lineRule="atLeast"/>
        <w:rPr>
          <w:rFonts w:hAnsi="Times New Roman" w:cs="Times New Roman"/>
          <w:color w:val="000000" w:themeColor="text1"/>
          <w:spacing w:val="4"/>
          <w:sz w:val="24"/>
          <w:szCs w:val="24"/>
        </w:rPr>
      </w:pPr>
    </w:p>
    <w:p w14:paraId="7D3CBC66" w14:textId="77777777" w:rsidR="00F86D51" w:rsidRPr="005D22E1" w:rsidRDefault="00F86D51" w:rsidP="005D22E1">
      <w:pPr>
        <w:pStyle w:val="a3"/>
        <w:snapToGrid w:val="0"/>
        <w:spacing w:line="0" w:lineRule="atLeast"/>
        <w:rPr>
          <w:rFonts w:hAnsi="Times New Roman" w:cs="Times New Roman"/>
          <w:color w:val="000000" w:themeColor="text1"/>
          <w:spacing w:val="4"/>
          <w:sz w:val="24"/>
          <w:szCs w:val="24"/>
        </w:rPr>
      </w:pPr>
    </w:p>
    <w:p w14:paraId="4C36E1B2" w14:textId="77777777" w:rsidR="00D801FD" w:rsidRPr="005D22E1" w:rsidRDefault="00B1686E" w:rsidP="005D22E1">
      <w:pPr>
        <w:pStyle w:val="a3"/>
        <w:snapToGrid w:val="0"/>
        <w:spacing w:line="0" w:lineRule="atLeast"/>
        <w:rPr>
          <w:rFonts w:asciiTheme="majorEastAsia" w:eastAsiaTheme="majorEastAsia" w:hAnsiTheme="majorEastAsia"/>
          <w:color w:val="000000" w:themeColor="text1"/>
          <w:sz w:val="24"/>
          <w:szCs w:val="24"/>
        </w:rPr>
      </w:pPr>
      <w:r w:rsidRPr="005D22E1">
        <w:rPr>
          <w:rFonts w:asciiTheme="majorEastAsia" w:eastAsiaTheme="majorEastAsia" w:hAnsiTheme="majorEastAsia" w:hint="eastAsia"/>
          <w:color w:val="000000" w:themeColor="text1"/>
          <w:sz w:val="24"/>
          <w:szCs w:val="24"/>
        </w:rPr>
        <w:t xml:space="preserve">４　</w:t>
      </w:r>
      <w:r w:rsidR="00BF5E91" w:rsidRPr="005D22E1">
        <w:rPr>
          <w:rFonts w:asciiTheme="majorEastAsia" w:eastAsiaTheme="majorEastAsia" w:hAnsiTheme="majorEastAsia" w:hint="eastAsia"/>
          <w:color w:val="000000" w:themeColor="text1"/>
          <w:sz w:val="24"/>
          <w:szCs w:val="24"/>
        </w:rPr>
        <w:t>事業面積</w:t>
      </w:r>
    </w:p>
    <w:p w14:paraId="45038905" w14:textId="77777777" w:rsidR="0027427A" w:rsidRPr="005D22E1" w:rsidRDefault="0027427A" w:rsidP="00446D77">
      <w:pPr>
        <w:pStyle w:val="a3"/>
        <w:snapToGrid w:val="0"/>
        <w:spacing w:line="0" w:lineRule="atLeast"/>
        <w:ind w:firstLineChars="200" w:firstLine="496"/>
        <w:rPr>
          <w:color w:val="000000" w:themeColor="text1"/>
          <w:sz w:val="24"/>
          <w:szCs w:val="24"/>
        </w:rPr>
      </w:pPr>
      <w:r w:rsidRPr="005D22E1">
        <w:rPr>
          <w:rFonts w:hint="eastAsia"/>
          <w:color w:val="000000" w:themeColor="text1"/>
          <w:sz w:val="24"/>
          <w:szCs w:val="24"/>
        </w:rPr>
        <w:t xml:space="preserve">所要（全体）面積　　　　</w:t>
      </w:r>
      <w:r w:rsidR="00BF5E91" w:rsidRPr="005D22E1">
        <w:rPr>
          <w:rFonts w:hint="eastAsia"/>
          <w:color w:val="000000" w:themeColor="text1"/>
          <w:sz w:val="24"/>
          <w:szCs w:val="24"/>
        </w:rPr>
        <w:t>㎡</w:t>
      </w:r>
    </w:p>
    <w:p w14:paraId="36BE4046" w14:textId="242CFCF4" w:rsidR="00BF5E91" w:rsidRPr="005D22E1" w:rsidRDefault="00BF5E91" w:rsidP="00446D77">
      <w:pPr>
        <w:pStyle w:val="a3"/>
        <w:snapToGrid w:val="0"/>
        <w:spacing w:line="0" w:lineRule="atLeast"/>
        <w:ind w:firstLineChars="300" w:firstLine="744"/>
        <w:rPr>
          <w:rFonts w:hAnsi="Times New Roman" w:cs="Times New Roman"/>
          <w:color w:val="000000" w:themeColor="text1"/>
          <w:spacing w:val="4"/>
          <w:sz w:val="24"/>
          <w:szCs w:val="24"/>
        </w:rPr>
      </w:pPr>
      <w:r w:rsidRPr="005D22E1">
        <w:rPr>
          <w:rFonts w:hint="eastAsia"/>
          <w:color w:val="000000" w:themeColor="text1"/>
          <w:sz w:val="24"/>
          <w:szCs w:val="24"/>
        </w:rPr>
        <w:t>うち</w:t>
      </w:r>
      <w:r w:rsidR="0027427A" w:rsidRPr="005D22E1">
        <w:rPr>
          <w:rFonts w:hint="eastAsia"/>
          <w:color w:val="000000" w:themeColor="text1"/>
          <w:sz w:val="24"/>
          <w:szCs w:val="24"/>
        </w:rPr>
        <w:t>、</w:t>
      </w:r>
      <w:r w:rsidRPr="005D22E1">
        <w:rPr>
          <w:rFonts w:hint="eastAsia"/>
          <w:color w:val="000000" w:themeColor="text1"/>
          <w:sz w:val="24"/>
          <w:szCs w:val="24"/>
        </w:rPr>
        <w:t>農地</w:t>
      </w:r>
      <w:r w:rsidR="0027427A" w:rsidRPr="005D22E1">
        <w:rPr>
          <w:rFonts w:hint="eastAsia"/>
          <w:color w:val="000000" w:themeColor="text1"/>
          <w:sz w:val="24"/>
          <w:szCs w:val="24"/>
        </w:rPr>
        <w:t xml:space="preserve">面積 </w:t>
      </w:r>
      <w:r w:rsidR="00F86D51" w:rsidRPr="005D22E1">
        <w:rPr>
          <w:rFonts w:hint="eastAsia"/>
          <w:color w:val="000000" w:themeColor="text1"/>
          <w:sz w:val="24"/>
          <w:szCs w:val="24"/>
        </w:rPr>
        <w:t xml:space="preserve">　</w:t>
      </w:r>
      <w:r w:rsidR="0027427A" w:rsidRPr="005D22E1">
        <w:rPr>
          <w:rFonts w:hint="eastAsia"/>
          <w:color w:val="000000" w:themeColor="text1"/>
          <w:sz w:val="24"/>
          <w:szCs w:val="24"/>
        </w:rPr>
        <w:t xml:space="preserve">　　 </w:t>
      </w:r>
      <w:r w:rsidRPr="005D22E1">
        <w:rPr>
          <w:rFonts w:hint="eastAsia"/>
          <w:color w:val="000000" w:themeColor="text1"/>
          <w:sz w:val="24"/>
          <w:szCs w:val="24"/>
        </w:rPr>
        <w:t>㎡</w:t>
      </w:r>
    </w:p>
    <w:p w14:paraId="3BB482E4" w14:textId="77777777" w:rsidR="00BF5E91" w:rsidRPr="005D22E1" w:rsidRDefault="00BF5E91" w:rsidP="005D22E1">
      <w:pPr>
        <w:pStyle w:val="a3"/>
        <w:snapToGrid w:val="0"/>
        <w:spacing w:line="0" w:lineRule="atLeast"/>
        <w:rPr>
          <w:rFonts w:hAnsi="Times New Roman" w:cs="Times New Roman"/>
          <w:color w:val="000000" w:themeColor="text1"/>
          <w:spacing w:val="4"/>
          <w:sz w:val="24"/>
          <w:szCs w:val="24"/>
        </w:rPr>
      </w:pPr>
    </w:p>
    <w:p w14:paraId="170E26EB" w14:textId="52D264C0" w:rsidR="00BF5E91" w:rsidRPr="005D22E1" w:rsidRDefault="00B1686E" w:rsidP="005D22E1">
      <w:pPr>
        <w:pStyle w:val="a3"/>
        <w:snapToGrid w:val="0"/>
        <w:spacing w:line="0" w:lineRule="atLeast"/>
        <w:rPr>
          <w:rFonts w:asciiTheme="majorEastAsia" w:eastAsiaTheme="majorEastAsia" w:hAnsiTheme="majorEastAsia"/>
          <w:color w:val="000000" w:themeColor="text1"/>
          <w:sz w:val="24"/>
          <w:szCs w:val="24"/>
        </w:rPr>
      </w:pPr>
      <w:r w:rsidRPr="005D22E1">
        <w:rPr>
          <w:rFonts w:asciiTheme="majorEastAsia" w:eastAsiaTheme="majorEastAsia" w:hAnsiTheme="majorEastAsia" w:hint="eastAsia"/>
          <w:color w:val="000000" w:themeColor="text1"/>
          <w:sz w:val="24"/>
          <w:szCs w:val="24"/>
        </w:rPr>
        <w:t xml:space="preserve">５　</w:t>
      </w:r>
      <w:r w:rsidR="00BF5E91" w:rsidRPr="005D22E1">
        <w:rPr>
          <w:rFonts w:asciiTheme="majorEastAsia" w:eastAsiaTheme="majorEastAsia" w:hAnsiTheme="majorEastAsia" w:hint="eastAsia"/>
          <w:color w:val="000000" w:themeColor="text1"/>
          <w:sz w:val="24"/>
          <w:szCs w:val="24"/>
        </w:rPr>
        <w:t>事業目的</w:t>
      </w:r>
    </w:p>
    <w:p w14:paraId="55384215" w14:textId="77777777" w:rsidR="00D801FD" w:rsidRPr="005D22E1" w:rsidRDefault="00D801FD" w:rsidP="005D22E1">
      <w:pPr>
        <w:pStyle w:val="a3"/>
        <w:snapToGrid w:val="0"/>
        <w:spacing w:line="0" w:lineRule="atLeast"/>
        <w:rPr>
          <w:rFonts w:asciiTheme="majorEastAsia" w:eastAsiaTheme="majorEastAsia" w:hAnsiTheme="majorEastAsia" w:cs="Times New Roman"/>
          <w:color w:val="000000" w:themeColor="text1"/>
          <w:spacing w:val="4"/>
          <w:sz w:val="24"/>
          <w:szCs w:val="24"/>
        </w:rPr>
      </w:pPr>
    </w:p>
    <w:p w14:paraId="14F7C0CB" w14:textId="77777777" w:rsidR="00BF5E91" w:rsidRPr="005D22E1" w:rsidRDefault="00BF5E91" w:rsidP="005D22E1">
      <w:pPr>
        <w:pStyle w:val="a3"/>
        <w:snapToGrid w:val="0"/>
        <w:spacing w:line="0" w:lineRule="atLeast"/>
        <w:rPr>
          <w:rFonts w:hAnsi="Times New Roman" w:cs="Times New Roman"/>
          <w:color w:val="000000" w:themeColor="text1"/>
          <w:spacing w:val="4"/>
          <w:sz w:val="24"/>
          <w:szCs w:val="24"/>
        </w:rPr>
      </w:pPr>
    </w:p>
    <w:p w14:paraId="7ED6ABF6" w14:textId="4A5671B9" w:rsidR="00D801FD" w:rsidRPr="005D22E1" w:rsidRDefault="00B1686E" w:rsidP="005D22E1">
      <w:pPr>
        <w:pStyle w:val="a3"/>
        <w:snapToGrid w:val="0"/>
        <w:spacing w:line="0" w:lineRule="atLeast"/>
        <w:rPr>
          <w:rFonts w:asciiTheme="majorEastAsia" w:eastAsiaTheme="majorEastAsia" w:hAnsiTheme="majorEastAsia"/>
          <w:color w:val="000000" w:themeColor="text1"/>
          <w:sz w:val="24"/>
          <w:szCs w:val="24"/>
        </w:rPr>
      </w:pPr>
      <w:r w:rsidRPr="005D22E1">
        <w:rPr>
          <w:rFonts w:asciiTheme="majorEastAsia" w:eastAsiaTheme="majorEastAsia" w:hAnsiTheme="majorEastAsia" w:hint="eastAsia"/>
          <w:color w:val="000000" w:themeColor="text1"/>
          <w:sz w:val="24"/>
          <w:szCs w:val="24"/>
        </w:rPr>
        <w:t xml:space="preserve">６　</w:t>
      </w:r>
      <w:r w:rsidR="002C288A" w:rsidRPr="005D22E1">
        <w:rPr>
          <w:rFonts w:asciiTheme="majorEastAsia" w:eastAsiaTheme="majorEastAsia" w:hAnsiTheme="majorEastAsia" w:hint="eastAsia"/>
          <w:color w:val="000000" w:themeColor="text1"/>
          <w:sz w:val="24"/>
          <w:szCs w:val="24"/>
        </w:rPr>
        <w:t>完了日</w:t>
      </w:r>
    </w:p>
    <w:p w14:paraId="2BE19568" w14:textId="3D53B5F1" w:rsidR="00BF5E91" w:rsidRPr="005D22E1" w:rsidRDefault="00BF5E91" w:rsidP="005D22E1">
      <w:pPr>
        <w:pStyle w:val="a3"/>
        <w:snapToGrid w:val="0"/>
        <w:spacing w:line="0" w:lineRule="atLeast"/>
        <w:rPr>
          <w:rFonts w:hAnsi="Times New Roman" w:cs="Times New Roman"/>
          <w:color w:val="000000" w:themeColor="text1"/>
          <w:spacing w:val="4"/>
          <w:sz w:val="24"/>
          <w:szCs w:val="24"/>
        </w:rPr>
      </w:pPr>
      <w:r w:rsidRPr="005D22E1">
        <w:rPr>
          <w:color w:val="000000" w:themeColor="text1"/>
          <w:sz w:val="24"/>
          <w:szCs w:val="24"/>
        </w:rPr>
        <w:t xml:space="preserve">    </w:t>
      </w:r>
      <w:r w:rsidR="00446D77">
        <w:rPr>
          <w:rFonts w:hint="eastAsia"/>
          <w:color w:val="000000" w:themeColor="text1"/>
          <w:sz w:val="24"/>
          <w:szCs w:val="24"/>
        </w:rPr>
        <w:t xml:space="preserve">　　　　</w:t>
      </w:r>
      <w:r w:rsidRPr="005D22E1">
        <w:rPr>
          <w:rFonts w:hint="eastAsia"/>
          <w:color w:val="000000" w:themeColor="text1"/>
          <w:sz w:val="24"/>
          <w:szCs w:val="24"/>
        </w:rPr>
        <w:t>年</w:t>
      </w:r>
      <w:r w:rsidR="00446D77">
        <w:rPr>
          <w:rFonts w:hint="eastAsia"/>
          <w:color w:val="000000" w:themeColor="text1"/>
          <w:sz w:val="24"/>
          <w:szCs w:val="24"/>
        </w:rPr>
        <w:t xml:space="preserve">　　</w:t>
      </w:r>
      <w:r w:rsidRPr="005D22E1">
        <w:rPr>
          <w:rFonts w:hint="eastAsia"/>
          <w:color w:val="000000" w:themeColor="text1"/>
          <w:sz w:val="24"/>
          <w:szCs w:val="24"/>
        </w:rPr>
        <w:t>月</w:t>
      </w:r>
      <w:r w:rsidR="00446D77">
        <w:rPr>
          <w:rFonts w:hint="eastAsia"/>
          <w:color w:val="000000" w:themeColor="text1"/>
          <w:sz w:val="24"/>
          <w:szCs w:val="24"/>
        </w:rPr>
        <w:t xml:space="preserve">　　</w:t>
      </w:r>
      <w:r w:rsidRPr="005D22E1">
        <w:rPr>
          <w:rFonts w:hint="eastAsia"/>
          <w:color w:val="000000" w:themeColor="text1"/>
          <w:sz w:val="24"/>
          <w:szCs w:val="24"/>
        </w:rPr>
        <w:t>日</w:t>
      </w:r>
    </w:p>
    <w:p w14:paraId="082D93EC" w14:textId="77777777" w:rsidR="00BF5E91" w:rsidRPr="005D22E1" w:rsidRDefault="00BF5E91" w:rsidP="005D22E1">
      <w:pPr>
        <w:pStyle w:val="a3"/>
        <w:snapToGrid w:val="0"/>
        <w:spacing w:line="0" w:lineRule="atLeast"/>
        <w:rPr>
          <w:rFonts w:hAnsi="Times New Roman" w:cs="Times New Roman"/>
          <w:color w:val="000000" w:themeColor="text1"/>
          <w:spacing w:val="4"/>
          <w:sz w:val="24"/>
          <w:szCs w:val="24"/>
        </w:rPr>
      </w:pPr>
    </w:p>
    <w:p w14:paraId="57906FBE" w14:textId="55EBD4B4" w:rsidR="00BF5E91" w:rsidRPr="005D22E1" w:rsidRDefault="00B1686E" w:rsidP="005D22E1">
      <w:pPr>
        <w:pStyle w:val="a3"/>
        <w:snapToGrid w:val="0"/>
        <w:spacing w:line="0" w:lineRule="atLeast"/>
        <w:rPr>
          <w:rFonts w:asciiTheme="majorEastAsia" w:eastAsiaTheme="majorEastAsia" w:hAnsiTheme="majorEastAsia" w:cs="Times New Roman"/>
          <w:color w:val="000000" w:themeColor="text1"/>
          <w:spacing w:val="4"/>
          <w:sz w:val="24"/>
          <w:szCs w:val="24"/>
        </w:rPr>
      </w:pPr>
      <w:r w:rsidRPr="005D22E1">
        <w:rPr>
          <w:rFonts w:asciiTheme="majorEastAsia" w:eastAsiaTheme="majorEastAsia" w:hAnsiTheme="majorEastAsia" w:hint="eastAsia"/>
          <w:color w:val="000000" w:themeColor="text1"/>
          <w:sz w:val="24"/>
          <w:szCs w:val="24"/>
        </w:rPr>
        <w:t xml:space="preserve">７　</w:t>
      </w:r>
      <w:r w:rsidR="001F43B7" w:rsidRPr="005D22E1">
        <w:rPr>
          <w:rFonts w:asciiTheme="majorEastAsia" w:eastAsiaTheme="majorEastAsia" w:hAnsiTheme="majorEastAsia" w:hint="eastAsia"/>
          <w:color w:val="000000" w:themeColor="text1"/>
          <w:sz w:val="24"/>
          <w:szCs w:val="24"/>
        </w:rPr>
        <w:t>事業</w:t>
      </w:r>
      <w:r w:rsidR="00BF5E91" w:rsidRPr="005D22E1">
        <w:rPr>
          <w:rFonts w:asciiTheme="majorEastAsia" w:eastAsiaTheme="majorEastAsia" w:hAnsiTheme="majorEastAsia" w:hint="eastAsia"/>
          <w:color w:val="000000" w:themeColor="text1"/>
          <w:sz w:val="24"/>
          <w:szCs w:val="24"/>
        </w:rPr>
        <w:t>進捗状況</w:t>
      </w:r>
      <w:r w:rsidR="0049058E" w:rsidRPr="005D22E1">
        <w:rPr>
          <w:rFonts w:asciiTheme="minorEastAsia" w:eastAsiaTheme="minorEastAsia" w:hAnsiTheme="minorEastAsia" w:hint="eastAsia"/>
          <w:color w:val="000000" w:themeColor="text1"/>
          <w:sz w:val="24"/>
          <w:szCs w:val="24"/>
          <w:vertAlign w:val="superscript"/>
        </w:rPr>
        <w:t>※３</w:t>
      </w:r>
    </w:p>
    <w:p w14:paraId="3D82562B" w14:textId="77777777" w:rsidR="00446D77" w:rsidRDefault="002C288A" w:rsidP="00446D77">
      <w:pPr>
        <w:pStyle w:val="a3"/>
        <w:snapToGrid w:val="0"/>
        <w:spacing w:line="0" w:lineRule="atLeast"/>
        <w:ind w:firstLineChars="200" w:firstLine="512"/>
        <w:rPr>
          <w:rFonts w:hAnsi="Times New Roman" w:cs="Times New Roman"/>
          <w:color w:val="000000" w:themeColor="text1"/>
          <w:spacing w:val="4"/>
          <w:sz w:val="24"/>
          <w:szCs w:val="24"/>
        </w:rPr>
      </w:pPr>
      <w:r w:rsidRPr="005D22E1">
        <w:rPr>
          <w:rFonts w:hAnsi="Times New Roman" w:cs="Times New Roman" w:hint="eastAsia"/>
          <w:color w:val="000000" w:themeColor="text1"/>
          <w:spacing w:val="4"/>
          <w:sz w:val="24"/>
          <w:szCs w:val="24"/>
        </w:rPr>
        <w:t>以下の状況を地域計画</w:t>
      </w:r>
      <w:r w:rsidRPr="005D22E1">
        <w:rPr>
          <w:rFonts w:hAnsi="Times New Roman" w:cs="Times New Roman" w:hint="eastAsia"/>
          <w:color w:val="000000" w:themeColor="text1"/>
          <w:spacing w:val="4"/>
          <w:sz w:val="24"/>
          <w:szCs w:val="24"/>
          <w:vertAlign w:val="superscript"/>
        </w:rPr>
        <w:t>※４</w:t>
      </w:r>
      <w:r w:rsidRPr="005D22E1">
        <w:rPr>
          <w:rFonts w:hAnsi="Times New Roman" w:cs="Times New Roman" w:hint="eastAsia"/>
          <w:color w:val="000000" w:themeColor="text1"/>
          <w:spacing w:val="4"/>
          <w:sz w:val="24"/>
          <w:szCs w:val="24"/>
        </w:rPr>
        <w:t>に位置付けられた農業を担う者</w:t>
      </w:r>
      <w:r w:rsidR="00305B31" w:rsidRPr="005D22E1">
        <w:rPr>
          <w:rFonts w:hAnsi="Times New Roman" w:cs="Times New Roman" w:hint="eastAsia"/>
          <w:color w:val="000000" w:themeColor="text1"/>
          <w:spacing w:val="4"/>
          <w:sz w:val="24"/>
          <w:szCs w:val="24"/>
        </w:rPr>
        <w:t>（耕作者）</w:t>
      </w:r>
      <w:r w:rsidRPr="005D22E1">
        <w:rPr>
          <w:rFonts w:hAnsi="Times New Roman" w:cs="Times New Roman" w:hint="eastAsia"/>
          <w:color w:val="000000" w:themeColor="text1"/>
          <w:spacing w:val="4"/>
          <w:sz w:val="24"/>
          <w:szCs w:val="24"/>
        </w:rPr>
        <w:t>に対し</w:t>
      </w:r>
    </w:p>
    <w:p w14:paraId="34CBAAAA" w14:textId="4F77AF06" w:rsidR="002C288A" w:rsidRPr="005D22E1" w:rsidRDefault="002C288A" w:rsidP="00446D77">
      <w:pPr>
        <w:pStyle w:val="a3"/>
        <w:snapToGrid w:val="0"/>
        <w:spacing w:line="0" w:lineRule="atLeast"/>
        <w:ind w:firstLineChars="100" w:firstLine="256"/>
        <w:rPr>
          <w:rFonts w:hAnsi="Times New Roman" w:cs="Times New Roman"/>
          <w:color w:val="000000" w:themeColor="text1"/>
          <w:spacing w:val="4"/>
          <w:sz w:val="24"/>
          <w:szCs w:val="24"/>
        </w:rPr>
      </w:pPr>
      <w:r w:rsidRPr="005D22E1">
        <w:rPr>
          <w:rFonts w:hAnsi="Times New Roman" w:cs="Times New Roman" w:hint="eastAsia"/>
          <w:color w:val="000000" w:themeColor="text1"/>
          <w:spacing w:val="4"/>
          <w:sz w:val="24"/>
          <w:szCs w:val="24"/>
        </w:rPr>
        <w:t>確認</w:t>
      </w:r>
      <w:r w:rsidRPr="005D22E1">
        <w:rPr>
          <w:rFonts w:hAnsi="Times New Roman" w:cs="Times New Roman" w:hint="eastAsia"/>
          <w:color w:val="000000" w:themeColor="text1"/>
          <w:spacing w:val="4"/>
          <w:sz w:val="24"/>
          <w:szCs w:val="24"/>
          <w:vertAlign w:val="superscript"/>
        </w:rPr>
        <w:t>※５</w:t>
      </w:r>
      <w:r w:rsidRPr="005D22E1">
        <w:rPr>
          <w:rFonts w:hAnsi="Times New Roman" w:cs="Times New Roman" w:hint="eastAsia"/>
          <w:color w:val="000000" w:themeColor="text1"/>
          <w:spacing w:val="4"/>
          <w:sz w:val="24"/>
          <w:szCs w:val="24"/>
        </w:rPr>
        <w:t>しました。</w:t>
      </w:r>
    </w:p>
    <w:p w14:paraId="045F0EA3" w14:textId="4C30730E" w:rsidR="002C288A" w:rsidRPr="005D22E1" w:rsidRDefault="002C288A" w:rsidP="005D22E1">
      <w:pPr>
        <w:pStyle w:val="a3"/>
        <w:snapToGrid w:val="0"/>
        <w:spacing w:line="0" w:lineRule="atLeast"/>
        <w:rPr>
          <w:rFonts w:hAnsi="Times New Roman" w:cs="Times New Roman"/>
          <w:color w:val="000000" w:themeColor="text1"/>
          <w:spacing w:val="4"/>
          <w:sz w:val="24"/>
          <w:szCs w:val="24"/>
        </w:rPr>
      </w:pPr>
      <w:r w:rsidRPr="005D22E1">
        <w:rPr>
          <w:rFonts w:hAnsi="Times New Roman" w:cs="Times New Roman" w:hint="eastAsia"/>
          <w:color w:val="000000" w:themeColor="text1"/>
          <w:spacing w:val="4"/>
          <w:sz w:val="24"/>
          <w:szCs w:val="24"/>
        </w:rPr>
        <w:t xml:space="preserve">　　□埋戻し後、砂利採取に起因する農地の地盤沈下が生じていないこと</w:t>
      </w:r>
    </w:p>
    <w:p w14:paraId="5B1BAFE7" w14:textId="79BACC34" w:rsidR="00BF5E91" w:rsidRPr="005D22E1" w:rsidRDefault="002C288A" w:rsidP="005D22E1">
      <w:pPr>
        <w:pStyle w:val="a3"/>
        <w:snapToGrid w:val="0"/>
        <w:spacing w:line="0" w:lineRule="atLeast"/>
        <w:rPr>
          <w:rFonts w:hAnsi="Times New Roman" w:cs="Times New Roman"/>
          <w:color w:val="000000" w:themeColor="text1"/>
          <w:spacing w:val="4"/>
          <w:sz w:val="24"/>
          <w:szCs w:val="24"/>
        </w:rPr>
      </w:pPr>
      <w:r w:rsidRPr="005D22E1">
        <w:rPr>
          <w:rFonts w:hAnsi="Times New Roman" w:cs="Times New Roman" w:hint="eastAsia"/>
          <w:color w:val="000000" w:themeColor="text1"/>
          <w:spacing w:val="4"/>
          <w:sz w:val="24"/>
          <w:szCs w:val="24"/>
        </w:rPr>
        <w:t xml:space="preserve">　　□埋戻し後、砂利採取に起因する営農条件の支障</w:t>
      </w:r>
      <w:r w:rsidRPr="005D22E1">
        <w:rPr>
          <w:rFonts w:hAnsi="Times New Roman" w:cs="Times New Roman" w:hint="eastAsia"/>
          <w:color w:val="000000" w:themeColor="text1"/>
          <w:spacing w:val="4"/>
          <w:sz w:val="24"/>
          <w:szCs w:val="24"/>
          <w:vertAlign w:val="superscript"/>
        </w:rPr>
        <w:t>※６</w:t>
      </w:r>
      <w:r w:rsidRPr="005D22E1">
        <w:rPr>
          <w:rFonts w:hAnsi="Times New Roman" w:cs="Times New Roman" w:hint="eastAsia"/>
          <w:color w:val="000000" w:themeColor="text1"/>
          <w:spacing w:val="4"/>
          <w:sz w:val="24"/>
          <w:szCs w:val="24"/>
        </w:rPr>
        <w:t>が生じていないこと</w:t>
      </w:r>
    </w:p>
    <w:p w14:paraId="50380FA0" w14:textId="77777777" w:rsidR="00D809F5" w:rsidRPr="00446D77" w:rsidRDefault="00D809F5" w:rsidP="005D22E1">
      <w:pPr>
        <w:pStyle w:val="a3"/>
        <w:snapToGrid w:val="0"/>
        <w:spacing w:line="0" w:lineRule="atLeast"/>
        <w:rPr>
          <w:rFonts w:hAnsi="Times New Roman" w:cs="Times New Roman"/>
          <w:color w:val="000000" w:themeColor="text1"/>
          <w:spacing w:val="4"/>
          <w:sz w:val="24"/>
          <w:szCs w:val="24"/>
        </w:rPr>
      </w:pPr>
    </w:p>
    <w:p w14:paraId="51A647E0" w14:textId="77777777" w:rsidR="005D22E1" w:rsidRDefault="005D22E1" w:rsidP="005D22E1">
      <w:pPr>
        <w:pStyle w:val="a3"/>
        <w:snapToGrid w:val="0"/>
        <w:spacing w:line="0" w:lineRule="atLeast"/>
        <w:rPr>
          <w:rFonts w:hAnsi="Times New Roman" w:cs="Times New Roman"/>
          <w:color w:val="000000" w:themeColor="text1"/>
          <w:spacing w:val="4"/>
          <w:sz w:val="24"/>
          <w:szCs w:val="24"/>
        </w:rPr>
      </w:pPr>
    </w:p>
    <w:p w14:paraId="6D6F3D69" w14:textId="77777777" w:rsidR="003A79D0" w:rsidRDefault="003A79D0" w:rsidP="005D22E1">
      <w:pPr>
        <w:pStyle w:val="a3"/>
        <w:snapToGrid w:val="0"/>
        <w:spacing w:line="0" w:lineRule="atLeast"/>
        <w:rPr>
          <w:rFonts w:hAnsi="Times New Roman" w:cs="Times New Roman"/>
          <w:color w:val="000000" w:themeColor="text1"/>
          <w:spacing w:val="4"/>
          <w:sz w:val="24"/>
          <w:szCs w:val="24"/>
        </w:rPr>
      </w:pPr>
    </w:p>
    <w:p w14:paraId="4401050D" w14:textId="77777777" w:rsidR="003A79D0" w:rsidRPr="003A79D0" w:rsidRDefault="003A79D0" w:rsidP="005D22E1">
      <w:pPr>
        <w:pStyle w:val="a3"/>
        <w:snapToGrid w:val="0"/>
        <w:spacing w:line="0" w:lineRule="atLeast"/>
        <w:rPr>
          <w:rFonts w:hAnsi="Times New Roman" w:cs="Times New Roman" w:hint="eastAsia"/>
          <w:color w:val="000000" w:themeColor="text1"/>
          <w:spacing w:val="4"/>
          <w:sz w:val="24"/>
          <w:szCs w:val="24"/>
        </w:rPr>
      </w:pPr>
    </w:p>
    <w:p w14:paraId="6F64917A" w14:textId="77777777" w:rsidR="00E31C9D" w:rsidRPr="005D22E1" w:rsidRDefault="00E31C9D" w:rsidP="005D22E1">
      <w:pPr>
        <w:pStyle w:val="a3"/>
        <w:snapToGrid w:val="0"/>
        <w:spacing w:line="0" w:lineRule="atLeast"/>
        <w:rPr>
          <w:rFonts w:hAnsi="Times New Roman" w:cs="Times New Roman"/>
          <w:color w:val="000000" w:themeColor="text1"/>
          <w:spacing w:val="4"/>
          <w:sz w:val="24"/>
          <w:szCs w:val="24"/>
        </w:rPr>
      </w:pPr>
    </w:p>
    <w:p w14:paraId="11BC5DBF" w14:textId="42281F64" w:rsidR="00BF5E91" w:rsidRPr="008F08DC" w:rsidRDefault="004911A2" w:rsidP="005D22E1">
      <w:pPr>
        <w:pStyle w:val="a3"/>
        <w:snapToGrid w:val="0"/>
        <w:spacing w:line="0" w:lineRule="atLeast"/>
        <w:rPr>
          <w:rFonts w:asciiTheme="minorEastAsia" w:eastAsiaTheme="minorEastAsia" w:hAnsiTheme="minorEastAsia" w:cs="Times New Roman"/>
          <w:color w:val="000000" w:themeColor="text1"/>
          <w:spacing w:val="4"/>
          <w:sz w:val="24"/>
          <w:szCs w:val="24"/>
        </w:rPr>
      </w:pPr>
      <w:r w:rsidRPr="008F08DC">
        <w:rPr>
          <w:rFonts w:asciiTheme="minorEastAsia" w:eastAsiaTheme="minorEastAsia" w:hAnsiTheme="minorEastAsia" w:hint="eastAsia"/>
          <w:color w:val="000000" w:themeColor="text1"/>
          <w:spacing w:val="-2"/>
          <w:sz w:val="24"/>
          <w:szCs w:val="24"/>
        </w:rPr>
        <w:lastRenderedPageBreak/>
        <w:t>（</w:t>
      </w:r>
      <w:r w:rsidR="00BF5E91" w:rsidRPr="008F08DC">
        <w:rPr>
          <w:rFonts w:asciiTheme="minorEastAsia" w:eastAsiaTheme="minorEastAsia" w:hAnsiTheme="minorEastAsia" w:hint="eastAsia"/>
          <w:color w:val="000000" w:themeColor="text1"/>
          <w:sz w:val="24"/>
          <w:szCs w:val="24"/>
        </w:rPr>
        <w:t>記載</w:t>
      </w:r>
      <w:r w:rsidR="005013D7" w:rsidRPr="008F08DC">
        <w:rPr>
          <w:rFonts w:asciiTheme="minorEastAsia" w:eastAsiaTheme="minorEastAsia" w:hAnsiTheme="minorEastAsia" w:hint="eastAsia"/>
          <w:color w:val="000000" w:themeColor="text1"/>
          <w:sz w:val="24"/>
          <w:szCs w:val="24"/>
        </w:rPr>
        <w:t>要領</w:t>
      </w:r>
      <w:r w:rsidRPr="008F08DC">
        <w:rPr>
          <w:rFonts w:asciiTheme="minorEastAsia" w:eastAsiaTheme="minorEastAsia" w:hAnsiTheme="minorEastAsia" w:hint="eastAsia"/>
          <w:color w:val="000000" w:themeColor="text1"/>
          <w:sz w:val="24"/>
          <w:szCs w:val="24"/>
        </w:rPr>
        <w:t>）</w:t>
      </w:r>
    </w:p>
    <w:p w14:paraId="0200E517" w14:textId="05E71087" w:rsidR="0049058E" w:rsidRPr="005D22E1" w:rsidRDefault="0049058E" w:rsidP="005D22E1">
      <w:pPr>
        <w:pStyle w:val="a3"/>
        <w:snapToGrid w:val="0"/>
        <w:spacing w:line="0" w:lineRule="atLeast"/>
        <w:rPr>
          <w:color w:val="000000" w:themeColor="text1"/>
          <w:spacing w:val="-2"/>
          <w:sz w:val="24"/>
          <w:szCs w:val="24"/>
        </w:rPr>
      </w:pPr>
      <w:r w:rsidRPr="005D22E1">
        <w:rPr>
          <w:rFonts w:hint="eastAsia"/>
          <w:color w:val="000000" w:themeColor="text1"/>
          <w:spacing w:val="-2"/>
          <w:sz w:val="24"/>
          <w:szCs w:val="24"/>
        </w:rPr>
        <w:t>※１　（</w:t>
      </w:r>
      <w:r w:rsidRPr="005D22E1">
        <w:rPr>
          <w:color w:val="000000" w:themeColor="text1"/>
          <w:spacing w:val="-2"/>
          <w:sz w:val="24"/>
          <w:szCs w:val="24"/>
        </w:rPr>
        <w:t xml:space="preserve">   ）内</w:t>
      </w:r>
      <w:r w:rsidR="0027427A" w:rsidRPr="005D22E1">
        <w:rPr>
          <w:rFonts w:hint="eastAsia"/>
          <w:color w:val="000000" w:themeColor="text1"/>
          <w:spacing w:val="-2"/>
          <w:sz w:val="24"/>
          <w:szCs w:val="24"/>
        </w:rPr>
        <w:t>において</w:t>
      </w:r>
      <w:r w:rsidRPr="005D22E1">
        <w:rPr>
          <w:color w:val="000000" w:themeColor="text1"/>
          <w:spacing w:val="-2"/>
          <w:sz w:val="24"/>
          <w:szCs w:val="24"/>
        </w:rPr>
        <w:t>不要の字句</w:t>
      </w:r>
      <w:r w:rsidR="0027427A" w:rsidRPr="005D22E1">
        <w:rPr>
          <w:rFonts w:hint="eastAsia"/>
          <w:color w:val="000000" w:themeColor="text1"/>
          <w:spacing w:val="-2"/>
          <w:sz w:val="24"/>
          <w:szCs w:val="24"/>
        </w:rPr>
        <w:t>があるときは、</w:t>
      </w:r>
      <w:r w:rsidR="00116CB0" w:rsidRPr="005D22E1">
        <w:rPr>
          <w:rFonts w:hint="eastAsia"/>
          <w:color w:val="000000" w:themeColor="text1"/>
          <w:spacing w:val="-2"/>
          <w:sz w:val="24"/>
          <w:szCs w:val="24"/>
        </w:rPr>
        <w:t>取消し線により</w:t>
      </w:r>
      <w:r w:rsidRPr="005D22E1">
        <w:rPr>
          <w:color w:val="000000" w:themeColor="text1"/>
          <w:spacing w:val="-2"/>
          <w:sz w:val="24"/>
          <w:szCs w:val="24"/>
        </w:rPr>
        <w:t>抹消すること。</w:t>
      </w:r>
    </w:p>
    <w:p w14:paraId="25B35C71" w14:textId="77777777" w:rsidR="005D22E1" w:rsidRDefault="0049058E" w:rsidP="005D22E1">
      <w:pPr>
        <w:pStyle w:val="a3"/>
        <w:snapToGrid w:val="0"/>
        <w:spacing w:line="0" w:lineRule="atLeast"/>
        <w:rPr>
          <w:color w:val="000000" w:themeColor="text1"/>
          <w:spacing w:val="-2"/>
          <w:sz w:val="24"/>
          <w:szCs w:val="24"/>
        </w:rPr>
      </w:pPr>
      <w:r w:rsidRPr="005D22E1">
        <w:rPr>
          <w:rFonts w:hint="eastAsia"/>
          <w:color w:val="000000" w:themeColor="text1"/>
          <w:spacing w:val="-2"/>
          <w:sz w:val="24"/>
          <w:szCs w:val="24"/>
        </w:rPr>
        <w:t>※２　農地転用事業計画変更承認を受けた場合は、承認年月日及び承認指令番号も</w:t>
      </w:r>
    </w:p>
    <w:p w14:paraId="49C0BEBA" w14:textId="02D7A3CB" w:rsidR="00D801FD" w:rsidRPr="005D22E1" w:rsidRDefault="0049058E" w:rsidP="005D22E1">
      <w:pPr>
        <w:pStyle w:val="a3"/>
        <w:snapToGrid w:val="0"/>
        <w:spacing w:line="0" w:lineRule="atLeast"/>
        <w:ind w:firstLineChars="200" w:firstLine="488"/>
        <w:rPr>
          <w:color w:val="000000" w:themeColor="text1"/>
          <w:spacing w:val="-2"/>
          <w:sz w:val="24"/>
          <w:szCs w:val="24"/>
        </w:rPr>
      </w:pPr>
      <w:r w:rsidRPr="005D22E1">
        <w:rPr>
          <w:rFonts w:hint="eastAsia"/>
          <w:color w:val="000000" w:themeColor="text1"/>
          <w:spacing w:val="-2"/>
          <w:sz w:val="24"/>
          <w:szCs w:val="24"/>
        </w:rPr>
        <w:t>記載すること。</w:t>
      </w:r>
    </w:p>
    <w:p w14:paraId="08A6C08F" w14:textId="77777777" w:rsidR="005D22E1" w:rsidRDefault="00D801FD" w:rsidP="005D22E1">
      <w:pPr>
        <w:pStyle w:val="a3"/>
        <w:snapToGrid w:val="0"/>
        <w:spacing w:line="0" w:lineRule="atLeast"/>
        <w:rPr>
          <w:color w:val="000000" w:themeColor="text1"/>
          <w:spacing w:val="-2"/>
          <w:sz w:val="24"/>
          <w:szCs w:val="24"/>
        </w:rPr>
      </w:pPr>
      <w:r w:rsidRPr="005D22E1">
        <w:rPr>
          <w:rFonts w:hint="eastAsia"/>
          <w:color w:val="000000" w:themeColor="text1"/>
          <w:spacing w:val="-2"/>
          <w:sz w:val="24"/>
          <w:szCs w:val="24"/>
        </w:rPr>
        <w:t>※</w:t>
      </w:r>
      <w:r w:rsidR="0049058E" w:rsidRPr="005D22E1">
        <w:rPr>
          <w:rFonts w:hint="eastAsia"/>
          <w:color w:val="000000" w:themeColor="text1"/>
          <w:spacing w:val="-2"/>
          <w:sz w:val="24"/>
          <w:szCs w:val="24"/>
        </w:rPr>
        <w:t>３</w:t>
      </w:r>
      <w:r w:rsidR="005013D7" w:rsidRPr="005D22E1">
        <w:rPr>
          <w:rFonts w:hint="eastAsia"/>
          <w:color w:val="000000" w:themeColor="text1"/>
          <w:spacing w:val="-2"/>
          <w:sz w:val="24"/>
          <w:szCs w:val="24"/>
        </w:rPr>
        <w:t xml:space="preserve">　</w:t>
      </w:r>
      <w:r w:rsidR="002C288A" w:rsidRPr="005D22E1">
        <w:rPr>
          <w:rFonts w:hint="eastAsia"/>
          <w:color w:val="000000" w:themeColor="text1"/>
          <w:spacing w:val="-2"/>
          <w:sz w:val="24"/>
          <w:szCs w:val="24"/>
        </w:rPr>
        <w:t>事業実施状況は現在の土地利用の状況を記載することとし、現況の分かる写</w:t>
      </w:r>
    </w:p>
    <w:p w14:paraId="7898C82F" w14:textId="6CEE2FA5" w:rsidR="002C288A" w:rsidRPr="005D22E1" w:rsidRDefault="002C288A" w:rsidP="005D22E1">
      <w:pPr>
        <w:pStyle w:val="a3"/>
        <w:snapToGrid w:val="0"/>
        <w:spacing w:line="0" w:lineRule="atLeast"/>
        <w:ind w:firstLineChars="200" w:firstLine="488"/>
        <w:rPr>
          <w:color w:val="000000" w:themeColor="text1"/>
          <w:spacing w:val="-2"/>
          <w:sz w:val="24"/>
          <w:szCs w:val="24"/>
        </w:rPr>
      </w:pPr>
      <w:r w:rsidRPr="005D22E1">
        <w:rPr>
          <w:rFonts w:hint="eastAsia"/>
          <w:color w:val="000000" w:themeColor="text1"/>
          <w:spacing w:val="-2"/>
          <w:sz w:val="24"/>
          <w:szCs w:val="24"/>
        </w:rPr>
        <w:t>真を添付すること。</w:t>
      </w:r>
    </w:p>
    <w:p w14:paraId="3841E284" w14:textId="77777777" w:rsidR="005D22E1" w:rsidRDefault="00150A4B" w:rsidP="005D22E1">
      <w:pPr>
        <w:pStyle w:val="a3"/>
        <w:snapToGrid w:val="0"/>
        <w:spacing w:line="0" w:lineRule="atLeast"/>
        <w:ind w:leftChars="18" w:left="39" w:firstLineChars="300" w:firstLine="732"/>
        <w:rPr>
          <w:color w:val="000000" w:themeColor="text1"/>
          <w:spacing w:val="-2"/>
          <w:sz w:val="24"/>
          <w:szCs w:val="24"/>
        </w:rPr>
      </w:pPr>
      <w:r w:rsidRPr="005D22E1">
        <w:rPr>
          <w:rFonts w:hint="eastAsia"/>
          <w:color w:val="000000" w:themeColor="text1"/>
          <w:spacing w:val="-2"/>
          <w:sz w:val="24"/>
          <w:szCs w:val="24"/>
        </w:rPr>
        <w:t>なお、転用許可</w:t>
      </w:r>
      <w:r w:rsidR="00C14BC4" w:rsidRPr="005D22E1">
        <w:rPr>
          <w:rFonts w:hint="eastAsia"/>
          <w:color w:val="000000" w:themeColor="text1"/>
          <w:spacing w:val="-2"/>
          <w:sz w:val="24"/>
          <w:szCs w:val="24"/>
        </w:rPr>
        <w:t>に係る</w:t>
      </w:r>
      <w:r w:rsidRPr="005D22E1">
        <w:rPr>
          <w:rFonts w:hint="eastAsia"/>
          <w:color w:val="000000" w:themeColor="text1"/>
          <w:spacing w:val="-2"/>
          <w:sz w:val="24"/>
          <w:szCs w:val="24"/>
        </w:rPr>
        <w:t>申請時点で農業を担う者が直ちに見つからない等によ</w:t>
      </w:r>
    </w:p>
    <w:p w14:paraId="3A74D872" w14:textId="77777777" w:rsidR="005D22E1" w:rsidRDefault="00150A4B" w:rsidP="005D22E1">
      <w:pPr>
        <w:pStyle w:val="a3"/>
        <w:snapToGrid w:val="0"/>
        <w:spacing w:line="0" w:lineRule="atLeast"/>
        <w:ind w:leftChars="18" w:left="39" w:firstLineChars="200" w:firstLine="488"/>
        <w:rPr>
          <w:color w:val="000000" w:themeColor="text1"/>
          <w:spacing w:val="-2"/>
          <w:sz w:val="24"/>
          <w:szCs w:val="24"/>
        </w:rPr>
      </w:pPr>
      <w:r w:rsidRPr="005D22E1">
        <w:rPr>
          <w:rFonts w:hint="eastAsia"/>
          <w:color w:val="000000" w:themeColor="text1"/>
          <w:spacing w:val="-2"/>
          <w:sz w:val="24"/>
          <w:szCs w:val="24"/>
        </w:rPr>
        <w:t>り「今後検討等」として位置付けられた農地で事業を実施した場合は、確認を</w:t>
      </w:r>
    </w:p>
    <w:p w14:paraId="27B1944D" w14:textId="529BB4D3" w:rsidR="00150A4B" w:rsidRPr="005D22E1" w:rsidRDefault="00150A4B" w:rsidP="005D22E1">
      <w:pPr>
        <w:pStyle w:val="a3"/>
        <w:snapToGrid w:val="0"/>
        <w:spacing w:line="0" w:lineRule="atLeast"/>
        <w:ind w:leftChars="18" w:left="39" w:firstLineChars="200" w:firstLine="488"/>
        <w:rPr>
          <w:color w:val="000000" w:themeColor="text1"/>
          <w:spacing w:val="-2"/>
          <w:sz w:val="24"/>
          <w:szCs w:val="24"/>
        </w:rPr>
      </w:pPr>
      <w:r w:rsidRPr="005D22E1">
        <w:rPr>
          <w:rFonts w:hint="eastAsia"/>
          <w:color w:val="000000" w:themeColor="text1"/>
          <w:spacing w:val="-2"/>
          <w:sz w:val="24"/>
          <w:szCs w:val="24"/>
        </w:rPr>
        <w:t>行う者が不存在</w:t>
      </w:r>
      <w:r w:rsidR="00C14BC4" w:rsidRPr="005D22E1">
        <w:rPr>
          <w:rFonts w:hint="eastAsia"/>
          <w:color w:val="000000" w:themeColor="text1"/>
          <w:spacing w:val="-2"/>
          <w:sz w:val="24"/>
          <w:szCs w:val="24"/>
        </w:rPr>
        <w:t>とな</w:t>
      </w:r>
      <w:r w:rsidRPr="005D22E1">
        <w:rPr>
          <w:rFonts w:hint="eastAsia"/>
          <w:color w:val="000000" w:themeColor="text1"/>
          <w:spacing w:val="-2"/>
          <w:sz w:val="24"/>
          <w:szCs w:val="24"/>
        </w:rPr>
        <w:t>るため当該欄を削除すること。</w:t>
      </w:r>
    </w:p>
    <w:p w14:paraId="1844AD96" w14:textId="77777777" w:rsidR="002C288A" w:rsidRPr="005D22E1" w:rsidRDefault="002C288A" w:rsidP="005D22E1">
      <w:pPr>
        <w:pStyle w:val="a3"/>
        <w:snapToGrid w:val="0"/>
        <w:spacing w:line="0" w:lineRule="atLeast"/>
        <w:rPr>
          <w:color w:val="000000" w:themeColor="text1"/>
          <w:spacing w:val="-2"/>
          <w:sz w:val="24"/>
          <w:szCs w:val="24"/>
        </w:rPr>
      </w:pPr>
      <w:r w:rsidRPr="005D22E1">
        <w:rPr>
          <w:rFonts w:hint="eastAsia"/>
          <w:color w:val="000000" w:themeColor="text1"/>
          <w:spacing w:val="-2"/>
          <w:sz w:val="24"/>
          <w:szCs w:val="24"/>
        </w:rPr>
        <w:t>※４　農業経営基盤強化促進法第</w:t>
      </w:r>
      <w:r w:rsidRPr="005D22E1">
        <w:rPr>
          <w:color w:val="000000" w:themeColor="text1"/>
          <w:spacing w:val="-2"/>
          <w:sz w:val="24"/>
          <w:szCs w:val="24"/>
        </w:rPr>
        <w:t>19条第１項に規定する地域計画</w:t>
      </w:r>
    </w:p>
    <w:p w14:paraId="1DC4065F" w14:textId="77777777" w:rsidR="002C288A" w:rsidRPr="005D22E1" w:rsidRDefault="002C288A" w:rsidP="005D22E1">
      <w:pPr>
        <w:pStyle w:val="a3"/>
        <w:snapToGrid w:val="0"/>
        <w:spacing w:line="0" w:lineRule="atLeast"/>
        <w:rPr>
          <w:color w:val="000000" w:themeColor="text1"/>
          <w:spacing w:val="-2"/>
          <w:sz w:val="24"/>
          <w:szCs w:val="24"/>
        </w:rPr>
      </w:pPr>
      <w:r w:rsidRPr="005D22E1">
        <w:rPr>
          <w:rFonts w:hint="eastAsia"/>
          <w:color w:val="000000" w:themeColor="text1"/>
          <w:spacing w:val="-2"/>
          <w:sz w:val="24"/>
          <w:szCs w:val="24"/>
        </w:rPr>
        <w:t>※５　確認した事項について□にレ点を入れること。</w:t>
      </w:r>
    </w:p>
    <w:p w14:paraId="0D360FD2" w14:textId="264F8649" w:rsidR="00BF5E91" w:rsidRPr="005D22E1" w:rsidRDefault="002C288A" w:rsidP="005D22E1">
      <w:pPr>
        <w:pStyle w:val="a3"/>
        <w:snapToGrid w:val="0"/>
        <w:spacing w:line="0" w:lineRule="atLeast"/>
        <w:rPr>
          <w:rFonts w:hAnsi="Times New Roman" w:cs="Times New Roman"/>
          <w:color w:val="000000" w:themeColor="text1"/>
          <w:sz w:val="24"/>
          <w:szCs w:val="24"/>
        </w:rPr>
      </w:pPr>
      <w:r w:rsidRPr="005D22E1">
        <w:rPr>
          <w:rFonts w:hint="eastAsia"/>
          <w:color w:val="000000" w:themeColor="text1"/>
          <w:spacing w:val="-2"/>
          <w:sz w:val="24"/>
          <w:szCs w:val="24"/>
        </w:rPr>
        <w:t>※６　農業機械の沈み込みや排水不良の発生等</w:t>
      </w:r>
      <w:r w:rsidR="00E335DD" w:rsidRPr="005D22E1">
        <w:rPr>
          <w:rFonts w:hint="eastAsia"/>
          <w:color w:val="000000" w:themeColor="text1"/>
          <w:spacing w:val="-2"/>
          <w:sz w:val="24"/>
          <w:szCs w:val="24"/>
        </w:rPr>
        <w:t>をい</w:t>
      </w:r>
      <w:r w:rsidR="0044154A" w:rsidRPr="005D22E1">
        <w:rPr>
          <w:rFonts w:hint="eastAsia"/>
          <w:color w:val="000000" w:themeColor="text1"/>
          <w:spacing w:val="-2"/>
          <w:sz w:val="24"/>
          <w:szCs w:val="24"/>
        </w:rPr>
        <w:t>う</w:t>
      </w:r>
      <w:r w:rsidR="00E335DD" w:rsidRPr="005D22E1">
        <w:rPr>
          <w:rFonts w:hint="eastAsia"/>
          <w:color w:val="000000" w:themeColor="text1"/>
          <w:spacing w:val="-2"/>
          <w:sz w:val="24"/>
          <w:szCs w:val="24"/>
        </w:rPr>
        <w:t>。</w:t>
      </w:r>
    </w:p>
    <w:sectPr w:rsidR="00BF5E91" w:rsidRPr="005D22E1" w:rsidSect="00F86D51">
      <w:footerReference w:type="default" r:id="rId8"/>
      <w:type w:val="continuous"/>
      <w:pgSz w:w="11906" w:h="16838" w:code="9"/>
      <w:pgMar w:top="1418" w:right="1418" w:bottom="284" w:left="1418" w:header="720" w:footer="720" w:gutter="0"/>
      <w:cols w:space="720"/>
      <w:noEndnote/>
      <w:docGrid w:type="linesAndChars" w:linePitch="349"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FA550" w14:textId="77777777" w:rsidR="00684B90" w:rsidRDefault="00684B90">
      <w:pPr>
        <w:spacing w:line="240" w:lineRule="auto"/>
      </w:pPr>
      <w:r>
        <w:separator/>
      </w:r>
    </w:p>
  </w:endnote>
  <w:endnote w:type="continuationSeparator" w:id="0">
    <w:p w14:paraId="4BE4E82B" w14:textId="77777777" w:rsidR="00684B90" w:rsidRDefault="00684B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4DC05" w14:textId="77777777" w:rsidR="003A5B9C" w:rsidRDefault="003A5B9C">
    <w:pPr>
      <w:pStyle w:val="a3"/>
      <w:framePr w:wrap="auto" w:vAnchor="text" w:hAnchor="margin" w:xAlign="center" w:y="1"/>
      <w:adjustRightInd/>
      <w:jc w:val="center"/>
      <w:rPr>
        <w:rFonts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2C5BD" w14:textId="77777777" w:rsidR="00684B90" w:rsidRDefault="00684B90">
      <w:pPr>
        <w:pStyle w:val="a3"/>
      </w:pPr>
      <w:r>
        <w:rPr>
          <w:rFonts w:hAnsi="Times New Roman" w:cs="Times New Roman"/>
          <w:color w:val="auto"/>
          <w:sz w:val="2"/>
          <w:szCs w:val="2"/>
        </w:rPr>
        <w:continuationSeparator/>
      </w:r>
    </w:p>
  </w:footnote>
  <w:footnote w:type="continuationSeparator" w:id="0">
    <w:p w14:paraId="55476E07" w14:textId="77777777" w:rsidR="00684B90" w:rsidRDefault="00684B9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C40E6"/>
    <w:multiLevelType w:val="hybridMultilevel"/>
    <w:tmpl w:val="A0B0013A"/>
    <w:lvl w:ilvl="0" w:tplc="9912E98E">
      <w:start w:val="1"/>
      <w:numFmt w:val="decimalEnclosedCircle"/>
      <w:lvlText w:val="%1"/>
      <w:lvlJc w:val="left"/>
      <w:pPr>
        <w:ind w:left="820" w:hanging="360"/>
      </w:pPr>
      <w:rPr>
        <w:rFonts w:hAnsi="ＭＳ 明朝" w:cs="ＭＳ 明朝" w:hint="default"/>
        <w:sz w:val="16"/>
      </w:rPr>
    </w:lvl>
    <w:lvl w:ilvl="1" w:tplc="04090017" w:tentative="1">
      <w:start w:val="1"/>
      <w:numFmt w:val="aiueoFullWidth"/>
      <w:lvlText w:val="(%2)"/>
      <w:lvlJc w:val="left"/>
      <w:pPr>
        <w:ind w:left="1300" w:hanging="420"/>
      </w:pPr>
      <w:rPr>
        <w:rFonts w:cs="Times New Roman"/>
      </w:rPr>
    </w:lvl>
    <w:lvl w:ilvl="2" w:tplc="04090011" w:tentative="1">
      <w:start w:val="1"/>
      <w:numFmt w:val="decimalEnclosedCircle"/>
      <w:lvlText w:val="%3"/>
      <w:lvlJc w:val="left"/>
      <w:pPr>
        <w:ind w:left="1720" w:hanging="420"/>
      </w:pPr>
      <w:rPr>
        <w:rFonts w:cs="Times New Roman"/>
      </w:rPr>
    </w:lvl>
    <w:lvl w:ilvl="3" w:tplc="0409000F" w:tentative="1">
      <w:start w:val="1"/>
      <w:numFmt w:val="decimal"/>
      <w:lvlText w:val="%4."/>
      <w:lvlJc w:val="left"/>
      <w:pPr>
        <w:ind w:left="2140" w:hanging="420"/>
      </w:pPr>
      <w:rPr>
        <w:rFonts w:cs="Times New Roman"/>
      </w:rPr>
    </w:lvl>
    <w:lvl w:ilvl="4" w:tplc="04090017" w:tentative="1">
      <w:start w:val="1"/>
      <w:numFmt w:val="aiueoFullWidth"/>
      <w:lvlText w:val="(%5)"/>
      <w:lvlJc w:val="left"/>
      <w:pPr>
        <w:ind w:left="2560" w:hanging="420"/>
      </w:pPr>
      <w:rPr>
        <w:rFonts w:cs="Times New Roman"/>
      </w:rPr>
    </w:lvl>
    <w:lvl w:ilvl="5" w:tplc="04090011" w:tentative="1">
      <w:start w:val="1"/>
      <w:numFmt w:val="decimalEnclosedCircle"/>
      <w:lvlText w:val="%6"/>
      <w:lvlJc w:val="left"/>
      <w:pPr>
        <w:ind w:left="2980" w:hanging="420"/>
      </w:pPr>
      <w:rPr>
        <w:rFonts w:cs="Times New Roman"/>
      </w:rPr>
    </w:lvl>
    <w:lvl w:ilvl="6" w:tplc="0409000F" w:tentative="1">
      <w:start w:val="1"/>
      <w:numFmt w:val="decimal"/>
      <w:lvlText w:val="%7."/>
      <w:lvlJc w:val="left"/>
      <w:pPr>
        <w:ind w:left="3400" w:hanging="420"/>
      </w:pPr>
      <w:rPr>
        <w:rFonts w:cs="Times New Roman"/>
      </w:rPr>
    </w:lvl>
    <w:lvl w:ilvl="7" w:tplc="04090017" w:tentative="1">
      <w:start w:val="1"/>
      <w:numFmt w:val="aiueoFullWidth"/>
      <w:lvlText w:val="(%8)"/>
      <w:lvlJc w:val="left"/>
      <w:pPr>
        <w:ind w:left="3820" w:hanging="420"/>
      </w:pPr>
      <w:rPr>
        <w:rFonts w:cs="Times New Roman"/>
      </w:rPr>
    </w:lvl>
    <w:lvl w:ilvl="8" w:tplc="04090011" w:tentative="1">
      <w:start w:val="1"/>
      <w:numFmt w:val="decimalEnclosedCircle"/>
      <w:lvlText w:val="%9"/>
      <w:lvlJc w:val="left"/>
      <w:pPr>
        <w:ind w:left="4240" w:hanging="420"/>
      </w:pPr>
      <w:rPr>
        <w:rFonts w:cs="Times New Roman"/>
      </w:rPr>
    </w:lvl>
  </w:abstractNum>
  <w:abstractNum w:abstractNumId="1" w15:restartNumberingAfterBreak="0">
    <w:nsid w:val="52147EF0"/>
    <w:multiLevelType w:val="hybridMultilevel"/>
    <w:tmpl w:val="92901246"/>
    <w:lvl w:ilvl="0" w:tplc="C3F8768E">
      <w:start w:val="2"/>
      <w:numFmt w:val="decimalEnclosedCircle"/>
      <w:lvlText w:val="%1"/>
      <w:lvlJc w:val="left"/>
      <w:pPr>
        <w:ind w:left="472" w:hanging="360"/>
      </w:pPr>
      <w:rPr>
        <w:rFonts w:hAnsi="ＭＳ 明朝" w:cs="ＭＳ 明朝" w:hint="default"/>
        <w:sz w:val="16"/>
      </w:rPr>
    </w:lvl>
    <w:lvl w:ilvl="1" w:tplc="04090017" w:tentative="1">
      <w:start w:val="1"/>
      <w:numFmt w:val="aiueoFullWidth"/>
      <w:lvlText w:val="(%2)"/>
      <w:lvlJc w:val="left"/>
      <w:pPr>
        <w:ind w:left="952" w:hanging="420"/>
      </w:pPr>
      <w:rPr>
        <w:rFonts w:cs="Times New Roman"/>
      </w:rPr>
    </w:lvl>
    <w:lvl w:ilvl="2" w:tplc="04090011" w:tentative="1">
      <w:start w:val="1"/>
      <w:numFmt w:val="decimalEnclosedCircle"/>
      <w:lvlText w:val="%3"/>
      <w:lvlJc w:val="left"/>
      <w:pPr>
        <w:ind w:left="1372" w:hanging="420"/>
      </w:pPr>
      <w:rPr>
        <w:rFonts w:cs="Times New Roman"/>
      </w:rPr>
    </w:lvl>
    <w:lvl w:ilvl="3" w:tplc="0409000F" w:tentative="1">
      <w:start w:val="1"/>
      <w:numFmt w:val="decimal"/>
      <w:lvlText w:val="%4."/>
      <w:lvlJc w:val="left"/>
      <w:pPr>
        <w:ind w:left="1792" w:hanging="420"/>
      </w:pPr>
      <w:rPr>
        <w:rFonts w:cs="Times New Roman"/>
      </w:rPr>
    </w:lvl>
    <w:lvl w:ilvl="4" w:tplc="04090017" w:tentative="1">
      <w:start w:val="1"/>
      <w:numFmt w:val="aiueoFullWidth"/>
      <w:lvlText w:val="(%5)"/>
      <w:lvlJc w:val="left"/>
      <w:pPr>
        <w:ind w:left="2212" w:hanging="420"/>
      </w:pPr>
      <w:rPr>
        <w:rFonts w:cs="Times New Roman"/>
      </w:rPr>
    </w:lvl>
    <w:lvl w:ilvl="5" w:tplc="04090011" w:tentative="1">
      <w:start w:val="1"/>
      <w:numFmt w:val="decimalEnclosedCircle"/>
      <w:lvlText w:val="%6"/>
      <w:lvlJc w:val="left"/>
      <w:pPr>
        <w:ind w:left="2632" w:hanging="420"/>
      </w:pPr>
      <w:rPr>
        <w:rFonts w:cs="Times New Roman"/>
      </w:rPr>
    </w:lvl>
    <w:lvl w:ilvl="6" w:tplc="0409000F" w:tentative="1">
      <w:start w:val="1"/>
      <w:numFmt w:val="decimal"/>
      <w:lvlText w:val="%7."/>
      <w:lvlJc w:val="left"/>
      <w:pPr>
        <w:ind w:left="3052" w:hanging="420"/>
      </w:pPr>
      <w:rPr>
        <w:rFonts w:cs="Times New Roman"/>
      </w:rPr>
    </w:lvl>
    <w:lvl w:ilvl="7" w:tplc="04090017" w:tentative="1">
      <w:start w:val="1"/>
      <w:numFmt w:val="aiueoFullWidth"/>
      <w:lvlText w:val="(%8)"/>
      <w:lvlJc w:val="left"/>
      <w:pPr>
        <w:ind w:left="3472" w:hanging="420"/>
      </w:pPr>
      <w:rPr>
        <w:rFonts w:cs="Times New Roman"/>
      </w:rPr>
    </w:lvl>
    <w:lvl w:ilvl="8" w:tplc="04090011" w:tentative="1">
      <w:start w:val="1"/>
      <w:numFmt w:val="decimalEnclosedCircle"/>
      <w:lvlText w:val="%9"/>
      <w:lvlJc w:val="left"/>
      <w:pPr>
        <w:ind w:left="3892" w:hanging="420"/>
      </w:pPr>
      <w:rPr>
        <w:rFonts w:cs="Times New Roman"/>
      </w:rPr>
    </w:lvl>
  </w:abstractNum>
  <w:abstractNum w:abstractNumId="2" w15:restartNumberingAfterBreak="0">
    <w:nsid w:val="6906680B"/>
    <w:multiLevelType w:val="hybridMultilevel"/>
    <w:tmpl w:val="1D9092E2"/>
    <w:lvl w:ilvl="0" w:tplc="9B0C9D68">
      <w:start w:val="2"/>
      <w:numFmt w:val="decimalEnclosedCircle"/>
      <w:lvlText w:val="%1"/>
      <w:lvlJc w:val="left"/>
      <w:pPr>
        <w:ind w:left="460" w:hanging="360"/>
      </w:pPr>
      <w:rPr>
        <w:rFonts w:hAnsi="ＭＳ 明朝" w:cs="ＭＳ 明朝" w:hint="default"/>
        <w:sz w:val="16"/>
      </w:rPr>
    </w:lvl>
    <w:lvl w:ilvl="1" w:tplc="04090017" w:tentative="1">
      <w:start w:val="1"/>
      <w:numFmt w:val="aiueoFullWidth"/>
      <w:lvlText w:val="(%2)"/>
      <w:lvlJc w:val="left"/>
      <w:pPr>
        <w:ind w:left="940" w:hanging="420"/>
      </w:pPr>
      <w:rPr>
        <w:rFonts w:cs="Times New Roman"/>
      </w:rPr>
    </w:lvl>
    <w:lvl w:ilvl="2" w:tplc="04090011" w:tentative="1">
      <w:start w:val="1"/>
      <w:numFmt w:val="decimalEnclosedCircle"/>
      <w:lvlText w:val="%3"/>
      <w:lvlJc w:val="left"/>
      <w:pPr>
        <w:ind w:left="1360" w:hanging="420"/>
      </w:pPr>
      <w:rPr>
        <w:rFonts w:cs="Times New Roman"/>
      </w:rPr>
    </w:lvl>
    <w:lvl w:ilvl="3" w:tplc="0409000F" w:tentative="1">
      <w:start w:val="1"/>
      <w:numFmt w:val="decimal"/>
      <w:lvlText w:val="%4."/>
      <w:lvlJc w:val="left"/>
      <w:pPr>
        <w:ind w:left="1780" w:hanging="420"/>
      </w:pPr>
      <w:rPr>
        <w:rFonts w:cs="Times New Roman"/>
      </w:rPr>
    </w:lvl>
    <w:lvl w:ilvl="4" w:tplc="04090017" w:tentative="1">
      <w:start w:val="1"/>
      <w:numFmt w:val="aiueoFullWidth"/>
      <w:lvlText w:val="(%5)"/>
      <w:lvlJc w:val="left"/>
      <w:pPr>
        <w:ind w:left="2200" w:hanging="420"/>
      </w:pPr>
      <w:rPr>
        <w:rFonts w:cs="Times New Roman"/>
      </w:rPr>
    </w:lvl>
    <w:lvl w:ilvl="5" w:tplc="04090011" w:tentative="1">
      <w:start w:val="1"/>
      <w:numFmt w:val="decimalEnclosedCircle"/>
      <w:lvlText w:val="%6"/>
      <w:lvlJc w:val="left"/>
      <w:pPr>
        <w:ind w:left="2620" w:hanging="420"/>
      </w:pPr>
      <w:rPr>
        <w:rFonts w:cs="Times New Roman"/>
      </w:rPr>
    </w:lvl>
    <w:lvl w:ilvl="6" w:tplc="0409000F" w:tentative="1">
      <w:start w:val="1"/>
      <w:numFmt w:val="decimal"/>
      <w:lvlText w:val="%7."/>
      <w:lvlJc w:val="left"/>
      <w:pPr>
        <w:ind w:left="3040" w:hanging="420"/>
      </w:pPr>
      <w:rPr>
        <w:rFonts w:cs="Times New Roman"/>
      </w:rPr>
    </w:lvl>
    <w:lvl w:ilvl="7" w:tplc="04090017" w:tentative="1">
      <w:start w:val="1"/>
      <w:numFmt w:val="aiueoFullWidth"/>
      <w:lvlText w:val="(%8)"/>
      <w:lvlJc w:val="left"/>
      <w:pPr>
        <w:ind w:left="3460" w:hanging="420"/>
      </w:pPr>
      <w:rPr>
        <w:rFonts w:cs="Times New Roman"/>
      </w:rPr>
    </w:lvl>
    <w:lvl w:ilvl="8" w:tplc="04090011" w:tentative="1">
      <w:start w:val="1"/>
      <w:numFmt w:val="decimalEnclosedCircle"/>
      <w:lvlText w:val="%9"/>
      <w:lvlJc w:val="left"/>
      <w:pPr>
        <w:ind w:left="3880" w:hanging="420"/>
      </w:pPr>
      <w:rPr>
        <w:rFonts w:cs="Times New Roman"/>
      </w:rPr>
    </w:lvl>
  </w:abstractNum>
  <w:num w:numId="1" w16cid:durableId="614217196">
    <w:abstractNumId w:val="1"/>
  </w:num>
  <w:num w:numId="2" w16cid:durableId="466779959">
    <w:abstractNumId w:val="2"/>
  </w:num>
  <w:num w:numId="3" w16cid:durableId="1853912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embedSystemFonts/>
  <w:bordersDoNotSurroundHeader/>
  <w:bordersDoNotSurroundFooter/>
  <w:proofState w:spelling="clean" w:grammar="dirty"/>
  <w:defaultTabStop w:val="738"/>
  <w:drawingGridHorizontalSpacing w:val="105"/>
  <w:drawingGridVerticalSpacing w:val="291"/>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4478"/>
    <w:rsid w:val="0002628D"/>
    <w:rsid w:val="00030905"/>
    <w:rsid w:val="000400E6"/>
    <w:rsid w:val="00046530"/>
    <w:rsid w:val="00097EBD"/>
    <w:rsid w:val="000B7408"/>
    <w:rsid w:val="000E0A87"/>
    <w:rsid w:val="000F71FD"/>
    <w:rsid w:val="00116CB0"/>
    <w:rsid w:val="00124C35"/>
    <w:rsid w:val="00134ADB"/>
    <w:rsid w:val="00150A4B"/>
    <w:rsid w:val="001609ED"/>
    <w:rsid w:val="00173449"/>
    <w:rsid w:val="00181334"/>
    <w:rsid w:val="001A6A61"/>
    <w:rsid w:val="001D4548"/>
    <w:rsid w:val="001E43A1"/>
    <w:rsid w:val="001E64A6"/>
    <w:rsid w:val="001F43B7"/>
    <w:rsid w:val="00206812"/>
    <w:rsid w:val="00222879"/>
    <w:rsid w:val="002347B2"/>
    <w:rsid w:val="002417D5"/>
    <w:rsid w:val="002531D4"/>
    <w:rsid w:val="0025693F"/>
    <w:rsid w:val="00262EFB"/>
    <w:rsid w:val="0026350B"/>
    <w:rsid w:val="0026547B"/>
    <w:rsid w:val="0027427A"/>
    <w:rsid w:val="0028614A"/>
    <w:rsid w:val="002C288A"/>
    <w:rsid w:val="002F3D75"/>
    <w:rsid w:val="00305B31"/>
    <w:rsid w:val="0036344B"/>
    <w:rsid w:val="0037761D"/>
    <w:rsid w:val="003A0766"/>
    <w:rsid w:val="003A5B9C"/>
    <w:rsid w:val="003A79D0"/>
    <w:rsid w:val="003B169D"/>
    <w:rsid w:val="003D52A8"/>
    <w:rsid w:val="003D78DE"/>
    <w:rsid w:val="004109F2"/>
    <w:rsid w:val="0044154A"/>
    <w:rsid w:val="0044631A"/>
    <w:rsid w:val="00446D77"/>
    <w:rsid w:val="004676A8"/>
    <w:rsid w:val="0049058E"/>
    <w:rsid w:val="004911A2"/>
    <w:rsid w:val="00496509"/>
    <w:rsid w:val="004A0C9F"/>
    <w:rsid w:val="004C25DF"/>
    <w:rsid w:val="004C3C10"/>
    <w:rsid w:val="004D02C2"/>
    <w:rsid w:val="004D48B7"/>
    <w:rsid w:val="004E1191"/>
    <w:rsid w:val="004E1478"/>
    <w:rsid w:val="004E25C1"/>
    <w:rsid w:val="004E7248"/>
    <w:rsid w:val="004F3755"/>
    <w:rsid w:val="005009FC"/>
    <w:rsid w:val="005013D7"/>
    <w:rsid w:val="00503E42"/>
    <w:rsid w:val="00527476"/>
    <w:rsid w:val="00560F9B"/>
    <w:rsid w:val="00582DA0"/>
    <w:rsid w:val="005B7535"/>
    <w:rsid w:val="005D22E1"/>
    <w:rsid w:val="005D2413"/>
    <w:rsid w:val="005F388A"/>
    <w:rsid w:val="005F3B6D"/>
    <w:rsid w:val="00634419"/>
    <w:rsid w:val="00636549"/>
    <w:rsid w:val="006404FB"/>
    <w:rsid w:val="00657555"/>
    <w:rsid w:val="00684B90"/>
    <w:rsid w:val="00750CB6"/>
    <w:rsid w:val="00782CE0"/>
    <w:rsid w:val="0079011E"/>
    <w:rsid w:val="00793230"/>
    <w:rsid w:val="007A6750"/>
    <w:rsid w:val="007C27D6"/>
    <w:rsid w:val="007C2CFA"/>
    <w:rsid w:val="007F6F8F"/>
    <w:rsid w:val="00813717"/>
    <w:rsid w:val="00813802"/>
    <w:rsid w:val="00846BDA"/>
    <w:rsid w:val="008634B7"/>
    <w:rsid w:val="008E01EB"/>
    <w:rsid w:val="008F08DC"/>
    <w:rsid w:val="008F1C1F"/>
    <w:rsid w:val="009207B0"/>
    <w:rsid w:val="00940269"/>
    <w:rsid w:val="009547A2"/>
    <w:rsid w:val="0097520D"/>
    <w:rsid w:val="009A1653"/>
    <w:rsid w:val="009A3A71"/>
    <w:rsid w:val="009B3C66"/>
    <w:rsid w:val="009B4F6D"/>
    <w:rsid w:val="009C2C55"/>
    <w:rsid w:val="009D516B"/>
    <w:rsid w:val="009E1831"/>
    <w:rsid w:val="00A75593"/>
    <w:rsid w:val="00A81404"/>
    <w:rsid w:val="00A90118"/>
    <w:rsid w:val="00A91082"/>
    <w:rsid w:val="00AC00F0"/>
    <w:rsid w:val="00B1686E"/>
    <w:rsid w:val="00B25CE9"/>
    <w:rsid w:val="00B31F50"/>
    <w:rsid w:val="00B41E93"/>
    <w:rsid w:val="00B64B88"/>
    <w:rsid w:val="00B754D1"/>
    <w:rsid w:val="00B92616"/>
    <w:rsid w:val="00BA6F1F"/>
    <w:rsid w:val="00BD4563"/>
    <w:rsid w:val="00BF5E91"/>
    <w:rsid w:val="00C01357"/>
    <w:rsid w:val="00C0258C"/>
    <w:rsid w:val="00C14BC4"/>
    <w:rsid w:val="00C2568C"/>
    <w:rsid w:val="00C35BEC"/>
    <w:rsid w:val="00C76508"/>
    <w:rsid w:val="00C80645"/>
    <w:rsid w:val="00CC195D"/>
    <w:rsid w:val="00CD0B71"/>
    <w:rsid w:val="00CD2028"/>
    <w:rsid w:val="00CE16B2"/>
    <w:rsid w:val="00CE37FA"/>
    <w:rsid w:val="00CE3F71"/>
    <w:rsid w:val="00CF291E"/>
    <w:rsid w:val="00D21B7B"/>
    <w:rsid w:val="00D37512"/>
    <w:rsid w:val="00D801FD"/>
    <w:rsid w:val="00D809F5"/>
    <w:rsid w:val="00D934D4"/>
    <w:rsid w:val="00DA4478"/>
    <w:rsid w:val="00DD08CA"/>
    <w:rsid w:val="00DF09A6"/>
    <w:rsid w:val="00E11E59"/>
    <w:rsid w:val="00E22C6B"/>
    <w:rsid w:val="00E31047"/>
    <w:rsid w:val="00E3118C"/>
    <w:rsid w:val="00E31C9D"/>
    <w:rsid w:val="00E335DD"/>
    <w:rsid w:val="00E454C5"/>
    <w:rsid w:val="00E85950"/>
    <w:rsid w:val="00E96F1C"/>
    <w:rsid w:val="00EF2D40"/>
    <w:rsid w:val="00F039F5"/>
    <w:rsid w:val="00F24FE9"/>
    <w:rsid w:val="00F2775A"/>
    <w:rsid w:val="00F4126A"/>
    <w:rsid w:val="00F55FFA"/>
    <w:rsid w:val="00F5686E"/>
    <w:rsid w:val="00F86D51"/>
    <w:rsid w:val="00F93189"/>
    <w:rsid w:val="00FE1A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AFEFC58"/>
  <w14:defaultImageDpi w14:val="0"/>
  <w15:docId w15:val="{99C37579-E84B-4B91-A7EE-A00AF968E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spacing w:line="286" w:lineRule="exact"/>
      <w:jc w:val="both"/>
      <w:textAlignment w:val="baseline"/>
    </w:pPr>
    <w:rPr>
      <w:rFonts w:ascii="ＭＳ 明朝" w:hAnsi="ＭＳ 明朝"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suppressAutoHyphens/>
      <w:wordWrap w:val="0"/>
      <w:autoSpaceDE w:val="0"/>
      <w:autoSpaceDN w:val="0"/>
      <w:adjustRightInd w:val="0"/>
      <w:textAlignment w:val="baseline"/>
    </w:pPr>
    <w:rPr>
      <w:rFonts w:ascii="ＭＳ 明朝" w:hAnsi="ＭＳ 明朝" w:cs="ＭＳ 明朝"/>
      <w:color w:val="000000"/>
      <w:kern w:val="0"/>
    </w:rPr>
  </w:style>
  <w:style w:type="paragraph" w:customStyle="1" w:styleId="4">
    <w:name w:val="大見出し4"/>
    <w:uiPriority w:val="99"/>
    <w:pPr>
      <w:widowControl w:val="0"/>
      <w:suppressAutoHyphens/>
      <w:kinsoku w:val="0"/>
      <w:wordWrap w:val="0"/>
      <w:overflowPunct w:val="0"/>
      <w:autoSpaceDE w:val="0"/>
      <w:autoSpaceDN w:val="0"/>
      <w:adjustRightInd w:val="0"/>
      <w:jc w:val="center"/>
      <w:textAlignment w:val="baseline"/>
    </w:pPr>
    <w:rPr>
      <w:rFonts w:ascii="ＭＳ Ｐ明朝" w:eastAsia="ＭＳ Ｐ明朝" w:hAnsi="ＭＳ Ｐ明朝" w:cs="ＭＳ Ｐ明朝"/>
      <w:b/>
      <w:bCs/>
      <w:i/>
      <w:iCs/>
      <w:color w:val="FFFF99"/>
      <w:kern w:val="0"/>
      <w:sz w:val="48"/>
      <w:szCs w:val="48"/>
      <w14:shadow w14:blurRad="50800" w14:dist="38100" w14:dir="2700000" w14:sx="100000" w14:sy="100000" w14:kx="0" w14:ky="0" w14:algn="tl">
        <w14:srgbClr w14:val="000000">
          <w14:alpha w14:val="60000"/>
        </w14:srgbClr>
      </w14:shadow>
    </w:rPr>
  </w:style>
  <w:style w:type="paragraph" w:customStyle="1" w:styleId="a4">
    <w:name w:val="文書ﾀｲﾄﾙ(ｵｰﾄｽﾀｲﾙ)"/>
    <w:uiPriority w:val="99"/>
    <w:pPr>
      <w:widowControl w:val="0"/>
      <w:shd w:val="solid" w:color="000000" w:fill="auto"/>
      <w:suppressAutoHyphens/>
      <w:kinsoku w:val="0"/>
      <w:wordWrap w:val="0"/>
      <w:overflowPunct w:val="0"/>
      <w:autoSpaceDE w:val="0"/>
      <w:autoSpaceDN w:val="0"/>
      <w:adjustRightInd w:val="0"/>
      <w:ind w:left="104"/>
      <w:textAlignment w:val="baseline"/>
    </w:pPr>
    <w:rPr>
      <w:rFonts w:ascii="Arial" w:eastAsia="ＭＳ Ｐゴシック" w:hAnsi="Arial" w:cs="ＭＳ Ｐゴシック"/>
      <w:b/>
      <w:bCs/>
      <w:color w:val="FFFFFF"/>
      <w:kern w:val="0"/>
      <w:sz w:val="26"/>
      <w:szCs w:val="26"/>
    </w:rPr>
  </w:style>
  <w:style w:type="paragraph" w:customStyle="1" w:styleId="a5">
    <w:name w:val="日付･署名(ｵｰﾄｽﾀｲﾙ)"/>
    <w:uiPriority w:val="99"/>
    <w:pPr>
      <w:widowControl w:val="0"/>
      <w:suppressAutoHyphens/>
      <w:kinsoku w:val="0"/>
      <w:wordWrap w:val="0"/>
      <w:overflowPunct w:val="0"/>
      <w:autoSpaceDE w:val="0"/>
      <w:autoSpaceDN w:val="0"/>
      <w:adjustRightInd w:val="0"/>
      <w:jc w:val="right"/>
      <w:textAlignment w:val="baseline"/>
    </w:pPr>
    <w:rPr>
      <w:rFonts w:eastAsia="ＭＳ Ｐ明朝" w:cs="ＭＳ Ｐ明朝"/>
      <w:kern w:val="0"/>
      <w:sz w:val="19"/>
      <w:szCs w:val="19"/>
    </w:rPr>
  </w:style>
  <w:style w:type="paragraph" w:customStyle="1" w:styleId="a6">
    <w:name w:val="大見出し(ｵｰﾄｽﾀｲﾙ)"/>
    <w:uiPriority w:val="99"/>
    <w:pPr>
      <w:widowControl w:val="0"/>
      <w:pBdr>
        <w:bottom w:val="double" w:sz="2" w:space="1" w:color="000000"/>
      </w:pBdr>
      <w:suppressAutoHyphens/>
      <w:kinsoku w:val="0"/>
      <w:wordWrap w:val="0"/>
      <w:overflowPunct w:val="0"/>
      <w:autoSpaceDE w:val="0"/>
      <w:autoSpaceDN w:val="0"/>
      <w:adjustRightInd w:val="0"/>
      <w:spacing w:before="62" w:after="62"/>
      <w:textAlignment w:val="baseline"/>
    </w:pPr>
    <w:rPr>
      <w:rFonts w:ascii="Arial" w:eastAsia="ＭＳ ゴシック" w:hAnsi="Arial" w:cs="ＭＳ ゴシック"/>
      <w:b/>
      <w:bCs/>
      <w:kern w:val="0"/>
      <w:sz w:val="24"/>
      <w:szCs w:val="24"/>
    </w:rPr>
  </w:style>
  <w:style w:type="paragraph" w:customStyle="1" w:styleId="a7">
    <w:name w:val="中見出し(ｵｰﾄｽﾀｲﾙ)"/>
    <w:uiPriority w:val="99"/>
    <w:pPr>
      <w:widowControl w:val="0"/>
      <w:suppressAutoHyphens/>
      <w:kinsoku w:val="0"/>
      <w:wordWrap w:val="0"/>
      <w:overflowPunct w:val="0"/>
      <w:autoSpaceDE w:val="0"/>
      <w:autoSpaceDN w:val="0"/>
      <w:adjustRightInd w:val="0"/>
      <w:spacing w:before="40" w:after="40"/>
      <w:textAlignment w:val="baseline"/>
    </w:pPr>
    <w:rPr>
      <w:rFonts w:ascii="Arial" w:eastAsia="ＭＳ ゴシック" w:hAnsi="Arial" w:cs="ＭＳ ゴシック"/>
      <w:b/>
      <w:bCs/>
      <w:kern w:val="0"/>
      <w:sz w:val="22"/>
      <w:szCs w:val="22"/>
      <w:u w:val="thick"/>
    </w:rPr>
  </w:style>
  <w:style w:type="paragraph" w:customStyle="1" w:styleId="a8">
    <w:name w:val="本文(ｵｰﾄｽﾀｲﾙ)"/>
    <w:uiPriority w:val="99"/>
    <w:pPr>
      <w:widowControl w:val="0"/>
      <w:suppressAutoHyphens/>
      <w:kinsoku w:val="0"/>
      <w:wordWrap w:val="0"/>
      <w:overflowPunct w:val="0"/>
      <w:autoSpaceDE w:val="0"/>
      <w:autoSpaceDN w:val="0"/>
      <w:adjustRightInd w:val="0"/>
      <w:ind w:left="630"/>
      <w:textAlignment w:val="baseline"/>
    </w:pPr>
    <w:rPr>
      <w:rFonts w:ascii="ＭＳ 明朝" w:hAnsi="ＭＳ 明朝" w:cs="ＭＳ 明朝"/>
      <w:kern w:val="0"/>
      <w:sz w:val="20"/>
      <w:szCs w:val="20"/>
    </w:rPr>
  </w:style>
  <w:style w:type="paragraph" w:customStyle="1" w:styleId="a9">
    <w:name w:val="小見出し(ｵｰﾄｽﾀｲﾙ)"/>
    <w:uiPriority w:val="99"/>
    <w:pPr>
      <w:widowControl w:val="0"/>
      <w:suppressAutoHyphens/>
      <w:kinsoku w:val="0"/>
      <w:wordWrap w:val="0"/>
      <w:overflowPunct w:val="0"/>
      <w:autoSpaceDE w:val="0"/>
      <w:autoSpaceDN w:val="0"/>
      <w:adjustRightInd w:val="0"/>
      <w:spacing w:before="20" w:after="20"/>
      <w:ind w:left="314"/>
      <w:textAlignment w:val="baseline"/>
    </w:pPr>
    <w:rPr>
      <w:rFonts w:ascii="Arial" w:eastAsia="ＭＳ ゴシック" w:hAnsi="Arial" w:cs="ＭＳ ゴシック"/>
      <w:b/>
      <w:bCs/>
      <w:kern w:val="0"/>
      <w:sz w:val="20"/>
      <w:szCs w:val="20"/>
      <w:u w:val="single"/>
    </w:rPr>
  </w:style>
  <w:style w:type="paragraph" w:customStyle="1" w:styleId="aa">
    <w:name w:val="個条書き(ｵｰﾄｽﾀｲﾙ)"/>
    <w:uiPriority w:val="99"/>
    <w:pPr>
      <w:widowControl w:val="0"/>
      <w:suppressAutoHyphens/>
      <w:kinsoku w:val="0"/>
      <w:wordWrap w:val="0"/>
      <w:overflowPunct w:val="0"/>
      <w:autoSpaceDE w:val="0"/>
      <w:autoSpaceDN w:val="0"/>
      <w:adjustRightInd w:val="0"/>
      <w:ind w:left="840" w:hanging="210"/>
      <w:textAlignment w:val="baseline"/>
    </w:pPr>
    <w:rPr>
      <w:rFonts w:ascii="ＭＳ 明朝" w:hAnsi="ＭＳ 明朝" w:cs="ＭＳ 明朝"/>
      <w:kern w:val="0"/>
      <w:sz w:val="20"/>
      <w:szCs w:val="20"/>
    </w:rPr>
  </w:style>
  <w:style w:type="paragraph" w:customStyle="1" w:styleId="ab">
    <w:name w:val="個条書きの説明(ｵｰﾄｽﾀｲﾙ)"/>
    <w:uiPriority w:val="99"/>
    <w:pPr>
      <w:widowControl w:val="0"/>
      <w:suppressAutoHyphens/>
      <w:kinsoku w:val="0"/>
      <w:wordWrap w:val="0"/>
      <w:overflowPunct w:val="0"/>
      <w:autoSpaceDE w:val="0"/>
      <w:autoSpaceDN w:val="0"/>
      <w:adjustRightInd w:val="0"/>
      <w:ind w:left="1258"/>
      <w:textAlignment w:val="baseline"/>
    </w:pPr>
    <w:rPr>
      <w:rFonts w:eastAsia="ＭＳ Ｐ明朝" w:cs="ＭＳ Ｐ明朝"/>
      <w:kern w:val="0"/>
      <w:sz w:val="18"/>
      <w:szCs w:val="18"/>
    </w:rPr>
  </w:style>
  <w:style w:type="paragraph" w:customStyle="1" w:styleId="1">
    <w:name w:val="目次1(ｵｰﾄｽﾀｲﾙ)"/>
    <w:uiPriority w:val="99"/>
    <w:pPr>
      <w:widowControl w:val="0"/>
      <w:suppressAutoHyphens/>
      <w:kinsoku w:val="0"/>
      <w:wordWrap w:val="0"/>
      <w:overflowPunct w:val="0"/>
      <w:autoSpaceDE w:val="0"/>
      <w:autoSpaceDN w:val="0"/>
      <w:adjustRightInd w:val="0"/>
      <w:spacing w:before="62" w:after="62"/>
      <w:textAlignment w:val="baseline"/>
    </w:pPr>
    <w:rPr>
      <w:rFonts w:ascii="ＭＳ ゴシック" w:eastAsia="ＭＳ ゴシック" w:hAnsi="ＭＳ ゴシック" w:cs="ＭＳ ゴシック"/>
      <w:b/>
      <w:bCs/>
      <w:kern w:val="0"/>
      <w:sz w:val="22"/>
      <w:szCs w:val="22"/>
    </w:rPr>
  </w:style>
  <w:style w:type="paragraph" w:customStyle="1" w:styleId="2">
    <w:name w:val="目次2(ｵｰﾄｽﾀｲﾙ)"/>
    <w:uiPriority w:val="99"/>
    <w:pPr>
      <w:widowControl w:val="0"/>
      <w:suppressAutoHyphens/>
      <w:kinsoku w:val="0"/>
      <w:wordWrap w:val="0"/>
      <w:overflowPunct w:val="0"/>
      <w:autoSpaceDE w:val="0"/>
      <w:autoSpaceDN w:val="0"/>
      <w:adjustRightInd w:val="0"/>
      <w:spacing w:before="40" w:after="40"/>
      <w:ind w:left="420" w:hanging="210"/>
      <w:textAlignment w:val="baseline"/>
    </w:pPr>
    <w:rPr>
      <w:rFonts w:ascii="ＭＳ ゴシック" w:eastAsia="ＭＳ ゴシック" w:hAnsi="ＭＳ ゴシック" w:cs="ＭＳ ゴシック"/>
      <w:b/>
      <w:bCs/>
      <w:kern w:val="0"/>
      <w:sz w:val="20"/>
      <w:szCs w:val="20"/>
    </w:rPr>
  </w:style>
  <w:style w:type="paragraph" w:customStyle="1" w:styleId="3">
    <w:name w:val="目次3(ｵｰﾄｽﾀｲﾙ)"/>
    <w:uiPriority w:val="99"/>
    <w:pPr>
      <w:widowControl w:val="0"/>
      <w:suppressAutoHyphens/>
      <w:kinsoku w:val="0"/>
      <w:wordWrap w:val="0"/>
      <w:overflowPunct w:val="0"/>
      <w:autoSpaceDE w:val="0"/>
      <w:autoSpaceDN w:val="0"/>
      <w:adjustRightInd w:val="0"/>
      <w:spacing w:before="20" w:after="20"/>
      <w:ind w:left="734" w:hanging="524"/>
      <w:textAlignment w:val="baseline"/>
    </w:pPr>
    <w:rPr>
      <w:rFonts w:ascii="ＭＳ ゴシック" w:eastAsia="ＭＳ ゴシック" w:hAnsi="ＭＳ ゴシック" w:cs="ＭＳ ゴシック"/>
      <w:b/>
      <w:bCs/>
      <w:kern w:val="0"/>
      <w:sz w:val="20"/>
      <w:szCs w:val="20"/>
    </w:rPr>
  </w:style>
  <w:style w:type="paragraph" w:customStyle="1" w:styleId="10">
    <w:name w:val="目次作成用ｽﾀｲﾙ1"/>
    <w:uiPriority w:val="99"/>
    <w:pPr>
      <w:widowControl w:val="0"/>
      <w:suppressAutoHyphens/>
      <w:kinsoku w:val="0"/>
      <w:wordWrap w:val="0"/>
      <w:overflowPunct w:val="0"/>
      <w:autoSpaceDE w:val="0"/>
      <w:autoSpaceDN w:val="0"/>
      <w:adjustRightInd w:val="0"/>
      <w:spacing w:before="220" w:after="40"/>
      <w:textAlignment w:val="baseline"/>
    </w:pPr>
    <w:rPr>
      <w:rFonts w:ascii="Arial" w:eastAsia="ＭＳ ゴシック" w:hAnsi="Arial" w:cs="ＭＳ ゴシック"/>
      <w:b/>
      <w:bCs/>
      <w:kern w:val="0"/>
      <w:sz w:val="36"/>
      <w:szCs w:val="36"/>
      <w:u w:val="thick"/>
    </w:rPr>
  </w:style>
  <w:style w:type="paragraph" w:customStyle="1" w:styleId="20">
    <w:name w:val="本文2(ｵｰﾄｽﾀｲﾙ)"/>
    <w:uiPriority w:val="99"/>
    <w:pPr>
      <w:widowControl w:val="0"/>
      <w:suppressAutoHyphens/>
      <w:kinsoku w:val="0"/>
      <w:wordWrap w:val="0"/>
      <w:overflowPunct w:val="0"/>
      <w:autoSpaceDE w:val="0"/>
      <w:autoSpaceDN w:val="0"/>
      <w:adjustRightInd w:val="0"/>
      <w:ind w:left="734"/>
      <w:textAlignment w:val="baseline"/>
    </w:pPr>
    <w:rPr>
      <w:rFonts w:eastAsia="ＭＳ Ｐ明朝" w:cs="ＭＳ Ｐ明朝"/>
      <w:spacing w:val="4"/>
      <w:kern w:val="0"/>
      <w:sz w:val="20"/>
      <w:szCs w:val="20"/>
    </w:rPr>
  </w:style>
  <w:style w:type="paragraph" w:customStyle="1" w:styleId="5">
    <w:name w:val="小見出し5(ｵｰﾄｽﾀｲﾙ)"/>
    <w:uiPriority w:val="99"/>
    <w:pPr>
      <w:widowControl w:val="0"/>
      <w:suppressAutoHyphens/>
      <w:kinsoku w:val="0"/>
      <w:wordWrap w:val="0"/>
      <w:overflowPunct w:val="0"/>
      <w:autoSpaceDE w:val="0"/>
      <w:autoSpaceDN w:val="0"/>
      <w:adjustRightInd w:val="0"/>
      <w:spacing w:before="20" w:after="20"/>
      <w:ind w:left="734"/>
      <w:textAlignment w:val="baseline"/>
    </w:pPr>
    <w:rPr>
      <w:rFonts w:ascii="Arial" w:eastAsia="ＭＳ Ｐゴシック" w:hAnsi="Arial" w:cs="ＭＳ Ｐゴシック"/>
      <w:b/>
      <w:bCs/>
      <w:kern w:val="0"/>
      <w:sz w:val="20"/>
      <w:szCs w:val="20"/>
    </w:rPr>
  </w:style>
  <w:style w:type="paragraph" w:customStyle="1" w:styleId="40">
    <w:name w:val="小見出し4(ｵｰﾄｽﾀｲﾙ)"/>
    <w:uiPriority w:val="99"/>
    <w:pPr>
      <w:widowControl w:val="0"/>
      <w:suppressAutoHyphens/>
      <w:kinsoku w:val="0"/>
      <w:wordWrap w:val="0"/>
      <w:overflowPunct w:val="0"/>
      <w:autoSpaceDE w:val="0"/>
      <w:autoSpaceDN w:val="0"/>
      <w:adjustRightInd w:val="0"/>
      <w:spacing w:before="20" w:after="20"/>
      <w:ind w:left="630"/>
      <w:textAlignment w:val="baseline"/>
    </w:pPr>
    <w:rPr>
      <w:rFonts w:ascii="Arial" w:eastAsia="ＭＳ Ｐゴシック" w:hAnsi="Arial" w:cs="ＭＳ Ｐゴシック"/>
      <w:b/>
      <w:bCs/>
      <w:kern w:val="0"/>
      <w:sz w:val="20"/>
      <w:szCs w:val="20"/>
    </w:rPr>
  </w:style>
  <w:style w:type="paragraph" w:customStyle="1" w:styleId="30">
    <w:name w:val="小見出し3(ｵｰﾄｽﾀｲﾙ)"/>
    <w:uiPriority w:val="99"/>
    <w:pPr>
      <w:widowControl w:val="0"/>
      <w:suppressAutoHyphens/>
      <w:kinsoku w:val="0"/>
      <w:wordWrap w:val="0"/>
      <w:overflowPunct w:val="0"/>
      <w:autoSpaceDE w:val="0"/>
      <w:autoSpaceDN w:val="0"/>
      <w:adjustRightInd w:val="0"/>
      <w:spacing w:before="20" w:after="20"/>
      <w:ind w:left="524"/>
      <w:textAlignment w:val="baseline"/>
    </w:pPr>
    <w:rPr>
      <w:rFonts w:ascii="Arial" w:eastAsia="ＭＳ Ｐゴシック" w:hAnsi="Arial" w:cs="ＭＳ Ｐゴシック"/>
      <w:b/>
      <w:bCs/>
      <w:kern w:val="0"/>
      <w:sz w:val="20"/>
      <w:szCs w:val="20"/>
    </w:rPr>
  </w:style>
  <w:style w:type="paragraph" w:customStyle="1" w:styleId="21">
    <w:name w:val="小見出し2(ｵｰﾄｽﾀｲﾙ)"/>
    <w:uiPriority w:val="99"/>
    <w:pPr>
      <w:widowControl w:val="0"/>
      <w:suppressAutoHyphens/>
      <w:kinsoku w:val="0"/>
      <w:wordWrap w:val="0"/>
      <w:overflowPunct w:val="0"/>
      <w:autoSpaceDE w:val="0"/>
      <w:autoSpaceDN w:val="0"/>
      <w:adjustRightInd w:val="0"/>
      <w:spacing w:before="20" w:after="20"/>
      <w:ind w:left="420"/>
      <w:textAlignment w:val="baseline"/>
    </w:pPr>
    <w:rPr>
      <w:rFonts w:ascii="Arial" w:eastAsia="ＭＳ ゴシック" w:hAnsi="Arial" w:cs="ＭＳ ゴシック"/>
      <w:b/>
      <w:bCs/>
      <w:kern w:val="0"/>
      <w:sz w:val="20"/>
      <w:szCs w:val="20"/>
      <w:u w:val="single"/>
    </w:rPr>
  </w:style>
  <w:style w:type="paragraph" w:customStyle="1" w:styleId="ac">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d">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e">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f">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f0">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f1">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f2">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af3">
    <w:name w:val="脚注(標準)"/>
    <w:uiPriority w:val="99"/>
    <w:rPr>
      <w:sz w:val="21"/>
      <w:vertAlign w:val="superscript"/>
    </w:rPr>
  </w:style>
  <w:style w:type="character" w:customStyle="1" w:styleId="af4">
    <w:name w:val="脚注ｴﾘｱ(標準)"/>
    <w:uiPriority w:val="99"/>
  </w:style>
  <w:style w:type="table" w:styleId="af5">
    <w:name w:val="Table Grid"/>
    <w:basedOn w:val="a1"/>
    <w:uiPriority w:val="59"/>
    <w:rsid w:val="00F5686E"/>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header"/>
    <w:basedOn w:val="a"/>
    <w:link w:val="af7"/>
    <w:uiPriority w:val="99"/>
    <w:unhideWhenUsed/>
    <w:rsid w:val="00496509"/>
    <w:pPr>
      <w:tabs>
        <w:tab w:val="center" w:pos="4252"/>
        <w:tab w:val="right" w:pos="8504"/>
      </w:tabs>
      <w:snapToGrid w:val="0"/>
    </w:pPr>
  </w:style>
  <w:style w:type="character" w:customStyle="1" w:styleId="af7">
    <w:name w:val="ヘッダー (文字)"/>
    <w:basedOn w:val="a0"/>
    <w:link w:val="af6"/>
    <w:uiPriority w:val="99"/>
    <w:locked/>
    <w:rsid w:val="00496509"/>
    <w:rPr>
      <w:rFonts w:ascii="ＭＳ 明朝" w:eastAsia="ＭＳ 明朝" w:cs="ＭＳ 明朝"/>
      <w:kern w:val="0"/>
    </w:rPr>
  </w:style>
  <w:style w:type="paragraph" w:styleId="af8">
    <w:name w:val="footer"/>
    <w:basedOn w:val="a"/>
    <w:link w:val="af9"/>
    <w:uiPriority w:val="99"/>
    <w:unhideWhenUsed/>
    <w:rsid w:val="00496509"/>
    <w:pPr>
      <w:tabs>
        <w:tab w:val="center" w:pos="4252"/>
        <w:tab w:val="right" w:pos="8504"/>
      </w:tabs>
      <w:snapToGrid w:val="0"/>
    </w:pPr>
  </w:style>
  <w:style w:type="character" w:customStyle="1" w:styleId="af9">
    <w:name w:val="フッター (文字)"/>
    <w:basedOn w:val="a0"/>
    <w:link w:val="af8"/>
    <w:uiPriority w:val="99"/>
    <w:locked/>
    <w:rsid w:val="00496509"/>
    <w:rPr>
      <w:rFonts w:ascii="ＭＳ 明朝" w:eastAsia="ＭＳ 明朝" w:cs="ＭＳ 明朝"/>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1E7BE-8E95-4CA9-AF2F-D46D2A125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2</Pages>
  <Words>125</Words>
  <Characters>713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技術検査課</cp:lastModifiedBy>
  <cp:revision>49</cp:revision>
  <cp:lastPrinted>2025-02-18T23:44:00Z</cp:lastPrinted>
  <dcterms:created xsi:type="dcterms:W3CDTF">2018-02-23T08:00:00Z</dcterms:created>
  <dcterms:modified xsi:type="dcterms:W3CDTF">2025-05-16T00:48:00Z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2024-08-20T06:04:45Z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e4bf49f5-13d8-4173-a41b-a70a3d046149</vt:lpwstr>
  </property>
  <property fmtid="{D5CDD505-2E9C-101B-9397-08002B2CF9AE}" pid="8" name="MSIP_Label_defa4170-0d19-0005-0004-bc88714345d2_ContentBits">
    <vt:lpwstr>0</vt:lpwstr>
  </property>
</Properties>
</file>