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A059" w14:textId="2438C2B4" w:rsidR="00BF5E91" w:rsidRPr="00340E2B" w:rsidRDefault="00FF6BA3" w:rsidP="001A4BC4">
      <w:pPr>
        <w:pStyle w:val="a9"/>
        <w:kinsoku/>
        <w:overflowPunct/>
        <w:adjustRightInd/>
        <w:spacing w:line="340" w:lineRule="exact"/>
        <w:ind w:left="0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  <w:r w:rsidRPr="00340E2B">
        <w:rPr>
          <w:rFonts w:asciiTheme="majorEastAsia" w:eastAsiaTheme="majorEastAsia" w:hAnsiTheme="majorEastAsia"/>
          <w:u w:color="000000"/>
        </w:rPr>
        <w:t>(</w:t>
      </w:r>
      <w:r w:rsidRPr="00340E2B">
        <w:rPr>
          <w:rFonts w:asciiTheme="majorEastAsia" w:eastAsiaTheme="majorEastAsia" w:hAnsiTheme="majorEastAsia" w:hint="eastAsia"/>
          <w:u w:color="000000"/>
        </w:rPr>
        <w:t>別記</w:t>
      </w:r>
      <w:r w:rsidR="0095046D" w:rsidRPr="00340E2B">
        <w:rPr>
          <w:rFonts w:asciiTheme="majorEastAsia" w:eastAsiaTheme="majorEastAsia" w:hAnsiTheme="majorEastAsia" w:hint="eastAsia"/>
          <w:u w:color="000000"/>
        </w:rPr>
        <w:t>4</w:t>
      </w:r>
      <w:r w:rsidR="00EF68AA">
        <w:rPr>
          <w:rFonts w:asciiTheme="majorEastAsia" w:eastAsiaTheme="majorEastAsia" w:hAnsiTheme="majorEastAsia" w:hint="eastAsia"/>
          <w:u w:color="000000"/>
        </w:rPr>
        <w:t>1</w:t>
      </w:r>
      <w:r w:rsidRPr="00340E2B">
        <w:rPr>
          <w:rFonts w:asciiTheme="majorEastAsia" w:eastAsiaTheme="majorEastAsia" w:hAnsiTheme="majorEastAsia"/>
          <w:u w:color="000000"/>
        </w:rPr>
        <w:t>)</w:t>
      </w:r>
      <w:r w:rsidRPr="00340E2B">
        <w:rPr>
          <w:rFonts w:asciiTheme="majorEastAsia" w:eastAsiaTheme="majorEastAsia" w:hAnsiTheme="majorEastAsia" w:hint="eastAsia"/>
          <w:u w:color="000000"/>
        </w:rPr>
        <w:t xml:space="preserve">　一</w:t>
      </w:r>
      <w:r w:rsidRPr="00340E2B">
        <w:rPr>
          <w:rFonts w:asciiTheme="majorEastAsia" w:eastAsiaTheme="majorEastAsia" w:hAnsiTheme="majorEastAsia" w:hint="eastAsia"/>
          <w:color w:val="000000"/>
          <w:u w:color="000000"/>
        </w:rPr>
        <w:t>時転用許可</w:t>
      </w:r>
      <w:r w:rsidRPr="00340E2B">
        <w:rPr>
          <w:rFonts w:asciiTheme="majorEastAsia" w:eastAsiaTheme="majorEastAsia" w:hAnsiTheme="majorEastAsia"/>
          <w:color w:val="000000"/>
          <w:u w:color="000000"/>
        </w:rPr>
        <w:t>(</w:t>
      </w:r>
      <w:r w:rsidRPr="00340E2B">
        <w:rPr>
          <w:rFonts w:asciiTheme="majorEastAsia" w:eastAsiaTheme="majorEastAsia" w:hAnsiTheme="majorEastAsia" w:hint="eastAsia"/>
          <w:color w:val="000000"/>
          <w:u w:color="000000"/>
        </w:rPr>
        <w:t>承認</w:t>
      </w:r>
      <w:r w:rsidRPr="00340E2B">
        <w:rPr>
          <w:rFonts w:asciiTheme="majorEastAsia" w:eastAsiaTheme="majorEastAsia" w:hAnsiTheme="majorEastAsia"/>
          <w:color w:val="000000"/>
          <w:u w:color="000000"/>
        </w:rPr>
        <w:t>)</w:t>
      </w:r>
      <w:r w:rsidRPr="00340E2B">
        <w:rPr>
          <w:rFonts w:asciiTheme="majorEastAsia" w:eastAsiaTheme="majorEastAsia" w:hAnsiTheme="majorEastAsia" w:hint="eastAsia"/>
          <w:color w:val="000000"/>
          <w:u w:color="000000"/>
        </w:rPr>
        <w:t>に係る工事完了報告</w:t>
      </w:r>
      <w:r w:rsidR="00E954A4">
        <w:rPr>
          <w:rFonts w:asciiTheme="majorEastAsia" w:eastAsiaTheme="majorEastAsia" w:hAnsiTheme="majorEastAsia" w:hint="eastAsia"/>
          <w:color w:val="000000"/>
          <w:u w:color="000000"/>
        </w:rPr>
        <w:t>書</w:t>
      </w:r>
    </w:p>
    <w:p w14:paraId="1972453C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4FD6CC8A" w14:textId="77777777" w:rsidR="00BF5E91" w:rsidRDefault="00BF5E91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 xml:space="preserve">日　</w:t>
      </w:r>
    </w:p>
    <w:p w14:paraId="7E719761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6C96ED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岐阜県知事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822FA8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8AEA2E5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農業委員会会長</w:t>
      </w:r>
      <w:r w:rsidR="00822FA8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3EAC1524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AB3D9C5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住所</w:t>
      </w:r>
    </w:p>
    <w:p w14:paraId="10B656A7" w14:textId="1973294B" w:rsidR="00BF5E91" w:rsidRDefault="00BF5E91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　　　　　　　　　　　　</w:t>
      </w:r>
      <w:r w:rsidR="007924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E26F05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76DF828F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77A0AE4B" w14:textId="77777777"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一時転用許可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に係る工事完了報告について</w:t>
      </w:r>
    </w:p>
    <w:p w14:paraId="6A4B674F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9C72979" w14:textId="77777777"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E56F7" wp14:editId="55AAFF19">
                <wp:simplePos x="0" y="0"/>
                <wp:positionH relativeFrom="column">
                  <wp:posOffset>2985770</wp:posOffset>
                </wp:positionH>
                <wp:positionV relativeFrom="paragraph">
                  <wp:posOffset>8890</wp:posOffset>
                </wp:positionV>
                <wp:extent cx="390525" cy="4095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DF1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1pt;margin-top:.7pt;width:30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　　許可</w:t>
      </w:r>
    </w:p>
    <w:p w14:paraId="188EF6C1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>条の規定により一時転用の　承認　を受けた土地について、下記のとおり工事を完了し農地に復元しましたので報告します。</w:t>
      </w:r>
    </w:p>
    <w:p w14:paraId="3F9CFDE4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04C4DB04" w14:textId="77777777"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0F12CB00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F02685C" w14:textId="77777777"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932DB" wp14:editId="27F0CE0E">
                <wp:simplePos x="0" y="0"/>
                <wp:positionH relativeFrom="column">
                  <wp:posOffset>80645</wp:posOffset>
                </wp:positionH>
                <wp:positionV relativeFrom="paragraph">
                  <wp:posOffset>22225</wp:posOffset>
                </wp:positionV>
                <wp:extent cx="2905125" cy="4095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5895" id="AutoShape 3" o:spid="_x0000_s1026" type="#_x0000_t185" style="position:absolute;left:0;text-align:left;margin-left:6.35pt;margin-top:1.75pt;width:228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</w:t>
      </w:r>
      <w:r w:rsidR="00BF5E91">
        <w:rPr>
          <w:rFonts w:hAnsi="Times New Roman" w:cs="Times New Roman"/>
          <w:color w:val="auto"/>
        </w:rPr>
        <w:fldChar w:fldCharType="begin"/>
      </w:r>
      <w:r w:rsidR="00BF5E91">
        <w:rPr>
          <w:rFonts w:hAnsi="Times New Roman" w:cs="Times New Roman"/>
          <w:color w:val="auto"/>
        </w:rPr>
        <w:instrText>eq \o\ad(</w:instrText>
      </w:r>
      <w:r w:rsidR="00BF5E91">
        <w:rPr>
          <w:rFonts w:hint="eastAsia"/>
        </w:rPr>
        <w:instrText>許可年月日</w:instrText>
      </w:r>
      <w:r w:rsidR="00BF5E91">
        <w:rPr>
          <w:rFonts w:hAnsi="Times New Roman" w:cs="Times New Roman"/>
          <w:color w:val="auto"/>
        </w:rPr>
        <w:instrText>,</w:instrText>
      </w:r>
      <w:r w:rsidR="00BF5E91">
        <w:rPr>
          <w:rFonts w:hAnsi="Times New Roman" w:cs="Times New Roman" w:hint="eastAsia"/>
          <w:color w:val="auto"/>
        </w:rPr>
        <w:instrText xml:space="preserve">　　　　　　　</w:instrText>
      </w:r>
      <w:r w:rsidR="00BF5E91">
        <w:rPr>
          <w:rFonts w:hAnsi="Times New Roman" w:cs="Times New Roman"/>
          <w:color w:val="auto"/>
        </w:rPr>
        <w:instrText>)</w:instrText>
      </w:r>
      <w:r w:rsidR="00BF5E91">
        <w:rPr>
          <w:rFonts w:hAnsi="Times New Roman" w:cs="Times New Roman"/>
          <w:color w:val="auto"/>
        </w:rPr>
        <w:fldChar w:fldCharType="separate"/>
      </w:r>
      <w:r w:rsidR="00BF5E91">
        <w:rPr>
          <w:rFonts w:hint="eastAsia"/>
        </w:rPr>
        <w:t>許可年月日</w:t>
      </w:r>
      <w:r w:rsidR="00BF5E91">
        <w:rPr>
          <w:rFonts w:hAnsi="Times New Roman" w:cs="Times New Roman"/>
          <w:color w:val="auto"/>
        </w:rPr>
        <w:fldChar w:fldCharType="end"/>
      </w:r>
      <w:r w:rsidR="00BF5E91">
        <w:t xml:space="preserve">    </w:t>
      </w:r>
      <w:r w:rsidR="00BF5E91">
        <w:rPr>
          <w:rFonts w:hint="eastAsia"/>
        </w:rPr>
        <w:t xml:space="preserve">　　</w:t>
      </w:r>
      <w:r w:rsidR="00BF5E91">
        <w:t xml:space="preserve">    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14:paraId="7A6A757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承認年月日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承認年月日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</w:t>
      </w:r>
    </w:p>
    <w:p w14:paraId="6128A96C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FF87CC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許可</w:instrText>
      </w:r>
      <w:r>
        <w:instrText>(</w:instrText>
      </w:r>
      <w:r>
        <w:rPr>
          <w:rFonts w:hint="eastAsia"/>
        </w:rPr>
        <w:instrText>承認</w:instrText>
      </w:r>
      <w:r>
        <w:instrText>)</w:instrText>
      </w:r>
      <w:r>
        <w:rPr>
          <w:rFonts w:hint="eastAsia"/>
        </w:rPr>
        <w:instrText>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許可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期間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～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</w:t>
      </w:r>
    </w:p>
    <w:p w14:paraId="2AD7073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63D1384" w14:textId="77777777"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DC866" wp14:editId="7D9DDEAC">
                <wp:simplePos x="0" y="0"/>
                <wp:positionH relativeFrom="column">
                  <wp:posOffset>80645</wp:posOffset>
                </wp:positionH>
                <wp:positionV relativeFrom="paragraph">
                  <wp:posOffset>9525</wp:posOffset>
                </wp:positionV>
                <wp:extent cx="3505200" cy="4095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63128" id="AutoShape 4" o:spid="_x0000_s1026" type="#_x0000_t185" style="position:absolute;left:0;text-align:left;margin-left:6.35pt;margin-top:.75pt;width:276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</w:t>
      </w:r>
      <w:r w:rsidR="00BF5E91">
        <w:rPr>
          <w:rFonts w:hAnsi="Times New Roman" w:cs="Times New Roman"/>
          <w:color w:val="auto"/>
        </w:rPr>
        <w:fldChar w:fldCharType="begin"/>
      </w:r>
      <w:r w:rsidR="00BF5E91">
        <w:rPr>
          <w:rFonts w:hAnsi="Times New Roman" w:cs="Times New Roman"/>
          <w:color w:val="auto"/>
        </w:rPr>
        <w:instrText>eq \o\ad(</w:instrText>
      </w:r>
      <w:r w:rsidR="00BF5E91">
        <w:rPr>
          <w:rFonts w:hint="eastAsia"/>
        </w:rPr>
        <w:instrText>許可指令番号</w:instrText>
      </w:r>
      <w:r w:rsidR="00BF5E91">
        <w:rPr>
          <w:rFonts w:hAnsi="Times New Roman" w:cs="Times New Roman"/>
          <w:color w:val="auto"/>
        </w:rPr>
        <w:instrText>,</w:instrText>
      </w:r>
      <w:r w:rsidR="00BF5E91">
        <w:rPr>
          <w:rFonts w:hAnsi="Times New Roman" w:cs="Times New Roman" w:hint="eastAsia"/>
          <w:color w:val="auto"/>
        </w:rPr>
        <w:instrText xml:space="preserve">　　　　　　　</w:instrText>
      </w:r>
      <w:r w:rsidR="00BF5E91">
        <w:rPr>
          <w:rFonts w:hAnsi="Times New Roman" w:cs="Times New Roman"/>
          <w:color w:val="auto"/>
        </w:rPr>
        <w:instrText>)</w:instrText>
      </w:r>
      <w:r w:rsidR="00BF5E91">
        <w:rPr>
          <w:rFonts w:hAnsi="Times New Roman" w:cs="Times New Roman"/>
          <w:color w:val="auto"/>
        </w:rPr>
        <w:fldChar w:fldCharType="separate"/>
      </w:r>
      <w:r w:rsidR="00BF5E91">
        <w:rPr>
          <w:rFonts w:hint="eastAsia"/>
        </w:rPr>
        <w:t>許可指令番号</w:t>
      </w:r>
      <w:r w:rsidR="00BF5E91">
        <w:rPr>
          <w:rFonts w:hAnsi="Times New Roman" w:cs="Times New Roman"/>
          <w:color w:val="auto"/>
        </w:rPr>
        <w:fldChar w:fldCharType="end"/>
      </w:r>
      <w:r w:rsidR="00BF5E91">
        <w:t xml:space="preserve">    </w:t>
      </w:r>
      <w:r w:rsidR="00BF5E91">
        <w:rPr>
          <w:rFonts w:hint="eastAsia"/>
        </w:rPr>
        <w:t>岐阜県指令　　　第</w:t>
      </w:r>
      <w:r w:rsidR="00BF5E91">
        <w:t xml:space="preserve">          </w:t>
      </w:r>
      <w:r w:rsidR="00BF5E91">
        <w:rPr>
          <w:rFonts w:hint="eastAsia"/>
        </w:rPr>
        <w:t>号</w:t>
      </w:r>
    </w:p>
    <w:p w14:paraId="40226175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承認指令番号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承認指令番号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>岐阜県指令</w:t>
      </w:r>
      <w:r>
        <w:t xml:space="preserve">      </w:t>
      </w:r>
      <w:r>
        <w:rPr>
          <w:rFonts w:hint="eastAsia"/>
        </w:rPr>
        <w:t>第　　　　　号</w:t>
      </w:r>
    </w:p>
    <w:p w14:paraId="02018951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0FFDAAAA" w14:textId="77777777" w:rsidR="00BF5E91" w:rsidRDefault="004B483B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462B9" wp14:editId="07FC1EF7">
                <wp:simplePos x="0" y="0"/>
                <wp:positionH relativeFrom="column">
                  <wp:posOffset>490220</wp:posOffset>
                </wp:positionH>
                <wp:positionV relativeFrom="paragraph">
                  <wp:posOffset>20955</wp:posOffset>
                </wp:positionV>
                <wp:extent cx="390525" cy="4095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CEEE" id="AutoShape 5" o:spid="_x0000_s1026" type="#_x0000_t185" style="position:absolute;left:0;text-align:left;margin-left:38.6pt;margin-top:1.65pt;width:3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許可</w:t>
      </w:r>
    </w:p>
    <w:p w14:paraId="1189051E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14:paraId="509613B5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87EEF5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事業面積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</w:t>
      </w:r>
      <w:r>
        <w:rPr>
          <w:rFonts w:hint="eastAsia"/>
        </w:rPr>
        <w:t>㎡のうち農地</w:t>
      </w:r>
      <w:r>
        <w:t xml:space="preserve">            </w:t>
      </w:r>
      <w:r>
        <w:rPr>
          <w:rFonts w:hint="eastAsia"/>
        </w:rPr>
        <w:t>㎡</w:t>
      </w:r>
    </w:p>
    <w:p w14:paraId="28B13F6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32DA98AE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事業目的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事業目的</w:t>
      </w:r>
      <w:r>
        <w:rPr>
          <w:rFonts w:hAnsi="Times New Roman" w:cs="Times New Roman"/>
          <w:color w:val="auto"/>
        </w:rPr>
        <w:fldChar w:fldCharType="end"/>
      </w:r>
    </w:p>
    <w:p w14:paraId="07201685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750C8E7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工事完了年月日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DC2FE4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3CA2559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(</w:instrText>
      </w:r>
      <w:r>
        <w:rPr>
          <w:rFonts w:hint="eastAsia"/>
        </w:rPr>
        <w:instrText>参考事項</w:instrText>
      </w:r>
      <w:r>
        <w:instrText>)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t>(</w:t>
      </w:r>
      <w:r>
        <w:rPr>
          <w:rFonts w:hint="eastAsia"/>
        </w:rPr>
        <w:t>参考事項</w:t>
      </w:r>
      <w:r>
        <w:t>)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>砂利採取法第</w:t>
      </w:r>
      <w:r>
        <w:t>24</w:t>
      </w:r>
      <w:r>
        <w:rPr>
          <w:rFonts w:hint="eastAsia"/>
        </w:rPr>
        <w:t>条の廃止届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3ABA73AC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DF463F4" w14:textId="77777777" w:rsidR="00BF5E91" w:rsidRDefault="00BF5E91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  <w:sz w:val="24"/>
          <w:szCs w:val="24"/>
        </w:rPr>
        <w:sectPr w:rsidR="00BF5E91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9" w:charSpace="1638"/>
        </w:sectPr>
      </w:pPr>
      <w:r>
        <w:rPr>
          <w:rFonts w:hint="eastAsia"/>
          <w:sz w:val="16"/>
          <w:szCs w:val="16"/>
        </w:rPr>
        <w:t xml:space="preserve">　</w:t>
      </w:r>
      <w:r>
        <w:rPr>
          <w:spacing w:val="-2"/>
          <w:sz w:val="16"/>
          <w:szCs w:val="16"/>
        </w:rPr>
        <w:t>(</w:t>
      </w:r>
      <w:r>
        <w:rPr>
          <w:rFonts w:hint="eastAsia"/>
          <w:sz w:val="16"/>
          <w:szCs w:val="16"/>
        </w:rPr>
        <w:t>注</w:t>
      </w:r>
      <w:r>
        <w:rPr>
          <w:spacing w:val="-2"/>
          <w:sz w:val="16"/>
          <w:szCs w:val="16"/>
        </w:rPr>
        <w:t>)</w:t>
      </w:r>
      <w:r w:rsidR="00822FA8">
        <w:rPr>
          <w:rFonts w:hint="eastAsia"/>
          <w:spacing w:val="-2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報告に際しては、農地復元後の写真を添付すること</w:t>
      </w:r>
      <w:r w:rsidR="00300970">
        <w:rPr>
          <w:rFonts w:hint="eastAsia"/>
          <w:sz w:val="16"/>
          <w:szCs w:val="16"/>
        </w:rPr>
        <w:t>。</w:t>
      </w:r>
    </w:p>
    <w:p w14:paraId="43AB52A5" w14:textId="77777777" w:rsidR="00BF5E91" w:rsidRPr="00B15BF6" w:rsidRDefault="00BF5E91" w:rsidP="00552150">
      <w:pPr>
        <w:pStyle w:val="a9"/>
        <w:kinsoku/>
        <w:overflowPunct/>
        <w:adjustRightInd/>
        <w:spacing w:before="12" w:after="12" w:line="236" w:lineRule="exact"/>
        <w:ind w:left="0"/>
        <w:outlineLvl w:val="2"/>
        <w:rPr>
          <w:rFonts w:hAnsi="Times New Roman" w:cs="Times New Roman"/>
        </w:rPr>
      </w:pPr>
    </w:p>
    <w:sectPr w:rsidR="00BF5E91" w:rsidRPr="00B15BF6" w:rsidSect="00552150">
      <w:footerReference w:type="default" r:id="rId9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2ECE" w14:textId="77777777" w:rsidR="00344C40" w:rsidRDefault="00344C40">
      <w:pPr>
        <w:spacing w:line="240" w:lineRule="auto"/>
      </w:pPr>
      <w:r>
        <w:separator/>
      </w:r>
    </w:p>
  </w:endnote>
  <w:endnote w:type="continuationSeparator" w:id="0">
    <w:p w14:paraId="77BF36FD" w14:textId="77777777" w:rsidR="00344C40" w:rsidRDefault="00344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EA2F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F871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B393" w14:textId="77777777" w:rsidR="00344C40" w:rsidRDefault="00344C40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E990B0" w14:textId="77777777" w:rsidR="00344C40" w:rsidRDefault="00344C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 w16cid:durableId="1097678063">
    <w:abstractNumId w:val="1"/>
  </w:num>
  <w:num w:numId="2" w16cid:durableId="1113743909">
    <w:abstractNumId w:val="2"/>
  </w:num>
  <w:num w:numId="3" w16cid:durableId="57902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38"/>
  <w:drawingGridHorizontalSpacing w:val="13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78"/>
    <w:rsid w:val="00097EBD"/>
    <w:rsid w:val="000F580D"/>
    <w:rsid w:val="00113995"/>
    <w:rsid w:val="00124C35"/>
    <w:rsid w:val="00134ADB"/>
    <w:rsid w:val="00153985"/>
    <w:rsid w:val="00163850"/>
    <w:rsid w:val="001A4BC4"/>
    <w:rsid w:val="001E64A6"/>
    <w:rsid w:val="00223EE0"/>
    <w:rsid w:val="0023307B"/>
    <w:rsid w:val="00262EFB"/>
    <w:rsid w:val="0026547B"/>
    <w:rsid w:val="002C4F1B"/>
    <w:rsid w:val="002F3D75"/>
    <w:rsid w:val="00300970"/>
    <w:rsid w:val="003064AE"/>
    <w:rsid w:val="00340E2B"/>
    <w:rsid w:val="00344C40"/>
    <w:rsid w:val="00381452"/>
    <w:rsid w:val="003A0766"/>
    <w:rsid w:val="003A5B9C"/>
    <w:rsid w:val="003A7424"/>
    <w:rsid w:val="003D78DE"/>
    <w:rsid w:val="00496509"/>
    <w:rsid w:val="004B483B"/>
    <w:rsid w:val="004C3C10"/>
    <w:rsid w:val="004D48B7"/>
    <w:rsid w:val="004E1191"/>
    <w:rsid w:val="004E25C1"/>
    <w:rsid w:val="00503E42"/>
    <w:rsid w:val="00552150"/>
    <w:rsid w:val="00560F9B"/>
    <w:rsid w:val="005F3B6D"/>
    <w:rsid w:val="00654D75"/>
    <w:rsid w:val="00657555"/>
    <w:rsid w:val="006B3632"/>
    <w:rsid w:val="007028A8"/>
    <w:rsid w:val="00760BF1"/>
    <w:rsid w:val="007924BA"/>
    <w:rsid w:val="00793230"/>
    <w:rsid w:val="007C27D6"/>
    <w:rsid w:val="007E3BDA"/>
    <w:rsid w:val="00822FA8"/>
    <w:rsid w:val="008634B7"/>
    <w:rsid w:val="00880388"/>
    <w:rsid w:val="0095046D"/>
    <w:rsid w:val="009B4F6D"/>
    <w:rsid w:val="009C2C55"/>
    <w:rsid w:val="009F42A1"/>
    <w:rsid w:val="00A71F5B"/>
    <w:rsid w:val="00A81404"/>
    <w:rsid w:val="00AF7079"/>
    <w:rsid w:val="00B15BF6"/>
    <w:rsid w:val="00BA0ADE"/>
    <w:rsid w:val="00BD0C4F"/>
    <w:rsid w:val="00BF2583"/>
    <w:rsid w:val="00BF5E91"/>
    <w:rsid w:val="00C01357"/>
    <w:rsid w:val="00C35BEC"/>
    <w:rsid w:val="00C76508"/>
    <w:rsid w:val="00CE16B2"/>
    <w:rsid w:val="00DA4478"/>
    <w:rsid w:val="00DF09A6"/>
    <w:rsid w:val="00E208D2"/>
    <w:rsid w:val="00E954A4"/>
    <w:rsid w:val="00E96F1C"/>
    <w:rsid w:val="00ED76FC"/>
    <w:rsid w:val="00EF68AA"/>
    <w:rsid w:val="00F4126A"/>
    <w:rsid w:val="00F5686E"/>
    <w:rsid w:val="00FE1A6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DE541"/>
  <w14:defaultImageDpi w14:val="0"/>
  <w15:docId w15:val="{F60687D2-BEF9-4388-8E97-D131FCF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CBB2-C292-4B42-A6C6-F7391352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祐二</cp:lastModifiedBy>
  <cp:revision>4</cp:revision>
  <cp:lastPrinted>2011-03-30T02:06:00Z</cp:lastPrinted>
  <dcterms:created xsi:type="dcterms:W3CDTF">2018-02-23T08:00:00Z</dcterms:created>
  <dcterms:modified xsi:type="dcterms:W3CDTF">2024-09-25T05:59:00Z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2024-08-20T06:04:54Z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13ad039c-73c9-47b9-af45-a56b8eefe890</vt:lpwstr>
  </property>
  <property fmtid="{D5CDD505-2E9C-101B-9397-08002B2CF9AE}" pid="8" name="MSIP_Label_defa4170-0d19-0005-0004-bc88714345d2_ContentBits">
    <vt:lpwstr>0</vt:lpwstr>
  </property>
</Properties>
</file>