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4DD71A9D"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C07DE4">
        <w:rPr>
          <w:rFonts w:ascii="HGｺﾞｼｯｸE" w:eastAsia="HGｺﾞｼｯｸE" w:hAnsi="HGｺﾞｼｯｸE" w:cs="HGｺﾞｼｯｸE"/>
          <w:sz w:val="28"/>
        </w:rPr>
        <w:t>採用選考申込書Ⅲ【</w:t>
      </w:r>
      <w:r w:rsidR="00C07DE4" w:rsidRPr="00C07DE4">
        <w:rPr>
          <w:rFonts w:ascii="HGｺﾞｼｯｸE" w:eastAsia="HGｺﾞｼｯｸE" w:hAnsi="HGｺﾞｼｯｸE" w:cs="HGｺﾞｼｯｸE" w:hint="eastAsia"/>
          <w:sz w:val="28"/>
        </w:rPr>
        <w:t>職業訓練（国際たくみアカデミー）</w:t>
      </w:r>
      <w:r w:rsidR="00C07DE4">
        <w:rPr>
          <w:rFonts w:ascii="HGｺﾞｼｯｸE" w:eastAsia="HGｺﾞｼｯｸE" w:hAnsi="HGｺﾞｼｯｸE" w:cs="HGｺﾞｼｯｸE"/>
          <w:sz w:val="28"/>
        </w:rPr>
        <w:t>】</w:t>
      </w:r>
    </w:p>
    <w:p w14:paraId="12024760" w14:textId="1F6D2D08" w:rsidR="009E2421" w:rsidRPr="00E53CDD" w:rsidRDefault="00C07DE4"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C0A933"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C07DE4">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60AF1F78" w14:textId="77777777" w:rsidR="00C07DE4" w:rsidRDefault="00C07DE4" w:rsidP="000A206B">
            <w:pPr>
              <w:spacing w:after="0"/>
              <w:ind w:left="37"/>
              <w:rPr>
                <w:rFonts w:ascii="ＭＳ Ｐゴシック" w:eastAsia="ＭＳ Ｐゴシック" w:hAnsi="ＭＳ Ｐゴシック" w:cs="ＭＳ Ｐゴシック"/>
                <w:sz w:val="20"/>
              </w:rPr>
            </w:pPr>
            <w:r w:rsidRPr="00C07DE4">
              <w:rPr>
                <w:rFonts w:ascii="ＭＳ Ｐゴシック" w:eastAsia="ＭＳ Ｐゴシック" w:hAnsi="ＭＳ Ｐゴシック" w:cs="ＭＳ Ｐゴシック" w:hint="eastAsia"/>
                <w:sz w:val="20"/>
              </w:rPr>
              <w:t>職業訓練指導を行うにあたり、どのように訓練生への指導を進めていくのか、自分のこれまでの経験や技能を踏まえて具体的に記載してください。</w:t>
            </w:r>
            <w:r>
              <w:rPr>
                <w:rFonts w:ascii="ＭＳ Ｐゴシック" w:eastAsia="ＭＳ Ｐゴシック" w:hAnsi="ＭＳ Ｐゴシック" w:cs="ＭＳ Ｐゴシック"/>
                <w:sz w:val="20"/>
              </w:rPr>
              <w:t>※本様式に直接記入してください。本様式以外の書類は審査対象として扱いません｡</w:t>
            </w:r>
          </w:p>
          <w:p w14:paraId="2B692412" w14:textId="75ADF1EF" w:rsidR="009E2421" w:rsidRPr="000A206B" w:rsidRDefault="009C2F51" w:rsidP="000A206B">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（ワードファイル提出の場合、文字</w:t>
            </w:r>
            <w:r w:rsidR="00181924">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C07DE4">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A206B"/>
    <w:rsid w:val="001477C5"/>
    <w:rsid w:val="00157DFD"/>
    <w:rsid w:val="00181924"/>
    <w:rsid w:val="002177C7"/>
    <w:rsid w:val="0044186D"/>
    <w:rsid w:val="00481556"/>
    <w:rsid w:val="00584249"/>
    <w:rsid w:val="007546FB"/>
    <w:rsid w:val="00787869"/>
    <w:rsid w:val="009C2F51"/>
    <w:rsid w:val="009E2421"/>
    <w:rsid w:val="00AF53DE"/>
    <w:rsid w:val="00B62B70"/>
    <w:rsid w:val="00C0307B"/>
    <w:rsid w:val="00C07B0C"/>
    <w:rsid w:val="00C07DE4"/>
    <w:rsid w:val="00DB3879"/>
    <w:rsid w:val="00E53CDD"/>
    <w:rsid w:val="00EA1CCA"/>
    <w:rsid w:val="00EA2BCF"/>
    <w:rsid w:val="00EB6569"/>
    <w:rsid w:val="00ED3AE2"/>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4</cp:revision>
  <cp:lastPrinted>2024-12-24T11:42:00Z</cp:lastPrinted>
  <dcterms:created xsi:type="dcterms:W3CDTF">2024-12-24T12:34:00Z</dcterms:created>
  <dcterms:modified xsi:type="dcterms:W3CDTF">2025-01-05T12:39:00Z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