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CAF2" w14:textId="61AA9C77" w:rsidR="00C4137E" w:rsidRDefault="001B2793" w:rsidP="00AE7E36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1B2793">
        <w:rPr>
          <w:rFonts w:ascii="BIZ UD明朝 Medium" w:eastAsia="BIZ UD明朝 Medium" w:hAnsi="BIZ UD明朝 Medium"/>
          <w:sz w:val="24"/>
          <w:szCs w:val="24"/>
        </w:rPr>
        <w:t>別記第１</w:t>
      </w:r>
      <w:r w:rsidR="00D27B8A">
        <w:rPr>
          <w:rFonts w:ascii="BIZ UD明朝 Medium" w:eastAsia="BIZ UD明朝 Medium" w:hAnsi="BIZ UD明朝 Medium"/>
          <w:sz w:val="24"/>
          <w:szCs w:val="24"/>
        </w:rPr>
        <w:t>３</w:t>
      </w:r>
      <w:r w:rsidR="0007489D">
        <w:rPr>
          <w:rFonts w:ascii="BIZ UD明朝 Medium" w:eastAsia="BIZ UD明朝 Medium" w:hAnsi="BIZ UD明朝 Medium"/>
          <w:sz w:val="24"/>
          <w:szCs w:val="24"/>
        </w:rPr>
        <w:t>―２</w:t>
      </w:r>
      <w:r w:rsidRPr="001B2793">
        <w:rPr>
          <w:rFonts w:ascii="BIZ UD明朝 Medium" w:eastAsia="BIZ UD明朝 Medium" w:hAnsi="BIZ UD明朝 Medium"/>
          <w:sz w:val="24"/>
          <w:szCs w:val="24"/>
        </w:rPr>
        <w:t>号</w:t>
      </w:r>
      <w:r w:rsidR="0064158D">
        <w:rPr>
          <w:rFonts w:ascii="BIZ UD明朝 Medium" w:eastAsia="BIZ UD明朝 Medium" w:hAnsi="BIZ UD明朝 Medium"/>
          <w:sz w:val="24"/>
          <w:szCs w:val="24"/>
        </w:rPr>
        <w:t>様式</w:t>
      </w:r>
    </w:p>
    <w:p w14:paraId="46170931" w14:textId="59F53865" w:rsidR="00C4137E" w:rsidRDefault="006B2D5E" w:rsidP="00AE7E36">
      <w:pPr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環境負荷低減チェックシート</w:t>
      </w:r>
      <w:r w:rsidR="00C64795">
        <w:rPr>
          <w:rFonts w:ascii="BIZ UD明朝 Medium" w:eastAsia="BIZ UD明朝 Medium" w:hAnsi="BIZ UD明朝 Medium"/>
          <w:sz w:val="24"/>
          <w:szCs w:val="24"/>
        </w:rPr>
        <w:t>（</w:t>
      </w:r>
      <w:r w:rsidR="00277D37">
        <w:rPr>
          <w:rFonts w:ascii="BIZ UD明朝 Medium" w:eastAsia="BIZ UD明朝 Medium" w:hAnsi="BIZ UD明朝 Medium"/>
          <w:sz w:val="24"/>
          <w:szCs w:val="24"/>
        </w:rPr>
        <w:t>その他</w:t>
      </w:r>
      <w:r w:rsidR="007D4950">
        <w:rPr>
          <w:rFonts w:ascii="BIZ UD明朝 Medium" w:eastAsia="BIZ UD明朝 Medium" w:hAnsi="BIZ UD明朝 Medium"/>
          <w:sz w:val="24"/>
          <w:szCs w:val="24"/>
        </w:rPr>
        <w:t>民間事業者・自治体等</w:t>
      </w:r>
      <w:r w:rsidR="002B23E9">
        <w:rPr>
          <w:rFonts w:ascii="BIZ UD明朝 Medium" w:eastAsia="BIZ UD明朝 Medium" w:hAnsi="BIZ UD明朝 Medium"/>
          <w:sz w:val="24"/>
          <w:szCs w:val="24"/>
        </w:rPr>
        <w:t>向け</w:t>
      </w:r>
      <w:r w:rsidR="00C64795">
        <w:rPr>
          <w:rFonts w:ascii="BIZ UD明朝 Medium" w:eastAsia="BIZ UD明朝 Medium" w:hAnsi="BIZ UD明朝 Medium"/>
          <w:sz w:val="24"/>
          <w:szCs w:val="24"/>
        </w:rPr>
        <w:t>）</w:t>
      </w:r>
    </w:p>
    <w:p w14:paraId="0857AD7B" w14:textId="0DA0F6AF" w:rsidR="009E7BF2" w:rsidRDefault="009E7BF2" w:rsidP="00AE7E36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2109"/>
        <w:gridCol w:w="2109"/>
      </w:tblGrid>
      <w:tr w:rsidR="00352469" w14:paraId="3B408653" w14:textId="77777777" w:rsidTr="00635CB5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1EDE51CA" w14:textId="4F058DF6" w:rsidR="00352469" w:rsidRDefault="003562B3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事業実施主体名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F47A9D" w14:textId="77777777" w:rsidR="00352469" w:rsidRDefault="00352469" w:rsidP="00657904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10B6C6" w14:textId="3497C4C9" w:rsidR="00352469" w:rsidRDefault="003562B3" w:rsidP="0065790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提出時期</w:t>
            </w:r>
          </w:p>
        </w:tc>
      </w:tr>
      <w:tr w:rsidR="003562B3" w14:paraId="2833A584" w14:textId="77777777" w:rsidTr="00635CB5">
        <w:trPr>
          <w:trHeight w:val="397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356DE110" w14:textId="74A49A2C" w:rsidR="003562B3" w:rsidRDefault="003562B3" w:rsidP="00E53BE3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記入年月日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00485" w14:textId="77777777" w:rsidR="003562B3" w:rsidRDefault="003562B3" w:rsidP="00E53BE3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22520" w14:textId="0B1C097B" w:rsidR="003562B3" w:rsidRDefault="003562B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申請時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（します）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36829746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="00B62C32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A36C3" w14:textId="3D651ED9" w:rsidR="003562B3" w:rsidRDefault="00E53BE3" w:rsidP="003562B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98A62" wp14:editId="35E00FA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-8890</wp:posOffset>
                      </wp:positionV>
                      <wp:extent cx="1339215" cy="264795"/>
                      <wp:effectExtent l="0" t="0" r="32385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9215" cy="2647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3812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7pt" to="100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562B3" w:rsidRPr="00A6387E">
              <w:rPr>
                <w:rFonts w:ascii="BIZ UD明朝 Medium" w:eastAsia="BIZ UD明朝 Medium" w:hAnsi="BIZ UD明朝 Medium"/>
                <w:sz w:val="21"/>
                <w:szCs w:val="21"/>
              </w:rPr>
              <w:t>報告時</w:t>
            </w:r>
            <w:r w:rsidR="00A6387E" w:rsidRPr="00A6387E">
              <w:rPr>
                <w:rFonts w:ascii="BIZ UD明朝 Medium" w:eastAsia="BIZ UD明朝 Medium" w:hAnsi="BIZ UD明朝 Medium"/>
                <w:sz w:val="16"/>
                <w:szCs w:val="16"/>
              </w:rPr>
              <w:t>（しました）</w:t>
            </w:r>
            <w:sdt>
              <w:sdtPr>
                <w:rPr>
                  <w:rFonts w:ascii="BIZ UDゴシック" w:eastAsia="BIZ UDゴシック" w:hAnsi="BIZ UDゴシック"/>
                  <w:sz w:val="22"/>
                  <w:szCs w:val="22"/>
                </w:rPr>
                <w:id w:val="-191931970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="003562B3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22D0647" w14:textId="77777777" w:rsidR="00352469" w:rsidRPr="00352469" w:rsidRDefault="00352469" w:rsidP="00AE7E36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1099"/>
        <w:gridCol w:w="8221"/>
      </w:tblGrid>
      <w:tr w:rsidR="00A6387E" w14:paraId="2A943AA2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7BE" w14:textId="77777777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bookmarkStart w:id="0" w:name="_Hlk153292964"/>
            <w:bookmarkStart w:id="1" w:name="_Hlk153292882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C10" w14:textId="12DB3DEE" w:rsidR="00A6387E" w:rsidRDefault="00A6387E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4D6" w14:textId="28BD164B" w:rsidR="00A6387E" w:rsidRPr="00C6318B" w:rsidRDefault="00A6387E" w:rsidP="002A662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１</w:t>
            </w: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）エネルギーの節減</w:t>
            </w:r>
          </w:p>
        </w:tc>
      </w:tr>
      <w:tr w:rsidR="00A6387E" w14:paraId="0736F709" w14:textId="77777777" w:rsidTr="007612B9">
        <w:trPr>
          <w:trHeight w:val="57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01C" w14:textId="6625B30B" w:rsidR="00A6387E" w:rsidRDefault="006B031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①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47761338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97559" w14:textId="4785F89F" w:rsidR="00A6387E" w:rsidRPr="00F8215C" w:rsidRDefault="00A6387E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37F" w14:textId="44560FEF" w:rsidR="00A6387E" w:rsidRPr="00C6318B" w:rsidRDefault="00E223BF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オフィスや車両・機械等の電気・燃料の使用状況の記録・保存に努める</w:t>
            </w:r>
          </w:p>
        </w:tc>
      </w:tr>
      <w:tr w:rsidR="00A6387E" w14:paraId="3190B093" w14:textId="77777777" w:rsidTr="007612B9">
        <w:trPr>
          <w:trHeight w:val="57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94E" w14:textId="377994FF" w:rsidR="00A6387E" w:rsidRDefault="006B0311" w:rsidP="002A66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②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57610872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2860B" w14:textId="1E516295" w:rsidR="00A6387E" w:rsidRPr="00F8215C" w:rsidRDefault="00D66C3B" w:rsidP="002A6621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0A06" w14:textId="1E457630" w:rsidR="00A6387E" w:rsidRPr="00C6318B" w:rsidRDefault="00E223BF" w:rsidP="009C3E5E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省エネを意識し、不必要・非効率なエネルギー消費をしないこと（照明、空調、ウォームビズ・クールビ</w:t>
            </w:r>
            <w:r w:rsidR="00817EB7"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ズ</w:t>
            </w:r>
            <w:r w:rsidRPr="00E223B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、燃費効率のよい機械の利用等）を検討</w:t>
            </w:r>
          </w:p>
        </w:tc>
      </w:tr>
      <w:bookmarkEnd w:id="0"/>
      <w:bookmarkEnd w:id="1"/>
      <w:tr w:rsidR="00D66C3B" w14:paraId="4C06E4FC" w14:textId="77777777" w:rsidTr="007612B9">
        <w:trPr>
          <w:trHeight w:val="57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9DA" w14:textId="76F7E18E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③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31799178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072744" w14:textId="2CEAD4AE" w:rsidR="00D66C3B" w:rsidRDefault="00D66C3B" w:rsidP="00D66C3B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11BB" w14:textId="6009651F" w:rsidR="00D66C3B" w:rsidRPr="00C6318B" w:rsidRDefault="009A267F" w:rsidP="00D66C3B">
            <w:pPr>
              <w:adjustRightInd w:val="0"/>
              <w:snapToGrid w:val="0"/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</w:pPr>
            <w:r w:rsidRPr="009A267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環境負荷低減に配慮した商品、原料等の調達を検討</w:t>
            </w:r>
          </w:p>
        </w:tc>
      </w:tr>
      <w:tr w:rsidR="00D66C3B" w14:paraId="5030ED24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144F0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E852D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7EEF5" w14:textId="77777777" w:rsidR="00D66C3B" w:rsidRPr="00E53BE3" w:rsidRDefault="00D66C3B" w:rsidP="00D66C3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D66C3B" w14:paraId="26664AE7" w14:textId="77777777" w:rsidTr="005B4657">
        <w:trPr>
          <w:trHeight w:val="79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A52" w14:textId="53E1055A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E14" w14:textId="1FFDE6F4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9189" w14:textId="7BB398F9" w:rsidR="00D66C3B" w:rsidRPr="00D71FBA" w:rsidRDefault="00D66C3B" w:rsidP="00D66C3B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cs="Arial" w:hint="default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96CD6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２</w:t>
            </w:r>
            <w:r w:rsidRPr="00096CD6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）悪臭及び害虫の発生防止 </w:t>
            </w:r>
            <w:r w:rsidRPr="00096CD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※ 発生源となる場所で作業する又は発生原因となるものを扱う場合（該当しない </w:t>
            </w:r>
            <w:sdt>
              <w:sdtPr>
                <w:rPr>
                  <w:rFonts w:ascii="BIZ UD明朝 Medium" w:eastAsia="BIZ UD明朝 Medium" w:hAnsi="BIZ UD明朝 Medium"/>
                  <w:sz w:val="22"/>
                  <w:szCs w:val="22"/>
                </w:rPr>
                <w:id w:val="8819936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Content>
                <w:r w:rsidRPr="00096CD6">
                  <w:rPr>
                    <w:rFonts w:ascii="Meiryo UI" w:eastAsia="Meiryo UI" w:hAnsi="Meiryo UI"/>
                    <w:sz w:val="22"/>
                    <w:szCs w:val="22"/>
                  </w:rPr>
                  <w:t>☐</w:t>
                </w:r>
              </w:sdtContent>
            </w:sdt>
            <w:r w:rsidRPr="00096CD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）</w:t>
            </w:r>
          </w:p>
        </w:tc>
      </w:tr>
      <w:tr w:rsidR="00D66C3B" w14:paraId="7759FB97" w14:textId="77777777" w:rsidTr="00AE7E36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5B8" w14:textId="7BA11F5B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④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603694793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D975A" w14:textId="1CAB93BE" w:rsidR="00D66C3B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AC9" w14:textId="045F634F" w:rsidR="00D66C3B" w:rsidRPr="00C6318B" w:rsidRDefault="00D66C3B" w:rsidP="00D66C3B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悪臭・害虫の発生防止・低減に努める</w:t>
            </w:r>
          </w:p>
        </w:tc>
      </w:tr>
      <w:tr w:rsidR="00D66C3B" w14:paraId="4A68EF18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5DCD2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54BB0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9240" w14:textId="77777777" w:rsidR="00D66C3B" w:rsidRPr="00E53BE3" w:rsidRDefault="00D66C3B" w:rsidP="00D66C3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D66C3B" w14:paraId="672E06CE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6D3" w14:textId="77777777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4C2" w14:textId="6DBC8D98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E93E" w14:textId="2463BD16" w:rsidR="00D66C3B" w:rsidRPr="00C6318B" w:rsidRDefault="00D66C3B" w:rsidP="00D66C3B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BIZ UDゴシック" w:eastAsia="BIZ UDゴシック" w:hAnsi="BIZ UDゴシック" w:cs="Arial"/>
              </w:rPr>
            </w:pP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（</w:t>
            </w:r>
            <w:r w:rsidR="006B0311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３</w:t>
            </w:r>
            <w:r w:rsidRPr="00C6318B">
              <w:rPr>
                <w:rFonts w:ascii="BIZ UDゴシック" w:eastAsia="BIZ UDゴシック" w:hAnsi="BIZ UDゴシック" w:cs="Arial" w:hint="eastAsia"/>
                <w:b/>
                <w:bCs/>
                <w:color w:val="000000" w:themeColor="text1"/>
                <w:kern w:val="24"/>
              </w:rPr>
              <w:t>）廃棄物の発生抑制、適正な循環的な利用及び適正な処分</w:t>
            </w:r>
          </w:p>
        </w:tc>
      </w:tr>
      <w:tr w:rsidR="00D66C3B" w14:paraId="0906624E" w14:textId="77777777" w:rsidTr="00AE7E36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A0B" w14:textId="437F91E2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⑤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29078510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6AA6B3" w14:textId="7C224F00" w:rsidR="00D66C3B" w:rsidRPr="00F8215C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0DC" w14:textId="26365C77" w:rsidR="00D66C3B" w:rsidRPr="00C6318B" w:rsidRDefault="00DE4472" w:rsidP="00D66C3B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DE4472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プラ等廃棄物の削減に努め、適正に処理</w:t>
            </w:r>
          </w:p>
        </w:tc>
      </w:tr>
      <w:tr w:rsidR="00D66C3B" w14:paraId="10EB9C3B" w14:textId="77777777" w:rsidTr="00AE7E36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C32" w14:textId="7162FB7C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⑥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57732427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ECD66" w14:textId="4C2B8E48" w:rsidR="00D66C3B" w:rsidRPr="00F8215C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D031" w14:textId="1D374B93" w:rsidR="00D66C3B" w:rsidRPr="00C6318B" w:rsidRDefault="00DE4472" w:rsidP="00D66C3B">
            <w:pPr>
              <w:adjustRightInd w:val="0"/>
              <w:snapToGrid w:val="0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DE4472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資源の再利用を検討</w:t>
            </w:r>
          </w:p>
        </w:tc>
      </w:tr>
      <w:tr w:rsidR="00D66C3B" w:rsidRPr="00244135" w14:paraId="2CCCDEAC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5467F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E3F6B" w14:textId="77777777" w:rsidR="00D66C3B" w:rsidRPr="00E53BE3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3B813" w14:textId="77777777" w:rsidR="00D66C3B" w:rsidRPr="00E53BE3" w:rsidRDefault="00D66C3B" w:rsidP="00D66C3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D66C3B" w14:paraId="52F89004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340" w14:textId="77777777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587" w14:textId="5FB55440" w:rsidR="00D66C3B" w:rsidRDefault="00D66C3B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AE8" w14:textId="5FCC0B9F" w:rsidR="00D66C3B" w:rsidRPr="00C6318B" w:rsidRDefault="00D66C3B" w:rsidP="00D66C3B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４</w:t>
            </w: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）生物多様性への悪影響の防止</w:t>
            </w:r>
          </w:p>
        </w:tc>
      </w:tr>
      <w:tr w:rsidR="00D66C3B" w14:paraId="2BE9380A" w14:textId="77777777" w:rsidTr="00AE7E36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8E0" w14:textId="3950B768" w:rsidR="00D66C3B" w:rsidRDefault="006B0311" w:rsidP="00D66C3B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⑦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05435945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D04079" w14:textId="637CB8D9" w:rsidR="00D66C3B" w:rsidRPr="00F8215C" w:rsidRDefault="00D66C3B" w:rsidP="00D66C3B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89D" w14:textId="43CBC2B3" w:rsidR="00647B65" w:rsidRPr="00C619C2" w:rsidRDefault="00D66C3B" w:rsidP="00A9522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生物多様性に配慮した事業実施に努める</w:t>
            </w:r>
            <w:r w:rsidR="00A95225"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  <w:br/>
            </w:r>
            <w:r w:rsidR="00647B65" w:rsidRPr="00647B65">
              <w:rPr>
                <w:rFonts w:ascii="BIZ UD明朝 Medium" w:eastAsia="BIZ UD明朝 Medium" w:hAnsi="BIZ UD明朝 Medium"/>
                <w:sz w:val="22"/>
                <w:szCs w:val="22"/>
              </w:rPr>
              <w:t>※</w:t>
            </w:r>
            <w:r w:rsidR="00647B65" w:rsidRPr="00C619C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647B65" w:rsidRPr="00647B65">
              <w:rPr>
                <w:rFonts w:ascii="BIZ UD明朝 Medium" w:eastAsia="BIZ UD明朝 Medium" w:hAnsi="BIZ UD明朝 Medium"/>
                <w:sz w:val="22"/>
                <w:szCs w:val="22"/>
              </w:rPr>
              <w:t>生物多様性への影響が想定される工事等を実施する場合（該当しない □）</w:t>
            </w:r>
          </w:p>
        </w:tc>
      </w:tr>
      <w:tr w:rsidR="00647B65" w14:paraId="40AECCC1" w14:textId="77777777" w:rsidTr="00AE7E36">
        <w:trPr>
          <w:trHeight w:val="4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7E2B" w14:textId="6EACA55E" w:rsidR="00647B65" w:rsidRDefault="006B0311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751851024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C0D31" w14:textId="14B2B49E" w:rsidR="00647B65" w:rsidRDefault="00647B65" w:rsidP="00647B65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4EA" w14:textId="797B107A" w:rsidR="00711276" w:rsidRPr="00C6318B" w:rsidRDefault="00711276" w:rsidP="00A9522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</w:pPr>
            <w:r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排水処理に係る水質汚濁防止法の遵守</w:t>
            </w:r>
            <w:r w:rsidR="00A95225"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  <w:br/>
            </w:r>
            <w:r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※</w:t>
            </w:r>
            <w:r w:rsidR="00EE41CF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特定事業場である場合（該当しない □）</w:t>
            </w:r>
          </w:p>
        </w:tc>
      </w:tr>
      <w:tr w:rsidR="00647B65" w:rsidRPr="00244135" w14:paraId="187FDCA5" w14:textId="77777777" w:rsidTr="00AE7E36"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792AE" w14:textId="77777777" w:rsidR="00647B65" w:rsidRPr="00E53BE3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2D5C7" w14:textId="77777777" w:rsidR="00647B65" w:rsidRPr="00E53BE3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038D0" w14:textId="77777777" w:rsidR="00647B65" w:rsidRPr="00E53BE3" w:rsidRDefault="00647B65" w:rsidP="00647B6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12"/>
                <w:szCs w:val="12"/>
              </w:rPr>
            </w:pPr>
          </w:p>
        </w:tc>
      </w:tr>
      <w:tr w:rsidR="00647B65" w14:paraId="33566C94" w14:textId="77777777" w:rsidTr="00AE7E36">
        <w:trPr>
          <w:trHeight w:val="3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527" w14:textId="77777777" w:rsidR="00647B65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6154" w14:textId="0C64597A" w:rsidR="00647B65" w:rsidRDefault="00647B65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Cs w:val="18"/>
              </w:rPr>
              <w:t>チェック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BB24" w14:textId="6AFEF12B" w:rsidR="00647B65" w:rsidRPr="00C6318B" w:rsidRDefault="00647B65" w:rsidP="00647B65">
            <w:pPr>
              <w:adjustRightInd w:val="0"/>
              <w:snapToGrid w:val="0"/>
              <w:jc w:val="left"/>
              <w:rPr>
                <w:rFonts w:ascii="BIZ UDゴシック" w:eastAsia="BIZ UDゴシック" w:hAnsi="BIZ UDゴシック" w:hint="default"/>
                <w:sz w:val="24"/>
                <w:szCs w:val="24"/>
              </w:rPr>
            </w:pP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（</w:t>
            </w:r>
            <w:r w:rsidR="006B0311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５</w:t>
            </w:r>
            <w:r w:rsidRPr="00C6318B">
              <w:rPr>
                <w:rFonts w:ascii="BIZ UDゴシック" w:eastAsia="BIZ UDゴシック" w:hAnsi="BIZ UDゴシック" w:cs="Arial"/>
                <w:b/>
                <w:bCs/>
                <w:color w:val="000000" w:themeColor="text1"/>
                <w:kern w:val="24"/>
                <w:sz w:val="24"/>
                <w:szCs w:val="24"/>
              </w:rPr>
              <w:t>）環境関係法令の遵守等</w:t>
            </w:r>
          </w:p>
        </w:tc>
      </w:tr>
      <w:tr w:rsidR="00647B65" w14:paraId="44723DC6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A3A" w14:textId="4336280B" w:rsidR="00647B65" w:rsidRDefault="006B0311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603573499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E06E07" w14:textId="419F5D0F" w:rsidR="00647B65" w:rsidRPr="00F8215C" w:rsidRDefault="00647B65" w:rsidP="00647B65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F28" w14:textId="1B8883C5" w:rsidR="00647B65" w:rsidRPr="00C6318B" w:rsidRDefault="00647B65" w:rsidP="00647B6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みどりの食料システム戦略の理解</w:t>
            </w:r>
          </w:p>
        </w:tc>
      </w:tr>
      <w:tr w:rsidR="00647B65" w14:paraId="7C657DBF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B104" w14:textId="578C3357" w:rsidR="00647B65" w:rsidRDefault="006B0311" w:rsidP="00647B65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466708361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6BC95B" w14:textId="66368722" w:rsidR="00647B65" w:rsidRPr="00F8215C" w:rsidRDefault="00647B65" w:rsidP="00647B65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F44" w14:textId="5F33D057" w:rsidR="00647B65" w:rsidRPr="00C6318B" w:rsidRDefault="00647B65" w:rsidP="00647B65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関係法令の遵守</w:t>
            </w:r>
          </w:p>
        </w:tc>
      </w:tr>
      <w:tr w:rsidR="00D96B56" w14:paraId="08018646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1BC" w14:textId="2B37B593" w:rsidR="00D96B56" w:rsidRDefault="006B0311" w:rsidP="00D96B5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1253624374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4B4B7" w14:textId="707FA4E1" w:rsidR="00D96B56" w:rsidRDefault="00D96B56" w:rsidP="00D96B56">
                <w:pPr>
                  <w:adjustRightInd w:val="0"/>
                  <w:snapToGrid w:val="0"/>
                  <w:jc w:val="center"/>
                  <w:rPr>
                    <w:rFonts w:ascii="BIZ UDゴシック" w:eastAsia="BIZ UDゴシック" w:hAnsi="BIZ UDゴシック" w:hint="default"/>
                    <w:sz w:val="28"/>
                    <w:szCs w:val="28"/>
                  </w:rPr>
                </w:pPr>
                <w:r w:rsidRPr="00F8215C"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8024" w14:textId="0773CEC3" w:rsidR="00D96B56" w:rsidRPr="00C6318B" w:rsidRDefault="00D96B56" w:rsidP="00D96B5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cs="Arial" w:hint="default"/>
                <w:color w:val="000000" w:themeColor="text1"/>
                <w:kern w:val="24"/>
                <w:sz w:val="22"/>
                <w:szCs w:val="22"/>
              </w:rPr>
            </w:pPr>
            <w:r w:rsidRPr="00D96B5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環境配慮の取組方針の策定や研修の実施に努める</w:t>
            </w:r>
          </w:p>
        </w:tc>
      </w:tr>
      <w:tr w:rsidR="00D96B56" w14:paraId="1CB388EC" w14:textId="77777777" w:rsidTr="005C01E3">
        <w:trPr>
          <w:trHeight w:val="4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D82" w14:textId="09EB4CA2" w:rsidR="00D96B56" w:rsidRDefault="006B0311" w:rsidP="00D96B5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1180579035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E71DB1" w14:textId="4A9AE67A" w:rsidR="00D96B56" w:rsidRPr="00F8215C" w:rsidRDefault="00D96B56" w:rsidP="00D96B56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E47E" w14:textId="3327C85C" w:rsidR="00D96B56" w:rsidRPr="00C6318B" w:rsidRDefault="00D96B56" w:rsidP="00D96B5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15E94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機械等の適切な整備と管理に努める</w:t>
            </w:r>
            <w:r w:rsidR="005302FA" w:rsidRPr="00711276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（該当しない □）</w:t>
            </w:r>
          </w:p>
        </w:tc>
      </w:tr>
      <w:tr w:rsidR="00D96B56" w14:paraId="7EB61A13" w14:textId="77777777" w:rsidTr="005C01E3">
        <w:trPr>
          <w:trHeight w:val="463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424" w14:textId="264970C4" w:rsidR="00D96B56" w:rsidRDefault="006B0311" w:rsidP="00D96B5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sdt>
          <w:sdtPr>
            <w:rPr>
              <w:rFonts w:ascii="BIZ UDゴシック" w:eastAsia="BIZ UDゴシック" w:hAnsi="BIZ UDゴシック"/>
              <w:sz w:val="28"/>
              <w:szCs w:val="28"/>
            </w:rPr>
            <w:id w:val="-2054990588"/>
            <w14:checkbox>
              <w14:checked w14:val="0"/>
              <w14:checkedState w14:val="2611" w14:font="Meiryo UI"/>
              <w14:uncheckedState w14:val="2610" w14:font="Meiryo UI"/>
            </w14:checkbox>
          </w:sdtPr>
          <w:sdtContent>
            <w:tc>
              <w:tcPr>
                <w:tcW w:w="1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5BFEB" w14:textId="29992B76" w:rsidR="00D96B56" w:rsidRPr="00F8215C" w:rsidRDefault="00D96B56" w:rsidP="00D96B56">
                <w:pPr>
                  <w:adjustRightInd w:val="0"/>
                  <w:snapToGrid w:val="0"/>
                  <w:jc w:val="center"/>
                  <w:rPr>
                    <w:rFonts w:ascii="BIZ UD明朝 Medium" w:eastAsia="BIZ UD明朝 Medium" w:hAnsi="BIZ UD明朝 Medium" w:hint="default"/>
                    <w:sz w:val="28"/>
                    <w:szCs w:val="28"/>
                  </w:rPr>
                </w:pPr>
                <w:r>
                  <w:rPr>
                    <w:rFonts w:ascii="Meiryo UI" w:eastAsia="Meiryo UI" w:hAnsi="Meiryo UI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8838" w14:textId="7E69AC12" w:rsidR="00D96B56" w:rsidRPr="00C6318B" w:rsidRDefault="00D96B56" w:rsidP="00D96B56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C6318B">
              <w:rPr>
                <w:rFonts w:ascii="BIZ UD明朝 Medium" w:eastAsia="BIZ UD明朝 Medium" w:hAnsi="BIZ UD明朝 Medium" w:cs="Arial"/>
                <w:color w:val="000000" w:themeColor="text1"/>
                <w:kern w:val="24"/>
                <w:sz w:val="22"/>
                <w:szCs w:val="22"/>
              </w:rPr>
              <w:t>正しい知識に基づく作業安全に努める</w:t>
            </w:r>
          </w:p>
        </w:tc>
      </w:tr>
    </w:tbl>
    <w:p w14:paraId="703D3735" w14:textId="1EC2FC9C" w:rsidR="009E7BF2" w:rsidRPr="00C4137E" w:rsidRDefault="00E53BE3" w:rsidP="007F22BA">
      <w:pPr>
        <w:ind w:left="480" w:hangingChars="200" w:hanging="480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注：</w:t>
      </w:r>
      <w:r w:rsidR="005F270C" w:rsidRPr="005F270C">
        <w:rPr>
          <w:rFonts w:ascii="BIZ UD明朝 Medium" w:eastAsia="BIZ UD明朝 Medium" w:hAnsi="BIZ UD明朝 Medium"/>
          <w:sz w:val="24"/>
          <w:szCs w:val="24"/>
        </w:rPr>
        <w:t>（２）、（４）の⑦若しくは⑧又は（５）の⑫に該当しない場合は、「該当しない」にチェックをすることとし、当該項目の各取組のチェック欄へのチェックは要しない。</w:t>
      </w:r>
    </w:p>
    <w:sectPr w:rsidR="009E7BF2" w:rsidRPr="00C4137E" w:rsidSect="003562B3">
      <w:pgSz w:w="11906" w:h="16838" w:code="9"/>
      <w:pgMar w:top="1418" w:right="1077" w:bottom="1134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5250" w14:textId="77777777" w:rsidR="00A649AC" w:rsidRDefault="00A649AC" w:rsidP="00B778DB">
      <w:pPr>
        <w:rPr>
          <w:rFonts w:hint="default"/>
        </w:rPr>
      </w:pPr>
      <w:r>
        <w:separator/>
      </w:r>
    </w:p>
  </w:endnote>
  <w:endnote w:type="continuationSeparator" w:id="0">
    <w:p w14:paraId="1D4D970A" w14:textId="77777777" w:rsidR="00A649AC" w:rsidRDefault="00A649AC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CDAD" w14:textId="77777777" w:rsidR="00A649AC" w:rsidRDefault="00A649AC" w:rsidP="00B778DB">
      <w:pPr>
        <w:rPr>
          <w:rFonts w:hint="default"/>
        </w:rPr>
      </w:pPr>
      <w:r>
        <w:separator/>
      </w:r>
    </w:p>
  </w:footnote>
  <w:footnote w:type="continuationSeparator" w:id="0">
    <w:p w14:paraId="61F5C3BD" w14:textId="77777777" w:rsidR="00A649AC" w:rsidRDefault="00A649AC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E"/>
    <w:rsid w:val="000373E1"/>
    <w:rsid w:val="0007489D"/>
    <w:rsid w:val="000814A4"/>
    <w:rsid w:val="00096CD6"/>
    <w:rsid w:val="000C0575"/>
    <w:rsid w:val="000C74DD"/>
    <w:rsid w:val="00107A87"/>
    <w:rsid w:val="00111766"/>
    <w:rsid w:val="00143704"/>
    <w:rsid w:val="00154709"/>
    <w:rsid w:val="00162CD9"/>
    <w:rsid w:val="00164D60"/>
    <w:rsid w:val="001B2793"/>
    <w:rsid w:val="001C40E2"/>
    <w:rsid w:val="001E08C9"/>
    <w:rsid w:val="001F3BC8"/>
    <w:rsid w:val="001F6642"/>
    <w:rsid w:val="00217148"/>
    <w:rsid w:val="00227435"/>
    <w:rsid w:val="00244135"/>
    <w:rsid w:val="00266017"/>
    <w:rsid w:val="0027053F"/>
    <w:rsid w:val="00277D37"/>
    <w:rsid w:val="00293714"/>
    <w:rsid w:val="002A6621"/>
    <w:rsid w:val="002B23E9"/>
    <w:rsid w:val="002B5DD5"/>
    <w:rsid w:val="002C140F"/>
    <w:rsid w:val="002E146C"/>
    <w:rsid w:val="002F78D8"/>
    <w:rsid w:val="003023CB"/>
    <w:rsid w:val="00345FA1"/>
    <w:rsid w:val="00352469"/>
    <w:rsid w:val="003562B3"/>
    <w:rsid w:val="00387C9A"/>
    <w:rsid w:val="00393AA6"/>
    <w:rsid w:val="003B2A73"/>
    <w:rsid w:val="003B33F4"/>
    <w:rsid w:val="003C4395"/>
    <w:rsid w:val="00490E2E"/>
    <w:rsid w:val="005302FA"/>
    <w:rsid w:val="005807F9"/>
    <w:rsid w:val="005A44CC"/>
    <w:rsid w:val="005B1CB1"/>
    <w:rsid w:val="005B4657"/>
    <w:rsid w:val="005C01E3"/>
    <w:rsid w:val="005C44BD"/>
    <w:rsid w:val="005C4DD4"/>
    <w:rsid w:val="005D2480"/>
    <w:rsid w:val="005F270C"/>
    <w:rsid w:val="006030C0"/>
    <w:rsid w:val="00623CCD"/>
    <w:rsid w:val="00632B5D"/>
    <w:rsid w:val="00635CB5"/>
    <w:rsid w:val="0064158D"/>
    <w:rsid w:val="00647B65"/>
    <w:rsid w:val="00650173"/>
    <w:rsid w:val="00657904"/>
    <w:rsid w:val="0066717A"/>
    <w:rsid w:val="00687EC2"/>
    <w:rsid w:val="006B0311"/>
    <w:rsid w:val="006B2D5E"/>
    <w:rsid w:val="006B6297"/>
    <w:rsid w:val="006D3F20"/>
    <w:rsid w:val="00711276"/>
    <w:rsid w:val="007113C2"/>
    <w:rsid w:val="007120AB"/>
    <w:rsid w:val="007612B9"/>
    <w:rsid w:val="00765245"/>
    <w:rsid w:val="007B34A7"/>
    <w:rsid w:val="007D4950"/>
    <w:rsid w:val="007E3094"/>
    <w:rsid w:val="007E7A1A"/>
    <w:rsid w:val="007F22BA"/>
    <w:rsid w:val="007F25A6"/>
    <w:rsid w:val="007F4D12"/>
    <w:rsid w:val="00817EB7"/>
    <w:rsid w:val="00827223"/>
    <w:rsid w:val="00835EA0"/>
    <w:rsid w:val="00852579"/>
    <w:rsid w:val="00887DD6"/>
    <w:rsid w:val="008A0543"/>
    <w:rsid w:val="009120E0"/>
    <w:rsid w:val="00915E94"/>
    <w:rsid w:val="009941C3"/>
    <w:rsid w:val="009A267F"/>
    <w:rsid w:val="009A456F"/>
    <w:rsid w:val="009C3E5E"/>
    <w:rsid w:val="009D7F22"/>
    <w:rsid w:val="009E7BF2"/>
    <w:rsid w:val="00A12B2A"/>
    <w:rsid w:val="00A427C5"/>
    <w:rsid w:val="00A42EBD"/>
    <w:rsid w:val="00A433A2"/>
    <w:rsid w:val="00A6387E"/>
    <w:rsid w:val="00A649AC"/>
    <w:rsid w:val="00A95225"/>
    <w:rsid w:val="00AA6D12"/>
    <w:rsid w:val="00AA771E"/>
    <w:rsid w:val="00AE7E36"/>
    <w:rsid w:val="00B25612"/>
    <w:rsid w:val="00B57EC4"/>
    <w:rsid w:val="00B62C32"/>
    <w:rsid w:val="00B67EE1"/>
    <w:rsid w:val="00B778DB"/>
    <w:rsid w:val="00BA1477"/>
    <w:rsid w:val="00BA701E"/>
    <w:rsid w:val="00BD5203"/>
    <w:rsid w:val="00BE0BF8"/>
    <w:rsid w:val="00BE5360"/>
    <w:rsid w:val="00BE757A"/>
    <w:rsid w:val="00C36F78"/>
    <w:rsid w:val="00C407F1"/>
    <w:rsid w:val="00C4137E"/>
    <w:rsid w:val="00C619C2"/>
    <w:rsid w:val="00C6318B"/>
    <w:rsid w:val="00C64795"/>
    <w:rsid w:val="00CD4F48"/>
    <w:rsid w:val="00CF7B00"/>
    <w:rsid w:val="00D25E63"/>
    <w:rsid w:val="00D27B8A"/>
    <w:rsid w:val="00D353C5"/>
    <w:rsid w:val="00D66C3B"/>
    <w:rsid w:val="00D71FBA"/>
    <w:rsid w:val="00D96B56"/>
    <w:rsid w:val="00DC2D75"/>
    <w:rsid w:val="00DE4472"/>
    <w:rsid w:val="00DF78AA"/>
    <w:rsid w:val="00E223BF"/>
    <w:rsid w:val="00E53BE3"/>
    <w:rsid w:val="00E77AFF"/>
    <w:rsid w:val="00EA604A"/>
    <w:rsid w:val="00EE41CF"/>
    <w:rsid w:val="00F001EB"/>
    <w:rsid w:val="00F10473"/>
    <w:rsid w:val="00F20555"/>
    <w:rsid w:val="00F46F80"/>
    <w:rsid w:val="00F8215C"/>
    <w:rsid w:val="00FA45E3"/>
    <w:rsid w:val="00FE20FE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8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7E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  <w:textAlignment w:val="auto"/>
    </w:pPr>
    <w:rPr>
      <w:rFonts w:asciiTheme="minorHAnsi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30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0C0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07F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80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807F9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0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07F9"/>
    <w:rPr>
      <w:rFonts w:ascii="Times New Roman" w:eastAsia="ＭＳ 明朝" w:hAnsi="Times New Roman" w:cs="ＭＳ 明朝"/>
      <w:b/>
      <w:bCs/>
      <w:color w:val="000000"/>
      <w:kern w:val="0"/>
      <w:sz w:val="18"/>
      <w:szCs w:val="20"/>
    </w:rPr>
  </w:style>
  <w:style w:type="paragraph" w:styleId="ad">
    <w:name w:val="Revision"/>
    <w:hidden/>
    <w:uiPriority w:val="99"/>
    <w:semiHidden/>
    <w:rsid w:val="00393AA6"/>
    <w:rPr>
      <w:rFonts w:ascii="Times New Roman" w:eastAsia="ＭＳ 明朝" w:hAnsi="Times New Roman" w:cs="ＭＳ 明朝" w:hint="eastAsia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6" ma:contentTypeDescription="新しいドキュメントを作成します。" ma:contentTypeScope="" ma:versionID="b349ced6832bdbded652d92a7edaf5b6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26a666e8299ea4960b8924f0d69b34c6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6B1E4-8E59-4C8B-852D-06B6B710B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EF3FB-5FCD-496A-8B0F-7594BCABB1F1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3.xml><?xml version="1.0" encoding="utf-8"?>
<ds:datastoreItem xmlns:ds="http://schemas.openxmlformats.org/officeDocument/2006/customXml" ds:itemID="{BB2953EE-8D51-4F5F-97F3-235EA1824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2023-12-26T02:36:00Z</dcterms:created>
  <dcterms:modified xsi:type="dcterms:W3CDTF">2024-07-11T08:07:00Z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2024-07-11T07:51:44Z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b3aceacd-ceff-4204-ad98-1574a3312f69</vt:lpwstr>
  </property>
  <property fmtid="{D5CDD505-2E9C-101B-9397-08002B2CF9AE}" pid="9" name="MSIP_Label_defa4170-0d19-0005-0004-bc88714345d2_ActionId">
    <vt:lpwstr>7e2d5c97-c3f1-4d08-a7b7-8fc32a471c30</vt:lpwstr>
  </property>
  <property fmtid="{D5CDD505-2E9C-101B-9397-08002B2CF9AE}" pid="10" name="MSIP_Label_defa4170-0d19-0005-0004-bc88714345d2_ContentBits">
    <vt:lpwstr>0</vt:lpwstr>
  </property>
</Properties>
</file>