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8A89C" w14:textId="72E68D26" w:rsidR="00F94154" w:rsidRPr="008D2B6A" w:rsidRDefault="00420B48" w:rsidP="00487EDA">
      <w:pPr>
        <w:jc w:val="center"/>
        <w:rPr>
          <w:b/>
          <w:color w:val="000000" w:themeColor="text1"/>
        </w:rPr>
      </w:pPr>
      <w:r w:rsidRPr="008D2B6A">
        <w:rPr>
          <w:rFonts w:hint="eastAsia"/>
          <w:b/>
          <w:color w:val="000000" w:themeColor="text1"/>
        </w:rPr>
        <w:t>令和</w:t>
      </w:r>
      <w:r w:rsidR="005872C6" w:rsidRPr="008D2B6A">
        <w:rPr>
          <w:rFonts w:hint="eastAsia"/>
          <w:b/>
          <w:color w:val="000000" w:themeColor="text1"/>
        </w:rPr>
        <w:t>６</w:t>
      </w:r>
      <w:r w:rsidR="0042496B" w:rsidRPr="008D2B6A">
        <w:rPr>
          <w:rFonts w:hint="eastAsia"/>
          <w:b/>
          <w:color w:val="000000" w:themeColor="text1"/>
        </w:rPr>
        <w:t>年度　第</w:t>
      </w:r>
      <w:r w:rsidR="00490FBF" w:rsidRPr="008D2B6A">
        <w:rPr>
          <w:rFonts w:hint="eastAsia"/>
          <w:b/>
          <w:color w:val="000000" w:themeColor="text1"/>
        </w:rPr>
        <w:t>１</w:t>
      </w:r>
      <w:r w:rsidR="0042496B" w:rsidRPr="008D2B6A">
        <w:rPr>
          <w:rFonts w:hint="eastAsia"/>
          <w:b/>
          <w:color w:val="000000" w:themeColor="text1"/>
        </w:rPr>
        <w:t>回岐阜県</w:t>
      </w:r>
      <w:r w:rsidR="00CD7012" w:rsidRPr="008D2B6A">
        <w:rPr>
          <w:rFonts w:hint="eastAsia"/>
          <w:b/>
          <w:color w:val="000000" w:themeColor="text1"/>
        </w:rPr>
        <w:t>家庭教育推進委員会</w:t>
      </w:r>
      <w:r w:rsidR="00F94154" w:rsidRPr="008D2B6A">
        <w:rPr>
          <w:rFonts w:hint="eastAsia"/>
          <w:b/>
          <w:color w:val="000000" w:themeColor="text1"/>
        </w:rPr>
        <w:t xml:space="preserve">　議事録</w:t>
      </w:r>
      <w:r w:rsidR="00266FB9" w:rsidRPr="008D2B6A">
        <w:rPr>
          <w:rFonts w:hint="eastAsia"/>
          <w:b/>
          <w:color w:val="000000" w:themeColor="text1"/>
        </w:rPr>
        <w:t>要旨</w:t>
      </w:r>
    </w:p>
    <w:p w14:paraId="5EC94B33" w14:textId="77777777" w:rsidR="00F94154" w:rsidRPr="008D2B6A" w:rsidRDefault="00F94154" w:rsidP="0028104E">
      <w:pPr>
        <w:jc w:val="left"/>
        <w:rPr>
          <w:color w:val="000000" w:themeColor="text1"/>
        </w:rPr>
      </w:pPr>
    </w:p>
    <w:p w14:paraId="6B56DE42" w14:textId="6DCA61B1" w:rsidR="00F94154" w:rsidRPr="008D2B6A" w:rsidRDefault="00784521" w:rsidP="00784521">
      <w:pPr>
        <w:rPr>
          <w:color w:val="000000" w:themeColor="text1"/>
        </w:rPr>
      </w:pPr>
      <w:r w:rsidRPr="008D2B6A">
        <w:rPr>
          <w:rFonts w:hint="eastAsia"/>
          <w:color w:val="000000" w:themeColor="text1"/>
        </w:rPr>
        <w:t>１．</w:t>
      </w:r>
      <w:r w:rsidR="005E7E49" w:rsidRPr="008D2B6A">
        <w:rPr>
          <w:rFonts w:hint="eastAsia"/>
          <w:color w:val="000000" w:themeColor="text1"/>
        </w:rPr>
        <w:t>開催日</w:t>
      </w:r>
      <w:r w:rsidR="0022270A" w:rsidRPr="008D2B6A">
        <w:rPr>
          <w:rFonts w:hint="eastAsia"/>
          <w:color w:val="000000" w:themeColor="text1"/>
        </w:rPr>
        <w:t>：</w:t>
      </w:r>
      <w:r w:rsidR="00D665AE" w:rsidRPr="008D2B6A">
        <w:rPr>
          <w:rFonts w:hint="eastAsia"/>
          <w:color w:val="000000" w:themeColor="text1"/>
        </w:rPr>
        <w:t>令和</w:t>
      </w:r>
      <w:r w:rsidR="005872C6" w:rsidRPr="008D2B6A">
        <w:rPr>
          <w:rFonts w:hint="eastAsia"/>
          <w:color w:val="000000" w:themeColor="text1"/>
        </w:rPr>
        <w:t>６</w:t>
      </w:r>
      <w:r w:rsidR="00D665AE" w:rsidRPr="008D2B6A">
        <w:rPr>
          <w:rFonts w:hint="eastAsia"/>
          <w:color w:val="000000" w:themeColor="text1"/>
        </w:rPr>
        <w:t>年</w:t>
      </w:r>
      <w:r w:rsidR="005872C6" w:rsidRPr="008D2B6A">
        <w:rPr>
          <w:rFonts w:hint="eastAsia"/>
          <w:color w:val="000000" w:themeColor="text1"/>
        </w:rPr>
        <w:t>７</w:t>
      </w:r>
      <w:r w:rsidR="00D665AE" w:rsidRPr="008D2B6A">
        <w:rPr>
          <w:rFonts w:hint="eastAsia"/>
          <w:color w:val="000000" w:themeColor="text1"/>
        </w:rPr>
        <w:t>月</w:t>
      </w:r>
      <w:r w:rsidR="005872C6" w:rsidRPr="008D2B6A">
        <w:rPr>
          <w:rFonts w:hint="eastAsia"/>
          <w:color w:val="000000" w:themeColor="text1"/>
        </w:rPr>
        <w:t>１７</w:t>
      </w:r>
      <w:r w:rsidR="00D665AE" w:rsidRPr="008D2B6A">
        <w:rPr>
          <w:rFonts w:hint="eastAsia"/>
          <w:color w:val="000000" w:themeColor="text1"/>
        </w:rPr>
        <w:t>日（</w:t>
      </w:r>
      <w:r w:rsidR="005872C6" w:rsidRPr="008D2B6A">
        <w:rPr>
          <w:rFonts w:hint="eastAsia"/>
          <w:color w:val="000000" w:themeColor="text1"/>
        </w:rPr>
        <w:t>水</w:t>
      </w:r>
      <w:r w:rsidR="00D665AE" w:rsidRPr="008D2B6A">
        <w:rPr>
          <w:rFonts w:hint="eastAsia"/>
          <w:color w:val="000000" w:themeColor="text1"/>
        </w:rPr>
        <w:t>）</w:t>
      </w:r>
    </w:p>
    <w:p w14:paraId="7E99780B" w14:textId="7CE259F9" w:rsidR="00F94154" w:rsidRPr="008D2B6A" w:rsidRDefault="00784521" w:rsidP="00784521">
      <w:pPr>
        <w:rPr>
          <w:color w:val="000000" w:themeColor="text1"/>
        </w:rPr>
      </w:pPr>
      <w:r w:rsidRPr="008D2B6A">
        <w:rPr>
          <w:rFonts w:hint="eastAsia"/>
          <w:color w:val="000000" w:themeColor="text1"/>
        </w:rPr>
        <w:t>２．</w:t>
      </w:r>
      <w:r w:rsidR="00900073" w:rsidRPr="008D2B6A">
        <w:rPr>
          <w:rFonts w:hint="eastAsia"/>
          <w:color w:val="000000" w:themeColor="text1"/>
        </w:rPr>
        <w:t>場</w:t>
      </w:r>
      <w:r w:rsidR="005E7E49" w:rsidRPr="008D2B6A">
        <w:rPr>
          <w:rFonts w:hint="eastAsia"/>
          <w:color w:val="000000" w:themeColor="text1"/>
        </w:rPr>
        <w:t xml:space="preserve">　</w:t>
      </w:r>
      <w:r w:rsidR="00900073" w:rsidRPr="008D2B6A">
        <w:rPr>
          <w:rFonts w:hint="eastAsia"/>
          <w:color w:val="000000" w:themeColor="text1"/>
        </w:rPr>
        <w:t>所：</w:t>
      </w:r>
      <w:r w:rsidR="00CD2010" w:rsidRPr="008D2B6A">
        <w:rPr>
          <w:rFonts w:hint="eastAsia"/>
          <w:color w:val="000000" w:themeColor="text1"/>
        </w:rPr>
        <w:t>県庁</w:t>
      </w:r>
      <w:r w:rsidR="005872C6" w:rsidRPr="008D2B6A">
        <w:rPr>
          <w:rFonts w:hint="eastAsia"/>
          <w:color w:val="000000" w:themeColor="text1"/>
        </w:rPr>
        <w:t>２００１</w:t>
      </w:r>
      <w:r w:rsidR="00CD2010" w:rsidRPr="008D2B6A">
        <w:rPr>
          <w:rFonts w:hint="eastAsia"/>
          <w:color w:val="000000" w:themeColor="text1"/>
        </w:rPr>
        <w:t>会議</w:t>
      </w:r>
      <w:r w:rsidR="00D665AE" w:rsidRPr="008D2B6A">
        <w:rPr>
          <w:rFonts w:hint="eastAsia"/>
          <w:color w:val="000000" w:themeColor="text1"/>
        </w:rPr>
        <w:t>室</w:t>
      </w:r>
    </w:p>
    <w:p w14:paraId="609F37C1" w14:textId="18C1157D" w:rsidR="00F94154" w:rsidRPr="008D2B6A" w:rsidRDefault="00784521" w:rsidP="00784521">
      <w:pPr>
        <w:rPr>
          <w:color w:val="000000" w:themeColor="text1"/>
        </w:rPr>
      </w:pPr>
      <w:r w:rsidRPr="008D2B6A">
        <w:rPr>
          <w:rFonts w:hint="eastAsia"/>
          <w:color w:val="000000" w:themeColor="text1"/>
        </w:rPr>
        <w:t>３．</w:t>
      </w:r>
      <w:r w:rsidR="005E7E49" w:rsidRPr="008D2B6A">
        <w:rPr>
          <w:rFonts w:hint="eastAsia"/>
          <w:color w:val="000000" w:themeColor="text1"/>
        </w:rPr>
        <w:t>参加</w:t>
      </w:r>
      <w:r w:rsidR="00CD7012" w:rsidRPr="008D2B6A">
        <w:rPr>
          <w:rFonts w:hint="eastAsia"/>
          <w:color w:val="000000" w:themeColor="text1"/>
        </w:rPr>
        <w:t>者：</w:t>
      </w:r>
      <w:r w:rsidR="00892E2F" w:rsidRPr="008D2B6A">
        <w:rPr>
          <w:rFonts w:hint="eastAsia"/>
          <w:color w:val="000000" w:themeColor="text1"/>
        </w:rPr>
        <w:t>（委員の現在数１０人　出席者</w:t>
      </w:r>
      <w:r w:rsidR="00F2386E" w:rsidRPr="008D2B6A">
        <w:rPr>
          <w:rFonts w:hint="eastAsia"/>
          <w:color w:val="000000" w:themeColor="text1"/>
        </w:rPr>
        <w:t>８</w:t>
      </w:r>
      <w:r w:rsidR="000B58F4" w:rsidRPr="008D2B6A">
        <w:rPr>
          <w:rFonts w:hint="eastAsia"/>
          <w:color w:val="000000" w:themeColor="text1"/>
        </w:rPr>
        <w:t>人）</w:t>
      </w:r>
    </w:p>
    <w:p w14:paraId="45F96D03" w14:textId="357F8C68" w:rsidR="005872C6" w:rsidRPr="008D2B6A" w:rsidRDefault="008A5B33" w:rsidP="00784521">
      <w:pPr>
        <w:ind w:leftChars="199" w:left="1982" w:hangingChars="745" w:hanging="1564"/>
        <w:rPr>
          <w:color w:val="000000" w:themeColor="text1"/>
        </w:rPr>
      </w:pPr>
      <w:r w:rsidRPr="008D2B6A">
        <w:rPr>
          <w:rFonts w:hint="eastAsia"/>
          <w:color w:val="000000" w:themeColor="text1"/>
        </w:rPr>
        <w:t xml:space="preserve">＜委　員＞　　</w:t>
      </w:r>
      <w:r w:rsidR="005872C6" w:rsidRPr="008D2B6A">
        <w:rPr>
          <w:rFonts w:hint="eastAsia"/>
          <w:color w:val="000000" w:themeColor="text1"/>
        </w:rPr>
        <w:t>岩田　良　　委員　　　＜事務局＞　　森　信輔　　課長</w:t>
      </w:r>
    </w:p>
    <w:p w14:paraId="3E3B16B7" w14:textId="1CE68CCF" w:rsidR="005872C6" w:rsidRPr="008D2B6A" w:rsidRDefault="005872C6" w:rsidP="00784521">
      <w:pPr>
        <w:ind w:leftChars="199" w:left="1982" w:hangingChars="745" w:hanging="1564"/>
        <w:rPr>
          <w:color w:val="000000" w:themeColor="text1"/>
        </w:rPr>
      </w:pPr>
      <w:r w:rsidRPr="008D2B6A">
        <w:rPr>
          <w:rFonts w:hint="eastAsia"/>
          <w:color w:val="000000" w:themeColor="text1"/>
        </w:rPr>
        <w:t xml:space="preserve">　　　　　　　市原　</w:t>
      </w:r>
      <w:r w:rsidR="00731DFD" w:rsidRPr="008D2B6A">
        <w:rPr>
          <w:rFonts w:hint="eastAsia"/>
          <w:color w:val="000000" w:themeColor="text1"/>
        </w:rPr>
        <w:t>稚</w:t>
      </w:r>
      <w:r w:rsidRPr="008D2B6A">
        <w:rPr>
          <w:rFonts w:hint="eastAsia"/>
          <w:color w:val="000000" w:themeColor="text1"/>
        </w:rPr>
        <w:t>笑　委員　　　　　　　　　　安藤由美子　生涯学習企画監</w:t>
      </w:r>
    </w:p>
    <w:p w14:paraId="5196ED64" w14:textId="4A33D270" w:rsidR="005872C6" w:rsidRPr="008D2B6A" w:rsidRDefault="005872C6" w:rsidP="005872C6">
      <w:pPr>
        <w:ind w:leftChars="899" w:left="1982" w:hangingChars="45" w:hanging="94"/>
        <w:rPr>
          <w:color w:val="000000" w:themeColor="text1"/>
        </w:rPr>
      </w:pPr>
      <w:r w:rsidRPr="008D2B6A">
        <w:rPr>
          <w:rFonts w:hint="eastAsia"/>
          <w:color w:val="000000" w:themeColor="text1"/>
        </w:rPr>
        <w:t>今津友</w:t>
      </w:r>
      <w:r w:rsidR="00731DFD" w:rsidRPr="008D2B6A">
        <w:rPr>
          <w:rFonts w:hint="eastAsia"/>
          <w:color w:val="000000" w:themeColor="text1"/>
        </w:rPr>
        <w:t>紀</w:t>
      </w:r>
      <w:r w:rsidRPr="008D2B6A">
        <w:rPr>
          <w:rFonts w:hint="eastAsia"/>
          <w:color w:val="000000" w:themeColor="text1"/>
        </w:rPr>
        <w:t>子　委員　　　　　　　　　　片岡　留美　係長</w:t>
      </w:r>
    </w:p>
    <w:p w14:paraId="3524C9B6" w14:textId="2BC30421" w:rsidR="005872C6" w:rsidRPr="008D2B6A" w:rsidRDefault="005872C6" w:rsidP="005872C6">
      <w:pPr>
        <w:ind w:leftChars="899" w:left="1982" w:hangingChars="45" w:hanging="94"/>
        <w:rPr>
          <w:color w:val="000000" w:themeColor="text1"/>
        </w:rPr>
      </w:pPr>
      <w:r w:rsidRPr="008D2B6A">
        <w:rPr>
          <w:rFonts w:hint="eastAsia"/>
          <w:color w:val="000000" w:themeColor="text1"/>
        </w:rPr>
        <w:t>小川　弘美　委員　　　　　　　　　　若森美恵子　課長補佐</w:t>
      </w:r>
    </w:p>
    <w:p w14:paraId="0214F28D" w14:textId="4C6BA145" w:rsidR="005872C6" w:rsidRPr="008D2B6A" w:rsidRDefault="005872C6" w:rsidP="005872C6">
      <w:pPr>
        <w:ind w:leftChars="899" w:left="1982" w:hangingChars="45" w:hanging="94"/>
        <w:rPr>
          <w:color w:val="000000" w:themeColor="text1"/>
        </w:rPr>
      </w:pPr>
      <w:r w:rsidRPr="008D2B6A">
        <w:rPr>
          <w:rFonts w:hint="eastAsia"/>
          <w:color w:val="000000" w:themeColor="text1"/>
        </w:rPr>
        <w:t>棚橋　靖夫　委員</w:t>
      </w:r>
    </w:p>
    <w:p w14:paraId="5816C090" w14:textId="6CED7B35" w:rsidR="005872C6" w:rsidRPr="008D2B6A" w:rsidRDefault="005872C6" w:rsidP="005872C6">
      <w:pPr>
        <w:ind w:leftChars="899" w:left="1982" w:hangingChars="45" w:hanging="94"/>
        <w:rPr>
          <w:color w:val="000000" w:themeColor="text1"/>
        </w:rPr>
      </w:pPr>
      <w:r w:rsidRPr="008D2B6A">
        <w:rPr>
          <w:rFonts w:hint="eastAsia"/>
          <w:color w:val="000000" w:themeColor="text1"/>
        </w:rPr>
        <w:t>西脇久美子　委員</w:t>
      </w:r>
    </w:p>
    <w:p w14:paraId="6D9CA2ED" w14:textId="0A024C40" w:rsidR="005872C6" w:rsidRPr="008D2B6A" w:rsidRDefault="005872C6" w:rsidP="005872C6">
      <w:pPr>
        <w:ind w:leftChars="899" w:left="1982" w:hangingChars="45" w:hanging="94"/>
        <w:rPr>
          <w:color w:val="000000" w:themeColor="text1"/>
        </w:rPr>
      </w:pPr>
      <w:r w:rsidRPr="008D2B6A">
        <w:rPr>
          <w:rFonts w:hint="eastAsia"/>
          <w:color w:val="000000" w:themeColor="text1"/>
        </w:rPr>
        <w:t>松井　　徹　委員</w:t>
      </w:r>
    </w:p>
    <w:p w14:paraId="1533E83A" w14:textId="20485102" w:rsidR="005872C6" w:rsidRPr="008D2B6A" w:rsidRDefault="005872C6" w:rsidP="005872C6">
      <w:pPr>
        <w:ind w:leftChars="899" w:left="1982" w:hangingChars="45" w:hanging="94"/>
        <w:rPr>
          <w:color w:val="000000" w:themeColor="text1"/>
        </w:rPr>
      </w:pPr>
      <w:r w:rsidRPr="008D2B6A">
        <w:rPr>
          <w:rFonts w:hint="eastAsia"/>
          <w:color w:val="000000" w:themeColor="text1"/>
        </w:rPr>
        <w:t>宮田　慶美　委員</w:t>
      </w:r>
    </w:p>
    <w:p w14:paraId="774164CE" w14:textId="477D9F17" w:rsidR="00C910D0" w:rsidRPr="008D2B6A" w:rsidRDefault="00C910D0" w:rsidP="00784521">
      <w:pPr>
        <w:rPr>
          <w:color w:val="000000" w:themeColor="text1"/>
        </w:rPr>
      </w:pPr>
      <w:r w:rsidRPr="008D2B6A">
        <w:rPr>
          <w:rFonts w:hint="eastAsia"/>
          <w:color w:val="000000" w:themeColor="text1"/>
        </w:rPr>
        <w:t>４．報告　（１）令和</w:t>
      </w:r>
      <w:r w:rsidR="005872C6" w:rsidRPr="008D2B6A">
        <w:rPr>
          <w:rFonts w:hint="eastAsia"/>
          <w:color w:val="000000" w:themeColor="text1"/>
        </w:rPr>
        <w:t>５</w:t>
      </w:r>
      <w:r w:rsidRPr="008D2B6A">
        <w:rPr>
          <w:rFonts w:hint="eastAsia"/>
          <w:color w:val="000000" w:themeColor="text1"/>
        </w:rPr>
        <w:t>年度第２回岐阜県家庭教育推進委員会の概要</w:t>
      </w:r>
    </w:p>
    <w:p w14:paraId="22C530A5" w14:textId="7EEA875A" w:rsidR="00C910D0" w:rsidRPr="008D2B6A" w:rsidRDefault="00C910D0" w:rsidP="00784521">
      <w:pPr>
        <w:rPr>
          <w:color w:val="000000" w:themeColor="text1"/>
        </w:rPr>
      </w:pPr>
      <w:r w:rsidRPr="008D2B6A">
        <w:rPr>
          <w:rFonts w:hint="eastAsia"/>
          <w:color w:val="000000" w:themeColor="text1"/>
        </w:rPr>
        <w:t xml:space="preserve">　　　　　（２）令和</w:t>
      </w:r>
      <w:r w:rsidR="005872C6" w:rsidRPr="008D2B6A">
        <w:rPr>
          <w:rFonts w:hint="eastAsia"/>
          <w:color w:val="000000" w:themeColor="text1"/>
        </w:rPr>
        <w:t>６</w:t>
      </w:r>
      <w:r w:rsidRPr="008D2B6A">
        <w:rPr>
          <w:rFonts w:hint="eastAsia"/>
          <w:color w:val="000000" w:themeColor="text1"/>
        </w:rPr>
        <w:t>年度家庭教育支援体制について</w:t>
      </w:r>
    </w:p>
    <w:p w14:paraId="01E7DC86" w14:textId="49F1A37D" w:rsidR="00C910D0" w:rsidRPr="008D2B6A" w:rsidRDefault="00C910D0" w:rsidP="00784521">
      <w:pPr>
        <w:rPr>
          <w:color w:val="000000" w:themeColor="text1"/>
        </w:rPr>
      </w:pPr>
      <w:r w:rsidRPr="008D2B6A">
        <w:rPr>
          <w:rFonts w:hint="eastAsia"/>
          <w:color w:val="000000" w:themeColor="text1"/>
        </w:rPr>
        <w:t xml:space="preserve">　　　　　（３）令和</w:t>
      </w:r>
      <w:r w:rsidR="005872C6" w:rsidRPr="008D2B6A">
        <w:rPr>
          <w:rFonts w:hint="eastAsia"/>
          <w:color w:val="000000" w:themeColor="text1"/>
        </w:rPr>
        <w:t>６</w:t>
      </w:r>
      <w:r w:rsidRPr="008D2B6A">
        <w:rPr>
          <w:rFonts w:hint="eastAsia"/>
          <w:color w:val="000000" w:themeColor="text1"/>
        </w:rPr>
        <w:t>年度家庭教育支援事業について</w:t>
      </w:r>
    </w:p>
    <w:p w14:paraId="5619DC6F" w14:textId="1F62678D" w:rsidR="00C12F0D" w:rsidRPr="008D2B6A" w:rsidRDefault="00C12F0D" w:rsidP="00784521">
      <w:pPr>
        <w:rPr>
          <w:color w:val="000000" w:themeColor="text1"/>
        </w:rPr>
      </w:pPr>
      <w:r w:rsidRPr="008D2B6A">
        <w:rPr>
          <w:rFonts w:hint="eastAsia"/>
          <w:color w:val="000000" w:themeColor="text1"/>
        </w:rPr>
        <w:t xml:space="preserve">　　　　　（４）市</w:t>
      </w:r>
      <w:r w:rsidR="00B10D7E" w:rsidRPr="008D2B6A">
        <w:rPr>
          <w:rFonts w:hint="eastAsia"/>
          <w:color w:val="000000" w:themeColor="text1"/>
        </w:rPr>
        <w:t>町村</w:t>
      </w:r>
      <w:r w:rsidRPr="008D2B6A">
        <w:rPr>
          <w:rFonts w:hint="eastAsia"/>
          <w:color w:val="000000" w:themeColor="text1"/>
        </w:rPr>
        <w:t>の現状について（３市より）</w:t>
      </w:r>
    </w:p>
    <w:p w14:paraId="3703A519" w14:textId="09DB3237" w:rsidR="00C12F0D" w:rsidRPr="008D2B6A" w:rsidRDefault="00C910D0" w:rsidP="00C12F0D">
      <w:pPr>
        <w:rPr>
          <w:color w:val="000000" w:themeColor="text1"/>
        </w:rPr>
      </w:pPr>
      <w:r w:rsidRPr="008D2B6A">
        <w:rPr>
          <w:rFonts w:hint="eastAsia"/>
          <w:color w:val="000000" w:themeColor="text1"/>
        </w:rPr>
        <w:t>５</w:t>
      </w:r>
      <w:r w:rsidR="00333BB2" w:rsidRPr="008D2B6A">
        <w:rPr>
          <w:rFonts w:hint="eastAsia"/>
          <w:color w:val="000000" w:themeColor="text1"/>
        </w:rPr>
        <w:t>．</w:t>
      </w:r>
      <w:r w:rsidR="00266FB9" w:rsidRPr="008D2B6A">
        <w:rPr>
          <w:rFonts w:hint="eastAsia"/>
          <w:color w:val="000000" w:themeColor="text1"/>
        </w:rPr>
        <w:t>議題</w:t>
      </w:r>
      <w:r w:rsidR="00333BB2" w:rsidRPr="008D2B6A">
        <w:rPr>
          <w:rFonts w:hint="eastAsia"/>
          <w:color w:val="000000" w:themeColor="text1"/>
        </w:rPr>
        <w:t xml:space="preserve">　（１）</w:t>
      </w:r>
      <w:r w:rsidR="00C12F0D" w:rsidRPr="008D2B6A">
        <w:rPr>
          <w:rFonts w:hint="eastAsia"/>
          <w:color w:val="000000" w:themeColor="text1"/>
        </w:rPr>
        <w:t>学校と地域の連携による家庭教育支援について</w:t>
      </w:r>
    </w:p>
    <w:p w14:paraId="21E16E34" w14:textId="1736AF30" w:rsidR="00811FF9" w:rsidRPr="008D2B6A" w:rsidRDefault="00C12F0D" w:rsidP="00C12F0D">
      <w:pPr>
        <w:ind w:firstLineChars="500" w:firstLine="1050"/>
        <w:rPr>
          <w:color w:val="000000" w:themeColor="text1"/>
        </w:rPr>
      </w:pPr>
      <w:r w:rsidRPr="008D2B6A">
        <w:rPr>
          <w:rFonts w:hint="eastAsia"/>
          <w:color w:val="000000" w:themeColor="text1"/>
        </w:rPr>
        <w:t>（２）</w:t>
      </w:r>
      <w:r w:rsidR="00B10D7E" w:rsidRPr="008D2B6A">
        <w:rPr>
          <w:rFonts w:hint="eastAsia"/>
          <w:color w:val="000000" w:themeColor="text1"/>
        </w:rPr>
        <w:t>県の家庭教育支援に</w:t>
      </w:r>
      <w:r w:rsidR="00D665AE" w:rsidRPr="008D2B6A">
        <w:rPr>
          <w:rFonts w:hint="eastAsia"/>
          <w:color w:val="000000" w:themeColor="text1"/>
        </w:rPr>
        <w:t>ついて</w:t>
      </w:r>
    </w:p>
    <w:p w14:paraId="604D7B42" w14:textId="77777777" w:rsidR="00D665AE" w:rsidRPr="008D2B6A" w:rsidRDefault="00C910D0" w:rsidP="00784521">
      <w:pPr>
        <w:rPr>
          <w:color w:val="000000" w:themeColor="text1"/>
        </w:rPr>
      </w:pPr>
      <w:r w:rsidRPr="008D2B6A">
        <w:rPr>
          <w:rFonts w:hint="eastAsia"/>
          <w:color w:val="000000" w:themeColor="text1"/>
        </w:rPr>
        <w:t>６</w:t>
      </w:r>
      <w:r w:rsidR="00D665AE" w:rsidRPr="008D2B6A">
        <w:rPr>
          <w:rFonts w:hint="eastAsia"/>
          <w:color w:val="000000" w:themeColor="text1"/>
        </w:rPr>
        <w:t>．議事</w:t>
      </w:r>
    </w:p>
    <w:p w14:paraId="177E7FED" w14:textId="77777777" w:rsidR="00C910D0" w:rsidRPr="008D2B6A" w:rsidRDefault="00C910D0" w:rsidP="00E75844">
      <w:pPr>
        <w:ind w:firstLineChars="200" w:firstLine="420"/>
        <w:rPr>
          <w:color w:val="000000" w:themeColor="text1"/>
        </w:rPr>
      </w:pPr>
      <w:r w:rsidRPr="008D2B6A">
        <w:rPr>
          <w:rFonts w:hint="eastAsia"/>
          <w:color w:val="000000" w:themeColor="text1"/>
        </w:rPr>
        <w:t>松井委員長：報告事項について、事務局より説明いただく。</w:t>
      </w:r>
    </w:p>
    <w:p w14:paraId="2F8C0053" w14:textId="77777777" w:rsidR="00851226" w:rsidRPr="008D2B6A" w:rsidRDefault="00C910D0" w:rsidP="00F41FD8">
      <w:pPr>
        <w:ind w:firstLineChars="200" w:firstLine="420"/>
        <w:rPr>
          <w:color w:val="000000" w:themeColor="text1"/>
        </w:rPr>
      </w:pPr>
      <w:r w:rsidRPr="008D2B6A">
        <w:rPr>
          <w:rFonts w:hint="eastAsia"/>
          <w:color w:val="000000" w:themeColor="text1"/>
        </w:rPr>
        <w:t>＜</w:t>
      </w:r>
      <w:r w:rsidR="00A373C3" w:rsidRPr="008D2B6A">
        <w:rPr>
          <w:rFonts w:hint="eastAsia"/>
          <w:color w:val="000000" w:themeColor="text1"/>
        </w:rPr>
        <w:t>事務局</w:t>
      </w:r>
      <w:r w:rsidR="00D6291B" w:rsidRPr="008D2B6A">
        <w:rPr>
          <w:rFonts w:hint="eastAsia"/>
          <w:color w:val="000000" w:themeColor="text1"/>
        </w:rPr>
        <w:t>報告</w:t>
      </w:r>
      <w:r w:rsidR="00A373C3" w:rsidRPr="008D2B6A">
        <w:rPr>
          <w:rFonts w:hint="eastAsia"/>
          <w:color w:val="000000" w:themeColor="text1"/>
        </w:rPr>
        <w:t xml:space="preserve">＞　</w:t>
      </w:r>
    </w:p>
    <w:p w14:paraId="74180BB2" w14:textId="7F7E68EB" w:rsidR="00F41FD8" w:rsidRPr="008D2B6A" w:rsidRDefault="00F41FD8" w:rsidP="00F41FD8">
      <w:pPr>
        <w:ind w:firstLineChars="200" w:firstLine="420"/>
        <w:rPr>
          <w:color w:val="000000" w:themeColor="text1"/>
        </w:rPr>
      </w:pPr>
      <w:r w:rsidRPr="008D2B6A">
        <w:rPr>
          <w:rFonts w:hint="eastAsia"/>
          <w:color w:val="000000" w:themeColor="text1"/>
        </w:rPr>
        <w:t>（１）令和５年度第２回岐阜県家庭教育推進委員会の概要</w:t>
      </w:r>
    </w:p>
    <w:p w14:paraId="59859E14" w14:textId="5A862EC6" w:rsidR="00F41FD8" w:rsidRPr="008D2B6A" w:rsidRDefault="00F41FD8" w:rsidP="00F41FD8">
      <w:pPr>
        <w:rPr>
          <w:color w:val="000000" w:themeColor="text1"/>
        </w:rPr>
      </w:pPr>
      <w:r w:rsidRPr="008D2B6A">
        <w:rPr>
          <w:rFonts w:hint="eastAsia"/>
          <w:color w:val="000000" w:themeColor="text1"/>
        </w:rPr>
        <w:t xml:space="preserve">　　（２）令和６年度家庭教育支援体制について</w:t>
      </w:r>
    </w:p>
    <w:p w14:paraId="760E4D30" w14:textId="7C0A36F4" w:rsidR="00F41FD8" w:rsidRPr="008D2B6A" w:rsidRDefault="00F41FD8" w:rsidP="00F41FD8">
      <w:pPr>
        <w:rPr>
          <w:color w:val="000000" w:themeColor="text1"/>
        </w:rPr>
      </w:pPr>
      <w:r w:rsidRPr="008D2B6A">
        <w:rPr>
          <w:rFonts w:hint="eastAsia"/>
          <w:color w:val="000000" w:themeColor="text1"/>
        </w:rPr>
        <w:t xml:space="preserve">　　（３）令和６年度家庭教育支援事業について</w:t>
      </w:r>
    </w:p>
    <w:p w14:paraId="1DB4282B" w14:textId="2EEB20E8" w:rsidR="00F41FD8" w:rsidRPr="008D2B6A" w:rsidRDefault="00F41FD8" w:rsidP="00851226">
      <w:pPr>
        <w:ind w:firstLineChars="200" w:firstLine="420"/>
        <w:rPr>
          <w:color w:val="000000" w:themeColor="text1"/>
        </w:rPr>
      </w:pPr>
      <w:r w:rsidRPr="008D2B6A">
        <w:rPr>
          <w:rFonts w:hint="eastAsia"/>
          <w:color w:val="000000" w:themeColor="text1"/>
        </w:rPr>
        <w:t>（４）市町村の現状について（３市より）</w:t>
      </w:r>
    </w:p>
    <w:p w14:paraId="34693908" w14:textId="2A873BF2" w:rsidR="00E06418" w:rsidRPr="008D2B6A" w:rsidRDefault="00E06418" w:rsidP="00E06418">
      <w:pPr>
        <w:rPr>
          <w:color w:val="000000" w:themeColor="text1"/>
        </w:rPr>
      </w:pPr>
      <w:r w:rsidRPr="008D2B6A">
        <w:rPr>
          <w:rFonts w:hint="eastAsia"/>
          <w:color w:val="000000" w:themeColor="text1"/>
        </w:rPr>
        <w:t xml:space="preserve">　</w:t>
      </w:r>
      <w:r w:rsidR="00C978C7" w:rsidRPr="008D2B6A">
        <w:rPr>
          <w:rFonts w:hint="eastAsia"/>
          <w:color w:val="000000" w:themeColor="text1"/>
        </w:rPr>
        <w:t xml:space="preserve">　</w:t>
      </w:r>
      <w:r w:rsidRPr="008D2B6A">
        <w:rPr>
          <w:rFonts w:hint="eastAsia"/>
          <w:color w:val="000000" w:themeColor="text1"/>
        </w:rPr>
        <w:t>＜海津市報告＞</w:t>
      </w:r>
    </w:p>
    <w:p w14:paraId="0D281DA5" w14:textId="536F6CFC" w:rsidR="00E06418" w:rsidRPr="008D2B6A" w:rsidRDefault="00E06418" w:rsidP="00E06418">
      <w:pPr>
        <w:rPr>
          <w:color w:val="000000" w:themeColor="text1"/>
        </w:rPr>
      </w:pPr>
      <w:r w:rsidRPr="008D2B6A">
        <w:rPr>
          <w:rFonts w:hint="eastAsia"/>
          <w:color w:val="000000" w:themeColor="text1"/>
        </w:rPr>
        <w:t xml:space="preserve">　　</w:t>
      </w:r>
      <w:r w:rsidR="00C978C7" w:rsidRPr="008D2B6A">
        <w:rPr>
          <w:rFonts w:hint="eastAsia"/>
          <w:color w:val="000000" w:themeColor="text1"/>
        </w:rPr>
        <w:t xml:space="preserve">　</w:t>
      </w:r>
      <w:r w:rsidRPr="008D2B6A">
        <w:rPr>
          <w:rFonts w:hint="eastAsia"/>
          <w:color w:val="000000" w:themeColor="text1"/>
        </w:rPr>
        <w:t>・海津市の体制について</w:t>
      </w:r>
    </w:p>
    <w:p w14:paraId="54D36E5E" w14:textId="1C584350" w:rsidR="00E06418" w:rsidRPr="008D2B6A" w:rsidRDefault="00E06418" w:rsidP="00C978C7">
      <w:pPr>
        <w:ind w:firstLineChars="300" w:firstLine="630"/>
        <w:rPr>
          <w:color w:val="000000" w:themeColor="text1"/>
        </w:rPr>
      </w:pPr>
      <w:r w:rsidRPr="008D2B6A">
        <w:rPr>
          <w:rFonts w:hint="eastAsia"/>
          <w:color w:val="000000" w:themeColor="text1"/>
        </w:rPr>
        <w:t>・相談活動等届きにくい家庭への支援に重点を置く施策</w:t>
      </w:r>
    </w:p>
    <w:p w14:paraId="011B1E65" w14:textId="4DE1882B" w:rsidR="00A75BF1" w:rsidRPr="008D2B6A" w:rsidRDefault="00A75BF1" w:rsidP="00C978C7">
      <w:pPr>
        <w:ind w:firstLineChars="300" w:firstLine="630"/>
        <w:rPr>
          <w:color w:val="000000" w:themeColor="text1"/>
        </w:rPr>
      </w:pPr>
      <w:r w:rsidRPr="008D2B6A">
        <w:rPr>
          <w:rFonts w:hint="eastAsia"/>
          <w:color w:val="000000" w:themeColor="text1"/>
        </w:rPr>
        <w:t>・青年期の保護者への支援</w:t>
      </w:r>
    </w:p>
    <w:p w14:paraId="0E5806F8" w14:textId="211375AD" w:rsidR="00E06418" w:rsidRPr="008D2B6A" w:rsidRDefault="00E06418" w:rsidP="00E06418">
      <w:pPr>
        <w:rPr>
          <w:color w:val="000000" w:themeColor="text1"/>
        </w:rPr>
      </w:pPr>
      <w:r w:rsidRPr="008D2B6A">
        <w:rPr>
          <w:rFonts w:hint="eastAsia"/>
          <w:color w:val="000000" w:themeColor="text1"/>
        </w:rPr>
        <w:t xml:space="preserve">　</w:t>
      </w:r>
      <w:r w:rsidR="00C978C7" w:rsidRPr="008D2B6A">
        <w:rPr>
          <w:rFonts w:hint="eastAsia"/>
          <w:color w:val="000000" w:themeColor="text1"/>
        </w:rPr>
        <w:t xml:space="preserve">　</w:t>
      </w:r>
      <w:r w:rsidRPr="008D2B6A">
        <w:rPr>
          <w:rFonts w:hint="eastAsia"/>
          <w:color w:val="000000" w:themeColor="text1"/>
        </w:rPr>
        <w:t>＜中津川市報告＞</w:t>
      </w:r>
    </w:p>
    <w:p w14:paraId="6DA33848" w14:textId="58C844EB" w:rsidR="00E06418" w:rsidRPr="008D2B6A" w:rsidRDefault="00E06418" w:rsidP="00E06418">
      <w:pPr>
        <w:rPr>
          <w:color w:val="000000" w:themeColor="text1"/>
        </w:rPr>
      </w:pPr>
      <w:r w:rsidRPr="008D2B6A">
        <w:rPr>
          <w:rFonts w:hint="eastAsia"/>
          <w:color w:val="000000" w:themeColor="text1"/>
        </w:rPr>
        <w:t xml:space="preserve">　　</w:t>
      </w:r>
      <w:r w:rsidR="00C978C7" w:rsidRPr="008D2B6A">
        <w:rPr>
          <w:rFonts w:hint="eastAsia"/>
          <w:color w:val="000000" w:themeColor="text1"/>
        </w:rPr>
        <w:t xml:space="preserve">　</w:t>
      </w:r>
      <w:r w:rsidRPr="008D2B6A">
        <w:rPr>
          <w:rFonts w:hint="eastAsia"/>
          <w:color w:val="000000" w:themeColor="text1"/>
        </w:rPr>
        <w:t>・子育て親育ちガイド配布</w:t>
      </w:r>
    </w:p>
    <w:p w14:paraId="2F57F909" w14:textId="70EDA5EE" w:rsidR="00E06418" w:rsidRPr="008D2B6A" w:rsidRDefault="00E06418" w:rsidP="00C978C7">
      <w:pPr>
        <w:ind w:firstLineChars="300" w:firstLine="630"/>
        <w:rPr>
          <w:color w:val="000000" w:themeColor="text1"/>
        </w:rPr>
      </w:pPr>
      <w:r w:rsidRPr="008D2B6A">
        <w:rPr>
          <w:rFonts w:hint="eastAsia"/>
          <w:color w:val="000000" w:themeColor="text1"/>
        </w:rPr>
        <w:t>・子育てサポーターから始まる中核人材の養成</w:t>
      </w:r>
    </w:p>
    <w:p w14:paraId="010CA579" w14:textId="0296419F" w:rsidR="00E06418" w:rsidRPr="008D2B6A" w:rsidRDefault="00E06418" w:rsidP="00E06418">
      <w:pPr>
        <w:rPr>
          <w:color w:val="000000" w:themeColor="text1"/>
        </w:rPr>
      </w:pPr>
      <w:r w:rsidRPr="008D2B6A">
        <w:rPr>
          <w:rFonts w:hint="eastAsia"/>
          <w:color w:val="000000" w:themeColor="text1"/>
        </w:rPr>
        <w:t xml:space="preserve">　</w:t>
      </w:r>
      <w:r w:rsidR="00C978C7" w:rsidRPr="008D2B6A">
        <w:rPr>
          <w:rFonts w:hint="eastAsia"/>
          <w:color w:val="000000" w:themeColor="text1"/>
        </w:rPr>
        <w:t xml:space="preserve">　</w:t>
      </w:r>
      <w:r w:rsidRPr="008D2B6A">
        <w:rPr>
          <w:rFonts w:hint="eastAsia"/>
          <w:color w:val="000000" w:themeColor="text1"/>
        </w:rPr>
        <w:t>＜山県市報告＞</w:t>
      </w:r>
    </w:p>
    <w:p w14:paraId="4FE45D7C" w14:textId="1608D89F" w:rsidR="00E06418" w:rsidRPr="008D2B6A" w:rsidRDefault="00E06418" w:rsidP="00E06418">
      <w:pPr>
        <w:rPr>
          <w:color w:val="000000" w:themeColor="text1"/>
        </w:rPr>
      </w:pPr>
      <w:r w:rsidRPr="008D2B6A">
        <w:rPr>
          <w:rFonts w:hint="eastAsia"/>
          <w:color w:val="000000" w:themeColor="text1"/>
        </w:rPr>
        <w:t xml:space="preserve">　</w:t>
      </w:r>
      <w:r w:rsidR="00C978C7" w:rsidRPr="008D2B6A">
        <w:rPr>
          <w:rFonts w:hint="eastAsia"/>
          <w:color w:val="000000" w:themeColor="text1"/>
        </w:rPr>
        <w:t xml:space="preserve">　</w:t>
      </w:r>
      <w:r w:rsidRPr="008D2B6A">
        <w:rPr>
          <w:rFonts w:hint="eastAsia"/>
          <w:color w:val="000000" w:themeColor="text1"/>
        </w:rPr>
        <w:t xml:space="preserve">　・多彩な構成員からなる家庭教育支援チーム</w:t>
      </w:r>
      <w:r w:rsidR="00C47A3E" w:rsidRPr="008D2B6A">
        <w:rPr>
          <w:rFonts w:hint="eastAsia"/>
          <w:color w:val="000000" w:themeColor="text1"/>
        </w:rPr>
        <w:t>のつながりを生かした施策</w:t>
      </w:r>
    </w:p>
    <w:p w14:paraId="03CB560D" w14:textId="6C6AF8CB" w:rsidR="00E06418" w:rsidRPr="008D2B6A" w:rsidRDefault="00E06418" w:rsidP="00E06418">
      <w:pPr>
        <w:rPr>
          <w:color w:val="000000" w:themeColor="text1"/>
        </w:rPr>
      </w:pPr>
      <w:r w:rsidRPr="008D2B6A">
        <w:rPr>
          <w:rFonts w:hint="eastAsia"/>
          <w:color w:val="000000" w:themeColor="text1"/>
        </w:rPr>
        <w:t xml:space="preserve">　</w:t>
      </w:r>
      <w:r w:rsidR="00C978C7" w:rsidRPr="008D2B6A">
        <w:rPr>
          <w:rFonts w:hint="eastAsia"/>
          <w:color w:val="000000" w:themeColor="text1"/>
        </w:rPr>
        <w:t xml:space="preserve">　</w:t>
      </w:r>
      <w:r w:rsidRPr="008D2B6A">
        <w:rPr>
          <w:rFonts w:hint="eastAsia"/>
          <w:color w:val="000000" w:themeColor="text1"/>
        </w:rPr>
        <w:t xml:space="preserve">　・デジタル学校通信を活用した家庭教育支援</w:t>
      </w:r>
    </w:p>
    <w:p w14:paraId="1A3AD3A3" w14:textId="40B66998" w:rsidR="00C910D0" w:rsidRPr="008D2B6A" w:rsidRDefault="00C910D0" w:rsidP="00E75844">
      <w:pPr>
        <w:ind w:leftChars="200" w:left="1638" w:hangingChars="580" w:hanging="1218"/>
        <w:rPr>
          <w:color w:val="000000" w:themeColor="text1"/>
        </w:rPr>
      </w:pPr>
      <w:r w:rsidRPr="008D2B6A">
        <w:rPr>
          <w:rFonts w:hint="eastAsia"/>
          <w:color w:val="000000" w:themeColor="text1"/>
        </w:rPr>
        <w:t>松井委員長：ご質問、ご意見はいかがか。</w:t>
      </w:r>
    </w:p>
    <w:p w14:paraId="5DD5E00A" w14:textId="14C02FD3" w:rsidR="008B1CE1" w:rsidRPr="008D2B6A" w:rsidRDefault="008B1CE1" w:rsidP="00E75844">
      <w:pPr>
        <w:ind w:leftChars="200" w:left="1651" w:hangingChars="586" w:hanging="1231"/>
        <w:rPr>
          <w:color w:val="000000" w:themeColor="text1"/>
        </w:rPr>
      </w:pPr>
      <w:bookmarkStart w:id="0" w:name="_Hlk172100344"/>
      <w:r w:rsidRPr="008D2B6A">
        <w:rPr>
          <w:rFonts w:hint="eastAsia"/>
          <w:color w:val="000000" w:themeColor="text1"/>
        </w:rPr>
        <w:t>西脇　委員：</w:t>
      </w:r>
      <w:r w:rsidR="001F23D5" w:rsidRPr="008D2B6A">
        <w:rPr>
          <w:rFonts w:hint="eastAsia"/>
          <w:color w:val="000000" w:themeColor="text1"/>
        </w:rPr>
        <w:t>学校</w:t>
      </w:r>
      <w:r w:rsidR="006450E6" w:rsidRPr="008D2B6A">
        <w:rPr>
          <w:rFonts w:hint="eastAsia"/>
          <w:color w:val="000000" w:themeColor="text1"/>
        </w:rPr>
        <w:t>では</w:t>
      </w:r>
      <w:r w:rsidR="001F23D5" w:rsidRPr="008D2B6A">
        <w:rPr>
          <w:rFonts w:hint="eastAsia"/>
          <w:color w:val="000000" w:themeColor="text1"/>
        </w:rPr>
        <w:t>スキルのある職員がいないと学校便りの</w:t>
      </w:r>
      <w:r w:rsidR="00636B60" w:rsidRPr="008D2B6A">
        <w:rPr>
          <w:rFonts w:hint="eastAsia"/>
          <w:color w:val="000000" w:themeColor="text1"/>
        </w:rPr>
        <w:t>ＤＸ</w:t>
      </w:r>
      <w:r w:rsidR="001F23D5" w:rsidRPr="008D2B6A">
        <w:rPr>
          <w:rFonts w:ascii="ＭＳ 明朝" w:hAnsi="ＭＳ 明朝" w:hint="eastAsia"/>
          <w:color w:val="000000" w:themeColor="text1"/>
        </w:rPr>
        <w:t>化</w:t>
      </w:r>
      <w:r w:rsidR="001F23D5" w:rsidRPr="008D2B6A">
        <w:rPr>
          <w:rFonts w:hint="eastAsia"/>
          <w:color w:val="000000" w:themeColor="text1"/>
        </w:rPr>
        <w:t>等が進</w:t>
      </w:r>
      <w:r w:rsidR="00836E23" w:rsidRPr="008D2B6A">
        <w:rPr>
          <w:rFonts w:hint="eastAsia"/>
          <w:color w:val="000000" w:themeColor="text1"/>
        </w:rPr>
        <w:t>みにくい</w:t>
      </w:r>
      <w:r w:rsidR="001F23D5" w:rsidRPr="008D2B6A">
        <w:rPr>
          <w:rFonts w:hint="eastAsia"/>
          <w:color w:val="000000" w:themeColor="text1"/>
        </w:rPr>
        <w:t>という難しさ</w:t>
      </w:r>
      <w:r w:rsidR="00FC7E8B" w:rsidRPr="008D2B6A">
        <w:rPr>
          <w:rFonts w:hint="eastAsia"/>
          <w:color w:val="000000" w:themeColor="text1"/>
        </w:rPr>
        <w:t>も</w:t>
      </w:r>
      <w:r w:rsidR="001F23D5" w:rsidRPr="008D2B6A">
        <w:rPr>
          <w:rFonts w:hint="eastAsia"/>
          <w:color w:val="000000" w:themeColor="text1"/>
        </w:rPr>
        <w:t>ある。</w:t>
      </w:r>
    </w:p>
    <w:p w14:paraId="6F593781" w14:textId="39F57671" w:rsidR="00FC7E8B" w:rsidRPr="008D2B6A" w:rsidRDefault="00FC7E8B" w:rsidP="00E75844">
      <w:pPr>
        <w:ind w:leftChars="200" w:left="1651" w:hangingChars="586" w:hanging="1231"/>
        <w:rPr>
          <w:color w:val="000000" w:themeColor="text1"/>
        </w:rPr>
      </w:pPr>
      <w:r w:rsidRPr="008D2B6A">
        <w:rPr>
          <w:rFonts w:hint="eastAsia"/>
          <w:color w:val="000000" w:themeColor="text1"/>
        </w:rPr>
        <w:t>松井委員長：小中学校はタブレット配布が進み、デジタル</w:t>
      </w:r>
      <w:r w:rsidR="00A75BF1" w:rsidRPr="008D2B6A">
        <w:rPr>
          <w:rFonts w:hint="eastAsia"/>
          <w:color w:val="000000" w:themeColor="text1"/>
        </w:rPr>
        <w:t>版</w:t>
      </w:r>
      <w:r w:rsidRPr="008D2B6A">
        <w:rPr>
          <w:rFonts w:hint="eastAsia"/>
          <w:color w:val="000000" w:themeColor="text1"/>
        </w:rPr>
        <w:t>学校便りは保護者のニーズが高い</w:t>
      </w:r>
      <w:r w:rsidR="00532E4B" w:rsidRPr="008D2B6A">
        <w:rPr>
          <w:rFonts w:hint="eastAsia"/>
          <w:color w:val="000000" w:themeColor="text1"/>
        </w:rPr>
        <w:t>と聞く</w:t>
      </w:r>
      <w:r w:rsidRPr="008D2B6A">
        <w:rPr>
          <w:rFonts w:hint="eastAsia"/>
          <w:color w:val="000000" w:themeColor="text1"/>
        </w:rPr>
        <w:t>。</w:t>
      </w:r>
    </w:p>
    <w:p w14:paraId="7100D8F0" w14:textId="64B19BC8" w:rsidR="008B1CE1" w:rsidRPr="008D2B6A" w:rsidRDefault="00AD30A0" w:rsidP="00E75844">
      <w:pPr>
        <w:ind w:leftChars="200" w:left="1638" w:hangingChars="580" w:hanging="1218"/>
        <w:rPr>
          <w:color w:val="000000" w:themeColor="text1"/>
        </w:rPr>
      </w:pPr>
      <w:r w:rsidRPr="008D2B6A">
        <w:rPr>
          <w:rFonts w:hint="eastAsia"/>
          <w:color w:val="000000" w:themeColor="text1"/>
        </w:rPr>
        <w:t>岩田</w:t>
      </w:r>
      <w:r w:rsidR="008B1CE1" w:rsidRPr="008D2B6A">
        <w:rPr>
          <w:rFonts w:hint="eastAsia"/>
          <w:color w:val="000000" w:themeColor="text1"/>
        </w:rPr>
        <w:t xml:space="preserve">　委員：</w:t>
      </w:r>
      <w:r w:rsidR="00F50619" w:rsidRPr="008D2B6A">
        <w:rPr>
          <w:rFonts w:hint="eastAsia"/>
          <w:color w:val="000000" w:themeColor="text1"/>
        </w:rPr>
        <w:t>タブレット活用は</w:t>
      </w:r>
      <w:r w:rsidR="00FC7E8B" w:rsidRPr="008D2B6A">
        <w:rPr>
          <w:rFonts w:hint="eastAsia"/>
          <w:color w:val="000000" w:themeColor="text1"/>
        </w:rPr>
        <w:t>学校差、職員差があるようだ。デジタルとリアル（紙）</w:t>
      </w:r>
      <w:r w:rsidR="00BA7843" w:rsidRPr="008D2B6A">
        <w:rPr>
          <w:rFonts w:hint="eastAsia"/>
          <w:color w:val="000000" w:themeColor="text1"/>
        </w:rPr>
        <w:lastRenderedPageBreak/>
        <w:t>がうまく融合する</w:t>
      </w:r>
      <w:r w:rsidR="001307DF" w:rsidRPr="008D2B6A">
        <w:rPr>
          <w:rFonts w:hint="eastAsia"/>
          <w:color w:val="000000" w:themeColor="text1"/>
        </w:rPr>
        <w:t>と</w:t>
      </w:r>
      <w:r w:rsidR="00BA7843" w:rsidRPr="008D2B6A">
        <w:rPr>
          <w:rFonts w:hint="eastAsia"/>
          <w:color w:val="000000" w:themeColor="text1"/>
        </w:rPr>
        <w:t>よい。</w:t>
      </w:r>
      <w:r w:rsidR="00D37A12" w:rsidRPr="008D2B6A">
        <w:rPr>
          <w:rFonts w:hint="eastAsia"/>
          <w:color w:val="000000" w:themeColor="text1"/>
        </w:rPr>
        <w:t>特別支援学校の保護者</w:t>
      </w:r>
      <w:r w:rsidR="005230E2" w:rsidRPr="008D2B6A">
        <w:rPr>
          <w:rFonts w:hint="eastAsia"/>
          <w:color w:val="000000" w:themeColor="text1"/>
        </w:rPr>
        <w:t>と関わる機会があり、</w:t>
      </w:r>
      <w:r w:rsidR="00532E4B" w:rsidRPr="008D2B6A">
        <w:rPr>
          <w:rFonts w:hint="eastAsia"/>
          <w:color w:val="000000" w:themeColor="text1"/>
        </w:rPr>
        <w:t>保護者に余裕があると学校からの情報も受け止められるが、そうでない場合は企業からの働きかけも必要ではないか</w:t>
      </w:r>
      <w:r w:rsidR="005230E2" w:rsidRPr="008D2B6A">
        <w:rPr>
          <w:rFonts w:hint="eastAsia"/>
          <w:color w:val="000000" w:themeColor="text1"/>
        </w:rPr>
        <w:t>と感じた</w:t>
      </w:r>
      <w:r w:rsidR="00532E4B" w:rsidRPr="008D2B6A">
        <w:rPr>
          <w:rFonts w:hint="eastAsia"/>
          <w:color w:val="000000" w:themeColor="text1"/>
        </w:rPr>
        <w:t>。</w:t>
      </w:r>
      <w:r w:rsidR="00A75BF1" w:rsidRPr="008D2B6A">
        <w:rPr>
          <w:rFonts w:hint="eastAsia"/>
          <w:color w:val="000000" w:themeColor="text1"/>
        </w:rPr>
        <w:t>様々なアプローチで保護者とつながることが大切だ。</w:t>
      </w:r>
    </w:p>
    <w:p w14:paraId="704D959C" w14:textId="3B9CEC86" w:rsidR="00532E4B" w:rsidRPr="008D2B6A" w:rsidRDefault="00532E4B" w:rsidP="00E75844">
      <w:pPr>
        <w:ind w:leftChars="200" w:left="1638" w:hangingChars="580" w:hanging="1218"/>
        <w:rPr>
          <w:color w:val="000000" w:themeColor="text1"/>
        </w:rPr>
      </w:pPr>
      <w:r w:rsidRPr="008D2B6A">
        <w:rPr>
          <w:rFonts w:hint="eastAsia"/>
          <w:color w:val="000000" w:themeColor="text1"/>
        </w:rPr>
        <w:t>松井委員長：</w:t>
      </w:r>
      <w:r w:rsidR="00DC5195" w:rsidRPr="008D2B6A">
        <w:rPr>
          <w:rFonts w:hint="eastAsia"/>
          <w:color w:val="000000" w:themeColor="text1"/>
        </w:rPr>
        <w:t>ある中学校区の地域と協働した</w:t>
      </w:r>
      <w:r w:rsidR="00A75BF1" w:rsidRPr="008D2B6A">
        <w:rPr>
          <w:rFonts w:hint="eastAsia"/>
          <w:color w:val="000000" w:themeColor="text1"/>
        </w:rPr>
        <w:t>「あいさつ</w:t>
      </w:r>
      <w:r w:rsidR="00DC5195" w:rsidRPr="008D2B6A">
        <w:rPr>
          <w:rFonts w:hint="eastAsia"/>
          <w:color w:val="000000" w:themeColor="text1"/>
        </w:rPr>
        <w:t>運動</w:t>
      </w:r>
      <w:r w:rsidR="00A75BF1" w:rsidRPr="008D2B6A">
        <w:rPr>
          <w:rFonts w:hint="eastAsia"/>
          <w:color w:val="000000" w:themeColor="text1"/>
        </w:rPr>
        <w:t>」</w:t>
      </w:r>
      <w:r w:rsidR="00DC5195" w:rsidRPr="008D2B6A">
        <w:rPr>
          <w:rFonts w:hint="eastAsia"/>
          <w:color w:val="000000" w:themeColor="text1"/>
        </w:rPr>
        <w:t>を伝えるデジタル通信を紹介</w:t>
      </w:r>
      <w:r w:rsidR="005230E2" w:rsidRPr="008D2B6A">
        <w:rPr>
          <w:rFonts w:hint="eastAsia"/>
          <w:color w:val="000000" w:themeColor="text1"/>
        </w:rPr>
        <w:t>する</w:t>
      </w:r>
      <w:r w:rsidR="00DC5195" w:rsidRPr="008D2B6A">
        <w:rPr>
          <w:rFonts w:hint="eastAsia"/>
          <w:color w:val="000000" w:themeColor="text1"/>
        </w:rPr>
        <w:t>。</w:t>
      </w:r>
      <w:r w:rsidR="00A75BF1" w:rsidRPr="008D2B6A">
        <w:rPr>
          <w:rFonts w:hint="eastAsia"/>
          <w:color w:val="000000" w:themeColor="text1"/>
        </w:rPr>
        <w:t>子どもが</w:t>
      </w:r>
      <w:r w:rsidR="000863F2" w:rsidRPr="008D2B6A">
        <w:rPr>
          <w:rFonts w:hint="eastAsia"/>
          <w:color w:val="000000" w:themeColor="text1"/>
        </w:rPr>
        <w:t>地域の高齢者から声をかけられ</w:t>
      </w:r>
      <w:r w:rsidR="00147A3C" w:rsidRPr="008D2B6A">
        <w:rPr>
          <w:rFonts w:hint="eastAsia"/>
          <w:color w:val="000000" w:themeColor="text1"/>
        </w:rPr>
        <w:t>、</w:t>
      </w:r>
      <w:r w:rsidR="000863F2" w:rsidRPr="008D2B6A">
        <w:rPr>
          <w:rFonts w:hint="eastAsia"/>
          <w:color w:val="000000" w:themeColor="text1"/>
        </w:rPr>
        <w:t>嬉しかったという声も掲載されている。</w:t>
      </w:r>
    </w:p>
    <w:p w14:paraId="6CE41257" w14:textId="1BA6168F" w:rsidR="000863F2" w:rsidRPr="008D2B6A" w:rsidRDefault="000863F2" w:rsidP="000863F2">
      <w:pPr>
        <w:ind w:leftChars="200" w:left="1623" w:hangingChars="573" w:hanging="1203"/>
        <w:rPr>
          <w:color w:val="000000" w:themeColor="text1"/>
        </w:rPr>
      </w:pPr>
      <w:r w:rsidRPr="008D2B6A">
        <w:rPr>
          <w:rFonts w:hint="eastAsia"/>
          <w:color w:val="000000" w:themeColor="text1"/>
        </w:rPr>
        <w:t>棚橋　委員：</w:t>
      </w:r>
      <w:r w:rsidR="00F50619" w:rsidRPr="008D2B6A">
        <w:rPr>
          <w:rFonts w:hint="eastAsia"/>
          <w:color w:val="000000" w:themeColor="text1"/>
        </w:rPr>
        <w:t>老人クラブ</w:t>
      </w:r>
      <w:r w:rsidR="005230E2" w:rsidRPr="008D2B6A">
        <w:rPr>
          <w:rFonts w:hint="eastAsia"/>
          <w:color w:val="000000" w:themeColor="text1"/>
        </w:rPr>
        <w:t>では、</w:t>
      </w:r>
      <w:r w:rsidRPr="008D2B6A">
        <w:rPr>
          <w:rFonts w:hint="eastAsia"/>
          <w:color w:val="000000" w:themeColor="text1"/>
        </w:rPr>
        <w:t>学校に出向</w:t>
      </w:r>
      <w:r w:rsidR="005230E2" w:rsidRPr="008D2B6A">
        <w:rPr>
          <w:rFonts w:hint="eastAsia"/>
          <w:color w:val="000000" w:themeColor="text1"/>
        </w:rPr>
        <w:t>いて</w:t>
      </w:r>
      <w:r w:rsidR="00F50619" w:rsidRPr="008D2B6A">
        <w:rPr>
          <w:rFonts w:hint="eastAsia"/>
          <w:color w:val="000000" w:themeColor="text1"/>
        </w:rPr>
        <w:t>各種</w:t>
      </w:r>
      <w:r w:rsidRPr="008D2B6A">
        <w:rPr>
          <w:rFonts w:hint="eastAsia"/>
          <w:color w:val="000000" w:themeColor="text1"/>
        </w:rPr>
        <w:t>講座を行っている。</w:t>
      </w:r>
      <w:r w:rsidR="00A75BF1" w:rsidRPr="008D2B6A">
        <w:rPr>
          <w:rFonts w:hint="eastAsia"/>
          <w:color w:val="000000" w:themeColor="text1"/>
        </w:rPr>
        <w:t>あいさつ</w:t>
      </w:r>
      <w:r w:rsidRPr="008D2B6A">
        <w:rPr>
          <w:rFonts w:hint="eastAsia"/>
          <w:color w:val="000000" w:themeColor="text1"/>
        </w:rPr>
        <w:t>運動、ラジオ体操でも</w:t>
      </w:r>
      <w:r w:rsidR="00F50619" w:rsidRPr="008D2B6A">
        <w:rPr>
          <w:rFonts w:hint="eastAsia"/>
          <w:color w:val="000000" w:themeColor="text1"/>
        </w:rPr>
        <w:t>子どもと</w:t>
      </w:r>
      <w:r w:rsidRPr="008D2B6A">
        <w:rPr>
          <w:rFonts w:hint="eastAsia"/>
          <w:color w:val="000000" w:themeColor="text1"/>
        </w:rPr>
        <w:t>ふれあう場がある。</w:t>
      </w:r>
      <w:r w:rsidR="00A75BF1" w:rsidRPr="008D2B6A">
        <w:rPr>
          <w:rFonts w:hint="eastAsia"/>
          <w:color w:val="000000" w:themeColor="text1"/>
        </w:rPr>
        <w:t>プールは気候の関係で中止となり、ふれあいたいと思うが叶わないこともある。また、どう触れ合い、どこまで触れ合ってよいかわからないこともある。地域みんなで子どもを育てる上では、学校や保護者との連携が欠かせないと感じる。</w:t>
      </w:r>
    </w:p>
    <w:bookmarkEnd w:id="0"/>
    <w:p w14:paraId="42213C1B" w14:textId="58BC0CED" w:rsidR="00C910D0" w:rsidRPr="008D2B6A" w:rsidRDefault="00601DFD" w:rsidP="004807A9">
      <w:pPr>
        <w:ind w:leftChars="200" w:left="1680" w:hangingChars="600" w:hanging="1260"/>
        <w:rPr>
          <w:color w:val="000000" w:themeColor="text1"/>
        </w:rPr>
      </w:pPr>
      <w:r w:rsidRPr="008D2B6A">
        <w:rPr>
          <w:rFonts w:hint="eastAsia"/>
          <w:color w:val="000000" w:themeColor="text1"/>
        </w:rPr>
        <w:t>松井委員長：</w:t>
      </w:r>
      <w:r w:rsidR="00766D5E" w:rsidRPr="008D2B6A">
        <w:rPr>
          <w:rFonts w:hint="eastAsia"/>
          <w:color w:val="000000" w:themeColor="text1"/>
        </w:rPr>
        <w:t>続いて、</w:t>
      </w:r>
      <w:r w:rsidR="00C910D0" w:rsidRPr="008D2B6A">
        <w:rPr>
          <w:rFonts w:hint="eastAsia"/>
          <w:color w:val="000000" w:themeColor="text1"/>
        </w:rPr>
        <w:t>議事（１）について、事務局より説明いただく。</w:t>
      </w:r>
    </w:p>
    <w:p w14:paraId="100BB7DF" w14:textId="1B35939F" w:rsidR="00D665AE" w:rsidRPr="008D2B6A" w:rsidRDefault="00D665AE" w:rsidP="00E75844">
      <w:pPr>
        <w:ind w:firstLineChars="200" w:firstLine="420"/>
        <w:rPr>
          <w:color w:val="000000" w:themeColor="text1"/>
        </w:rPr>
      </w:pPr>
      <w:r w:rsidRPr="008D2B6A">
        <w:rPr>
          <w:rFonts w:hint="eastAsia"/>
          <w:color w:val="000000" w:themeColor="text1"/>
        </w:rPr>
        <w:t>＜</w:t>
      </w:r>
      <w:r w:rsidR="00A373C3" w:rsidRPr="008D2B6A">
        <w:rPr>
          <w:rFonts w:hint="eastAsia"/>
          <w:color w:val="000000" w:themeColor="text1"/>
        </w:rPr>
        <w:t>事務局説明＞　（１）</w:t>
      </w:r>
      <w:r w:rsidR="00C12F0D" w:rsidRPr="008D2B6A">
        <w:rPr>
          <w:rFonts w:hint="eastAsia"/>
          <w:color w:val="000000" w:themeColor="text1"/>
        </w:rPr>
        <w:t>学校と地域の連携による家庭教育支援に</w:t>
      </w:r>
      <w:r w:rsidR="00C910D0" w:rsidRPr="008D2B6A">
        <w:rPr>
          <w:rFonts w:hint="eastAsia"/>
          <w:color w:val="000000" w:themeColor="text1"/>
        </w:rPr>
        <w:t>ついて</w:t>
      </w:r>
    </w:p>
    <w:p w14:paraId="2C99943E" w14:textId="77777777" w:rsidR="00D46261" w:rsidRPr="008D2B6A" w:rsidRDefault="00D46261" w:rsidP="00E75844">
      <w:pPr>
        <w:ind w:leftChars="200" w:left="1260" w:hangingChars="400" w:hanging="840"/>
        <w:rPr>
          <w:color w:val="000000" w:themeColor="text1"/>
        </w:rPr>
      </w:pPr>
      <w:r w:rsidRPr="008D2B6A">
        <w:rPr>
          <w:rFonts w:hint="eastAsia"/>
          <w:color w:val="000000" w:themeColor="text1"/>
        </w:rPr>
        <w:t>松井委員長：ご質問、ご意見はいかがか。</w:t>
      </w:r>
    </w:p>
    <w:p w14:paraId="588C9F2D" w14:textId="033E50BE" w:rsidR="00CD52A1" w:rsidRPr="008D2B6A" w:rsidRDefault="00CD52A1" w:rsidP="004807A9">
      <w:pPr>
        <w:ind w:leftChars="200" w:left="1701" w:hangingChars="610" w:hanging="1281"/>
        <w:rPr>
          <w:color w:val="000000" w:themeColor="text1"/>
        </w:rPr>
      </w:pPr>
      <w:r w:rsidRPr="008D2B6A">
        <w:rPr>
          <w:rFonts w:hint="eastAsia"/>
          <w:color w:val="000000" w:themeColor="text1"/>
        </w:rPr>
        <w:t>市原　委員：</w:t>
      </w:r>
      <w:r w:rsidR="005631D5" w:rsidRPr="008D2B6A">
        <w:rPr>
          <w:rFonts w:hint="eastAsia"/>
          <w:color w:val="000000" w:themeColor="text1"/>
        </w:rPr>
        <w:t>デジタル</w:t>
      </w:r>
      <w:r w:rsidR="00A75BF1" w:rsidRPr="008D2B6A">
        <w:rPr>
          <w:rFonts w:hint="eastAsia"/>
          <w:color w:val="000000" w:themeColor="text1"/>
        </w:rPr>
        <w:t>版</w:t>
      </w:r>
      <w:r w:rsidR="005631D5" w:rsidRPr="008D2B6A">
        <w:rPr>
          <w:rFonts w:hint="eastAsia"/>
          <w:color w:val="000000" w:themeColor="text1"/>
        </w:rPr>
        <w:t>学校便りは、</w:t>
      </w:r>
      <w:r w:rsidR="00C66AB0" w:rsidRPr="008D2B6A">
        <w:rPr>
          <w:rFonts w:hint="eastAsia"/>
          <w:color w:val="000000" w:themeColor="text1"/>
        </w:rPr>
        <w:t>子どもがタブレットを保護者に見せない</w:t>
      </w:r>
      <w:r w:rsidR="006616BF" w:rsidRPr="008D2B6A">
        <w:rPr>
          <w:rFonts w:hint="eastAsia"/>
          <w:color w:val="000000" w:themeColor="text1"/>
        </w:rPr>
        <w:t>ので届かない</w:t>
      </w:r>
      <w:r w:rsidR="005631D5" w:rsidRPr="008D2B6A">
        <w:rPr>
          <w:rFonts w:hint="eastAsia"/>
          <w:color w:val="000000" w:themeColor="text1"/>
        </w:rPr>
        <w:t>という声を聞いた。アンケートを入れても全保護者</w:t>
      </w:r>
      <w:r w:rsidR="006616BF" w:rsidRPr="008D2B6A">
        <w:rPr>
          <w:rFonts w:hint="eastAsia"/>
          <w:color w:val="000000" w:themeColor="text1"/>
        </w:rPr>
        <w:t>から回答が得られない</w:t>
      </w:r>
      <w:r w:rsidR="005631D5" w:rsidRPr="008D2B6A">
        <w:rPr>
          <w:rFonts w:hint="eastAsia"/>
          <w:color w:val="000000" w:themeColor="text1"/>
        </w:rPr>
        <w:t>のではないか。</w:t>
      </w:r>
    </w:p>
    <w:p w14:paraId="74F0E29C" w14:textId="6C082B57" w:rsidR="005631D5" w:rsidRPr="008D2B6A" w:rsidRDefault="005631D5" w:rsidP="004807A9">
      <w:pPr>
        <w:ind w:leftChars="200" w:left="1701" w:hangingChars="610" w:hanging="1281"/>
        <w:rPr>
          <w:color w:val="000000" w:themeColor="text1"/>
        </w:rPr>
      </w:pPr>
      <w:r w:rsidRPr="008D2B6A">
        <w:rPr>
          <w:rFonts w:hint="eastAsia"/>
          <w:color w:val="000000" w:themeColor="text1"/>
        </w:rPr>
        <w:t>松井委員長：</w:t>
      </w:r>
      <w:r w:rsidR="003A6CFE" w:rsidRPr="008D2B6A">
        <w:rPr>
          <w:rFonts w:hint="eastAsia"/>
          <w:color w:val="000000" w:themeColor="text1"/>
        </w:rPr>
        <w:t>学校で対策を考えていると聞</w:t>
      </w:r>
      <w:r w:rsidR="006616BF" w:rsidRPr="008D2B6A">
        <w:rPr>
          <w:rFonts w:hint="eastAsia"/>
          <w:color w:val="000000" w:themeColor="text1"/>
        </w:rPr>
        <w:t>いた</w:t>
      </w:r>
      <w:r w:rsidR="003A6CFE" w:rsidRPr="008D2B6A">
        <w:rPr>
          <w:rFonts w:hint="eastAsia"/>
          <w:color w:val="000000" w:themeColor="text1"/>
        </w:rPr>
        <w:t>。子どもは発達</w:t>
      </w:r>
      <w:r w:rsidR="00A75BF1" w:rsidRPr="008D2B6A">
        <w:rPr>
          <w:rFonts w:hint="eastAsia"/>
          <w:color w:val="000000" w:themeColor="text1"/>
        </w:rPr>
        <w:t>段階</w:t>
      </w:r>
      <w:r w:rsidR="003A6CFE" w:rsidRPr="008D2B6A">
        <w:rPr>
          <w:rFonts w:hint="eastAsia"/>
          <w:color w:val="000000" w:themeColor="text1"/>
        </w:rPr>
        <w:t>によりいろいろな反応を見せるが、その都度、考えて対応していく</w:t>
      </w:r>
      <w:r w:rsidR="006616BF" w:rsidRPr="008D2B6A">
        <w:rPr>
          <w:rFonts w:hint="eastAsia"/>
          <w:color w:val="000000" w:themeColor="text1"/>
        </w:rPr>
        <w:t>ことが必要だろう</w:t>
      </w:r>
      <w:r w:rsidR="003A6CFE" w:rsidRPr="008D2B6A">
        <w:rPr>
          <w:rFonts w:hint="eastAsia"/>
          <w:color w:val="000000" w:themeColor="text1"/>
        </w:rPr>
        <w:t>。</w:t>
      </w:r>
    </w:p>
    <w:p w14:paraId="353A09F5" w14:textId="77777777" w:rsidR="00C910D0" w:rsidRPr="008D2B6A" w:rsidRDefault="00C910D0" w:rsidP="004807A9">
      <w:pPr>
        <w:ind w:leftChars="200" w:left="1260" w:hangingChars="400" w:hanging="840"/>
        <w:rPr>
          <w:color w:val="000000" w:themeColor="text1"/>
        </w:rPr>
      </w:pPr>
      <w:r w:rsidRPr="008D2B6A">
        <w:rPr>
          <w:rFonts w:hint="eastAsia"/>
          <w:color w:val="000000" w:themeColor="text1"/>
        </w:rPr>
        <w:t>松井委員長：議事（２）について、事務局より説明いただく。</w:t>
      </w:r>
    </w:p>
    <w:p w14:paraId="0E9CDB51" w14:textId="77777777" w:rsidR="00D665AE" w:rsidRPr="008D2B6A" w:rsidRDefault="00D665AE" w:rsidP="004807A9">
      <w:pPr>
        <w:ind w:firstLineChars="200" w:firstLine="420"/>
        <w:rPr>
          <w:color w:val="000000" w:themeColor="text1"/>
        </w:rPr>
      </w:pPr>
      <w:r w:rsidRPr="008D2B6A">
        <w:rPr>
          <w:rFonts w:hint="eastAsia"/>
          <w:color w:val="000000" w:themeColor="text1"/>
        </w:rPr>
        <w:t>＜</w:t>
      </w:r>
      <w:r w:rsidR="00A373C3" w:rsidRPr="008D2B6A">
        <w:rPr>
          <w:rFonts w:hint="eastAsia"/>
          <w:color w:val="000000" w:themeColor="text1"/>
        </w:rPr>
        <w:t xml:space="preserve">事務局説明＞　</w:t>
      </w:r>
      <w:r w:rsidR="00C910D0" w:rsidRPr="008D2B6A">
        <w:rPr>
          <w:rFonts w:hint="eastAsia"/>
          <w:color w:val="000000" w:themeColor="text1"/>
        </w:rPr>
        <w:t>（２）県の家庭教育支援について</w:t>
      </w:r>
    </w:p>
    <w:p w14:paraId="3D41B5FA" w14:textId="77777777" w:rsidR="00736424" w:rsidRPr="008D2B6A" w:rsidRDefault="00736424" w:rsidP="00736424">
      <w:pPr>
        <w:ind w:leftChars="200" w:left="1638" w:hangingChars="580" w:hanging="1218"/>
        <w:rPr>
          <w:color w:val="000000" w:themeColor="text1"/>
        </w:rPr>
      </w:pPr>
      <w:r w:rsidRPr="008D2B6A">
        <w:rPr>
          <w:rFonts w:hint="eastAsia"/>
          <w:color w:val="000000" w:themeColor="text1"/>
        </w:rPr>
        <w:t>松井委員長：ご質問、ご意見はいかがか。</w:t>
      </w:r>
    </w:p>
    <w:p w14:paraId="12883C84" w14:textId="16F01C25" w:rsidR="003A6CFE" w:rsidRPr="008D2B6A" w:rsidRDefault="003A6CFE" w:rsidP="003A6CFE">
      <w:pPr>
        <w:ind w:leftChars="200" w:left="1623" w:hangingChars="573" w:hanging="1203"/>
        <w:rPr>
          <w:color w:val="000000" w:themeColor="text1"/>
        </w:rPr>
      </w:pPr>
      <w:r w:rsidRPr="008D2B6A">
        <w:rPr>
          <w:rFonts w:hint="eastAsia"/>
          <w:color w:val="000000" w:themeColor="text1"/>
        </w:rPr>
        <w:t>宮田　委員：</w:t>
      </w:r>
      <w:r w:rsidR="000D0DA9" w:rsidRPr="008D2B6A">
        <w:rPr>
          <w:rFonts w:hint="eastAsia"/>
          <w:color w:val="000000" w:themeColor="text1"/>
        </w:rPr>
        <w:t>勤務校は家庭</w:t>
      </w:r>
      <w:r w:rsidR="00AC7705" w:rsidRPr="008D2B6A">
        <w:rPr>
          <w:rFonts w:hint="eastAsia"/>
          <w:color w:val="000000" w:themeColor="text1"/>
        </w:rPr>
        <w:t>・</w:t>
      </w:r>
      <w:r w:rsidR="000D0DA9" w:rsidRPr="008D2B6A">
        <w:rPr>
          <w:rFonts w:hint="eastAsia"/>
          <w:color w:val="000000" w:themeColor="text1"/>
        </w:rPr>
        <w:t>福祉に関わる専門科高校である。</w:t>
      </w:r>
      <w:r w:rsidR="009E7B42" w:rsidRPr="008D2B6A">
        <w:rPr>
          <w:rFonts w:hint="eastAsia"/>
          <w:color w:val="000000" w:themeColor="text1"/>
        </w:rPr>
        <w:t>ふるさと教育や地域との連携に力を入れ</w:t>
      </w:r>
      <w:r w:rsidR="00AC7705" w:rsidRPr="008D2B6A">
        <w:rPr>
          <w:rFonts w:hint="eastAsia"/>
          <w:color w:val="000000" w:themeColor="text1"/>
        </w:rPr>
        <w:t>、企業とも連携している。ＩＣＴの活用は今後重要であると考える。タブレット配布も予定されており、ＤＸ化が進</w:t>
      </w:r>
      <w:r w:rsidR="00C51EE1" w:rsidRPr="008D2B6A">
        <w:rPr>
          <w:rFonts w:hint="eastAsia"/>
          <w:color w:val="000000" w:themeColor="text1"/>
        </w:rPr>
        <w:t>みつつあるが、</w:t>
      </w:r>
      <w:r w:rsidR="00AC7705" w:rsidRPr="008D2B6A">
        <w:rPr>
          <w:rFonts w:hint="eastAsia"/>
          <w:color w:val="000000" w:themeColor="text1"/>
        </w:rPr>
        <w:t>防災訓練</w:t>
      </w:r>
      <w:r w:rsidR="00C51EE1" w:rsidRPr="008D2B6A">
        <w:rPr>
          <w:rFonts w:hint="eastAsia"/>
          <w:color w:val="000000" w:themeColor="text1"/>
        </w:rPr>
        <w:t>で</w:t>
      </w:r>
      <w:r w:rsidR="00AC7705" w:rsidRPr="008D2B6A">
        <w:rPr>
          <w:rFonts w:hint="eastAsia"/>
          <w:color w:val="000000" w:themeColor="text1"/>
        </w:rPr>
        <w:t>メールによる確認を試みた</w:t>
      </w:r>
      <w:r w:rsidR="00C51EE1" w:rsidRPr="008D2B6A">
        <w:rPr>
          <w:rFonts w:hint="eastAsia"/>
          <w:color w:val="000000" w:themeColor="text1"/>
        </w:rPr>
        <w:t>ところ</w:t>
      </w:r>
      <w:r w:rsidR="00AC7705" w:rsidRPr="008D2B6A">
        <w:rPr>
          <w:rFonts w:hint="eastAsia"/>
          <w:color w:val="000000" w:themeColor="text1"/>
        </w:rPr>
        <w:t>、難しさもあった。</w:t>
      </w:r>
      <w:r w:rsidR="00A75BF1" w:rsidRPr="008D2B6A">
        <w:rPr>
          <w:rFonts w:hint="eastAsia"/>
          <w:color w:val="000000" w:themeColor="text1"/>
        </w:rPr>
        <w:t>また、</w:t>
      </w:r>
      <w:r w:rsidR="00AC7705" w:rsidRPr="008D2B6A">
        <w:rPr>
          <w:rFonts w:hint="eastAsia"/>
          <w:color w:val="000000" w:themeColor="text1"/>
        </w:rPr>
        <w:t>家庭科の授業でも家庭に関わる内容が盛り込まれている。</w:t>
      </w:r>
      <w:r w:rsidR="0098012F" w:rsidRPr="008D2B6A">
        <w:rPr>
          <w:rFonts w:hint="eastAsia"/>
          <w:color w:val="000000" w:themeColor="text1"/>
        </w:rPr>
        <w:t>高校生</w:t>
      </w:r>
      <w:r w:rsidR="00A75BF1" w:rsidRPr="008D2B6A">
        <w:rPr>
          <w:rFonts w:hint="eastAsia"/>
          <w:color w:val="000000" w:themeColor="text1"/>
        </w:rPr>
        <w:t>からの</w:t>
      </w:r>
      <w:r w:rsidR="0098012F" w:rsidRPr="008D2B6A">
        <w:rPr>
          <w:rFonts w:hint="eastAsia"/>
          <w:color w:val="000000" w:themeColor="text1"/>
        </w:rPr>
        <w:t>家庭教育の学びも意識して、取り組みたい。</w:t>
      </w:r>
    </w:p>
    <w:p w14:paraId="637945A8" w14:textId="3215B988" w:rsidR="00736424" w:rsidRPr="008D2B6A" w:rsidRDefault="00AC7705" w:rsidP="00736424">
      <w:pPr>
        <w:ind w:leftChars="200" w:left="1651" w:hangingChars="586" w:hanging="1231"/>
        <w:rPr>
          <w:color w:val="000000" w:themeColor="text1"/>
        </w:rPr>
      </w:pPr>
      <w:r w:rsidRPr="008D2B6A">
        <w:rPr>
          <w:rFonts w:hint="eastAsia"/>
          <w:color w:val="000000" w:themeColor="text1"/>
        </w:rPr>
        <w:t>小川</w:t>
      </w:r>
      <w:r w:rsidR="00736424" w:rsidRPr="008D2B6A">
        <w:rPr>
          <w:rFonts w:hint="eastAsia"/>
          <w:color w:val="000000" w:themeColor="text1"/>
        </w:rPr>
        <w:t xml:space="preserve">　委員：</w:t>
      </w:r>
      <w:r w:rsidRPr="008D2B6A">
        <w:rPr>
          <w:rFonts w:hint="eastAsia"/>
          <w:color w:val="000000" w:themeColor="text1"/>
        </w:rPr>
        <w:t>デジタル</w:t>
      </w:r>
      <w:r w:rsidR="0098012F" w:rsidRPr="008D2B6A">
        <w:rPr>
          <w:rFonts w:hint="eastAsia"/>
          <w:color w:val="000000" w:themeColor="text1"/>
        </w:rPr>
        <w:t>版</w:t>
      </w:r>
      <w:r w:rsidRPr="008D2B6A">
        <w:rPr>
          <w:rFonts w:hint="eastAsia"/>
          <w:color w:val="000000" w:themeColor="text1"/>
        </w:rPr>
        <w:t>学校便りを作成する職員の負担が大きくないか。</w:t>
      </w:r>
    </w:p>
    <w:p w14:paraId="3E721F4A" w14:textId="4E0C01AD" w:rsidR="00736424" w:rsidRPr="008D2B6A" w:rsidRDefault="00AC7705" w:rsidP="00AC7705">
      <w:pPr>
        <w:ind w:firstLineChars="200" w:firstLine="420"/>
        <w:rPr>
          <w:color w:val="000000" w:themeColor="text1"/>
        </w:rPr>
      </w:pPr>
      <w:r w:rsidRPr="008D2B6A">
        <w:rPr>
          <w:rFonts w:hint="eastAsia"/>
          <w:color w:val="000000" w:themeColor="text1"/>
        </w:rPr>
        <w:t>松井委員長</w:t>
      </w:r>
      <w:r w:rsidR="00736424" w:rsidRPr="008D2B6A">
        <w:rPr>
          <w:rFonts w:hint="eastAsia"/>
          <w:color w:val="000000" w:themeColor="text1"/>
        </w:rPr>
        <w:t>：</w:t>
      </w:r>
      <w:r w:rsidR="00C8070D" w:rsidRPr="008D2B6A">
        <w:rPr>
          <w:rFonts w:hint="eastAsia"/>
          <w:color w:val="000000" w:themeColor="text1"/>
        </w:rPr>
        <w:t>慣れると</w:t>
      </w:r>
      <w:r w:rsidR="005B01FD" w:rsidRPr="008D2B6A">
        <w:rPr>
          <w:rFonts w:hint="eastAsia"/>
          <w:color w:val="000000" w:themeColor="text1"/>
        </w:rPr>
        <w:t>さ</w:t>
      </w:r>
      <w:r w:rsidR="00C8070D" w:rsidRPr="008D2B6A">
        <w:rPr>
          <w:rFonts w:hint="eastAsia"/>
          <w:color w:val="000000" w:themeColor="text1"/>
        </w:rPr>
        <w:t>ほど負担はないと聞く。</w:t>
      </w:r>
    </w:p>
    <w:p w14:paraId="3B273658" w14:textId="7E8BD4D7" w:rsidR="00736424" w:rsidRPr="008D2B6A" w:rsidRDefault="00AC7705" w:rsidP="00736424">
      <w:pPr>
        <w:ind w:leftChars="200" w:left="1638" w:hangingChars="580" w:hanging="1218"/>
        <w:rPr>
          <w:color w:val="000000" w:themeColor="text1"/>
        </w:rPr>
      </w:pPr>
      <w:r w:rsidRPr="008D2B6A">
        <w:rPr>
          <w:rFonts w:hint="eastAsia"/>
          <w:color w:val="000000" w:themeColor="text1"/>
        </w:rPr>
        <w:t>小川</w:t>
      </w:r>
      <w:r w:rsidR="00736424" w:rsidRPr="008D2B6A">
        <w:rPr>
          <w:rFonts w:hint="eastAsia"/>
          <w:color w:val="000000" w:themeColor="text1"/>
        </w:rPr>
        <w:t xml:space="preserve">　委員：</w:t>
      </w:r>
      <w:r w:rsidR="00733FA6" w:rsidRPr="008D2B6A">
        <w:rPr>
          <w:rFonts w:hint="eastAsia"/>
          <w:color w:val="000000" w:themeColor="text1"/>
        </w:rPr>
        <w:t>乳幼児学級等では、</w:t>
      </w:r>
      <w:r w:rsidRPr="008D2B6A">
        <w:rPr>
          <w:rFonts w:hint="eastAsia"/>
          <w:color w:val="000000" w:themeColor="text1"/>
        </w:rPr>
        <w:t>もっと早くから子育ての大変さを学びたかったという若い親の意見</w:t>
      </w:r>
      <w:r w:rsidR="00733FA6" w:rsidRPr="008D2B6A">
        <w:rPr>
          <w:rFonts w:hint="eastAsia"/>
          <w:color w:val="000000" w:themeColor="text1"/>
        </w:rPr>
        <w:t>を聞く</w:t>
      </w:r>
      <w:r w:rsidRPr="008D2B6A">
        <w:rPr>
          <w:rFonts w:hint="eastAsia"/>
          <w:color w:val="000000" w:themeColor="text1"/>
        </w:rPr>
        <w:t>。</w:t>
      </w:r>
    </w:p>
    <w:p w14:paraId="6A5CAD5A" w14:textId="1869F89A" w:rsidR="00736424" w:rsidRPr="008D2B6A" w:rsidRDefault="00AC7705" w:rsidP="00736424">
      <w:pPr>
        <w:ind w:leftChars="200" w:left="1623" w:hangingChars="573" w:hanging="1203"/>
        <w:rPr>
          <w:color w:val="000000" w:themeColor="text1"/>
        </w:rPr>
      </w:pPr>
      <w:r w:rsidRPr="008D2B6A">
        <w:rPr>
          <w:rFonts w:hint="eastAsia"/>
          <w:color w:val="000000" w:themeColor="text1"/>
        </w:rPr>
        <w:t>事　務　局</w:t>
      </w:r>
      <w:r w:rsidR="00736424" w:rsidRPr="008D2B6A">
        <w:rPr>
          <w:rFonts w:hint="eastAsia"/>
          <w:color w:val="000000" w:themeColor="text1"/>
        </w:rPr>
        <w:t>：</w:t>
      </w:r>
      <w:r w:rsidR="00707626" w:rsidRPr="008D2B6A">
        <w:rPr>
          <w:rFonts w:hint="eastAsia"/>
          <w:color w:val="000000" w:themeColor="text1"/>
        </w:rPr>
        <w:t>小さいうちから</w:t>
      </w:r>
      <w:r w:rsidR="0098012F" w:rsidRPr="008D2B6A">
        <w:rPr>
          <w:rFonts w:hint="eastAsia"/>
          <w:color w:val="000000" w:themeColor="text1"/>
        </w:rPr>
        <w:t>命が愛おしく、</w:t>
      </w:r>
      <w:r w:rsidR="00707626" w:rsidRPr="008D2B6A">
        <w:rPr>
          <w:rFonts w:hint="eastAsia"/>
          <w:color w:val="000000" w:themeColor="text1"/>
        </w:rPr>
        <w:t>子育てが楽しいという体験を</w:t>
      </w:r>
      <w:r w:rsidR="00936D61" w:rsidRPr="008D2B6A">
        <w:rPr>
          <w:rFonts w:hint="eastAsia"/>
          <w:color w:val="000000" w:themeColor="text1"/>
        </w:rPr>
        <w:t>重ねることが必要だという意見</w:t>
      </w:r>
      <w:r w:rsidR="0098012F" w:rsidRPr="008D2B6A">
        <w:rPr>
          <w:rFonts w:hint="eastAsia"/>
          <w:color w:val="000000" w:themeColor="text1"/>
        </w:rPr>
        <w:t>を聞いて</w:t>
      </w:r>
      <w:r w:rsidR="00936D61" w:rsidRPr="008D2B6A">
        <w:rPr>
          <w:rFonts w:hint="eastAsia"/>
          <w:color w:val="000000" w:themeColor="text1"/>
        </w:rPr>
        <w:t>いる。</w:t>
      </w:r>
    </w:p>
    <w:p w14:paraId="0073384E" w14:textId="7417065D" w:rsidR="00736424" w:rsidRPr="008D2B6A" w:rsidRDefault="00736424" w:rsidP="0098012F">
      <w:pPr>
        <w:ind w:leftChars="202" w:left="1621" w:hangingChars="570" w:hanging="1197"/>
        <w:jc w:val="left"/>
        <w:rPr>
          <w:color w:val="000000" w:themeColor="text1"/>
        </w:rPr>
      </w:pPr>
      <w:r w:rsidRPr="008D2B6A">
        <w:rPr>
          <w:rFonts w:hint="eastAsia"/>
          <w:color w:val="000000" w:themeColor="text1"/>
        </w:rPr>
        <w:t>小川　委員：</w:t>
      </w:r>
      <w:r w:rsidR="00707626" w:rsidRPr="008D2B6A">
        <w:rPr>
          <w:rFonts w:hint="eastAsia"/>
          <w:color w:val="000000" w:themeColor="text1"/>
        </w:rPr>
        <w:t>「話そう</w:t>
      </w:r>
      <w:r w:rsidR="00733FA6" w:rsidRPr="008D2B6A">
        <w:rPr>
          <w:rFonts w:hint="eastAsia"/>
          <w:color w:val="000000" w:themeColor="text1"/>
        </w:rPr>
        <w:t>！語ろう！わが家の約束」運動について、</w:t>
      </w:r>
      <w:r w:rsidR="00707626" w:rsidRPr="008D2B6A">
        <w:rPr>
          <w:rFonts w:hint="eastAsia"/>
          <w:color w:val="000000" w:themeColor="text1"/>
        </w:rPr>
        <w:t>熱心に園は取り組んでいるが、保護者にねらいが伝わっていない</w:t>
      </w:r>
      <w:r w:rsidR="006C6C13" w:rsidRPr="008D2B6A">
        <w:rPr>
          <w:rFonts w:hint="eastAsia"/>
          <w:color w:val="000000" w:themeColor="text1"/>
        </w:rPr>
        <w:t>と感じる</w:t>
      </w:r>
      <w:r w:rsidR="00707626" w:rsidRPr="008D2B6A">
        <w:rPr>
          <w:rFonts w:hint="eastAsia"/>
          <w:color w:val="000000" w:themeColor="text1"/>
        </w:rPr>
        <w:t>。なぜ必要なのか、丁寧な説明が必要である。また、</w:t>
      </w:r>
      <w:r w:rsidR="00733FA6" w:rsidRPr="008D2B6A">
        <w:rPr>
          <w:rFonts w:hint="eastAsia"/>
          <w:color w:val="000000" w:themeColor="text1"/>
        </w:rPr>
        <w:t>多くの保護者が一番長く過ごす場は職場であるため、職場における</w:t>
      </w:r>
      <w:r w:rsidR="00707626" w:rsidRPr="008D2B6A">
        <w:rPr>
          <w:rFonts w:hint="eastAsia"/>
          <w:color w:val="000000" w:themeColor="text1"/>
        </w:rPr>
        <w:t>保護者の学びの場は大切だ</w:t>
      </w:r>
      <w:r w:rsidR="00733FA6" w:rsidRPr="008D2B6A">
        <w:rPr>
          <w:rFonts w:hint="eastAsia"/>
          <w:color w:val="000000" w:themeColor="text1"/>
        </w:rPr>
        <w:t>と強く感じる</w:t>
      </w:r>
      <w:r w:rsidR="00707626" w:rsidRPr="008D2B6A">
        <w:rPr>
          <w:rFonts w:hint="eastAsia"/>
          <w:color w:val="000000" w:themeColor="text1"/>
        </w:rPr>
        <w:t>。</w:t>
      </w:r>
    </w:p>
    <w:p w14:paraId="5F43BD4F" w14:textId="1EF41859" w:rsidR="00736424" w:rsidRPr="008D2B6A" w:rsidRDefault="00156417" w:rsidP="00736424">
      <w:pPr>
        <w:ind w:leftChars="200" w:left="1623" w:hangingChars="573" w:hanging="1203"/>
        <w:rPr>
          <w:color w:val="000000" w:themeColor="text1"/>
        </w:rPr>
      </w:pPr>
      <w:r w:rsidRPr="008D2B6A">
        <w:rPr>
          <w:rFonts w:hint="eastAsia"/>
          <w:color w:val="000000" w:themeColor="text1"/>
        </w:rPr>
        <w:t>今津</w:t>
      </w:r>
      <w:r w:rsidR="00736424" w:rsidRPr="008D2B6A">
        <w:rPr>
          <w:rFonts w:hint="eastAsia"/>
          <w:color w:val="000000" w:themeColor="text1"/>
        </w:rPr>
        <w:t xml:space="preserve">　委員：</w:t>
      </w:r>
      <w:r w:rsidR="006C6C13" w:rsidRPr="008D2B6A">
        <w:rPr>
          <w:rFonts w:hint="eastAsia"/>
          <w:color w:val="000000" w:themeColor="text1"/>
        </w:rPr>
        <w:t>家庭教育学級は、親子が興味をもって参加しやすい形を工夫している。保護者会がない</w:t>
      </w:r>
      <w:r w:rsidR="00733FA6" w:rsidRPr="008D2B6A">
        <w:rPr>
          <w:rFonts w:hint="eastAsia"/>
          <w:color w:val="000000" w:themeColor="text1"/>
        </w:rPr>
        <w:t>園</w:t>
      </w:r>
      <w:r w:rsidR="006C6C13" w:rsidRPr="008D2B6A">
        <w:rPr>
          <w:rFonts w:hint="eastAsia"/>
          <w:color w:val="000000" w:themeColor="text1"/>
        </w:rPr>
        <w:t>もあるが、実態に応じて家庭教育の学びの場を設けている。</w:t>
      </w:r>
      <w:r w:rsidR="006C6C13" w:rsidRPr="008D2B6A">
        <w:rPr>
          <w:rFonts w:hint="eastAsia"/>
          <w:color w:val="000000" w:themeColor="text1"/>
        </w:rPr>
        <w:lastRenderedPageBreak/>
        <w:t>学校でも保護者の組織がない所もある。市も協力しながら、家庭教育、子育て支援の体制を整備している。</w:t>
      </w:r>
    </w:p>
    <w:p w14:paraId="5F4ADF71" w14:textId="3105A5FE" w:rsidR="006C6C13" w:rsidRPr="008D2B6A" w:rsidRDefault="006C6C13" w:rsidP="00736424">
      <w:pPr>
        <w:ind w:leftChars="200" w:left="1623" w:hangingChars="573" w:hanging="1203"/>
        <w:rPr>
          <w:color w:val="000000" w:themeColor="text1"/>
        </w:rPr>
      </w:pPr>
      <w:r w:rsidRPr="008D2B6A">
        <w:rPr>
          <w:rFonts w:hint="eastAsia"/>
          <w:color w:val="000000" w:themeColor="text1"/>
        </w:rPr>
        <w:t>松井委員長：</w:t>
      </w:r>
      <w:r w:rsidR="007C0A8D" w:rsidRPr="008D2B6A">
        <w:rPr>
          <w:rFonts w:hint="eastAsia"/>
          <w:color w:val="000000" w:themeColor="text1"/>
        </w:rPr>
        <w:t>小規模地区で、人がいないため、放課後に子どもを見る場所がないという声</w:t>
      </w:r>
      <w:r w:rsidR="00733FA6" w:rsidRPr="008D2B6A">
        <w:rPr>
          <w:rFonts w:hint="eastAsia"/>
          <w:color w:val="000000" w:themeColor="text1"/>
        </w:rPr>
        <w:t>がある</w:t>
      </w:r>
      <w:r w:rsidR="007C0A8D" w:rsidRPr="008D2B6A">
        <w:rPr>
          <w:rFonts w:hint="eastAsia"/>
          <w:color w:val="000000" w:themeColor="text1"/>
        </w:rPr>
        <w:t>。</w:t>
      </w:r>
    </w:p>
    <w:p w14:paraId="1F7F93BF" w14:textId="407A9942" w:rsidR="007C0A8D" w:rsidRPr="008D2B6A" w:rsidRDefault="007C0A8D" w:rsidP="00736424">
      <w:pPr>
        <w:ind w:leftChars="200" w:left="1623" w:hangingChars="573" w:hanging="1203"/>
        <w:rPr>
          <w:color w:val="000000" w:themeColor="text1"/>
        </w:rPr>
      </w:pPr>
      <w:r w:rsidRPr="008D2B6A">
        <w:rPr>
          <w:rFonts w:hint="eastAsia"/>
          <w:color w:val="000000" w:themeColor="text1"/>
        </w:rPr>
        <w:t>市原　委員：放課後、子どもが学校に残り、スポーツや学習、多様な体験活動ができる体制を考えているところ</w:t>
      </w:r>
      <w:r w:rsidR="00733FA6" w:rsidRPr="008D2B6A">
        <w:rPr>
          <w:rFonts w:hint="eastAsia"/>
          <w:color w:val="000000" w:themeColor="text1"/>
        </w:rPr>
        <w:t>である</w:t>
      </w:r>
      <w:r w:rsidRPr="008D2B6A">
        <w:rPr>
          <w:rFonts w:hint="eastAsia"/>
          <w:color w:val="000000" w:themeColor="text1"/>
        </w:rPr>
        <w:t>。</w:t>
      </w:r>
    </w:p>
    <w:p w14:paraId="172B0F84" w14:textId="2B990978" w:rsidR="007C0A8D" w:rsidRPr="008D2B6A" w:rsidRDefault="007C0A8D" w:rsidP="00736424">
      <w:pPr>
        <w:ind w:leftChars="200" w:left="1623" w:hangingChars="573" w:hanging="1203"/>
        <w:rPr>
          <w:color w:val="000000" w:themeColor="text1"/>
        </w:rPr>
      </w:pPr>
      <w:r w:rsidRPr="008D2B6A">
        <w:rPr>
          <w:rFonts w:hint="eastAsia"/>
          <w:color w:val="000000" w:themeColor="text1"/>
        </w:rPr>
        <w:t>西脇　委員：</w:t>
      </w:r>
      <w:r w:rsidR="00B1544C" w:rsidRPr="008D2B6A">
        <w:rPr>
          <w:rFonts w:hint="eastAsia"/>
          <w:color w:val="000000" w:themeColor="text1"/>
        </w:rPr>
        <w:t>保護者の相談や学び</w:t>
      </w:r>
      <w:r w:rsidR="00733FA6" w:rsidRPr="008D2B6A">
        <w:rPr>
          <w:rFonts w:hint="eastAsia"/>
          <w:color w:val="000000" w:themeColor="text1"/>
        </w:rPr>
        <w:t>は</w:t>
      </w:r>
      <w:r w:rsidR="00B1544C" w:rsidRPr="008D2B6A">
        <w:rPr>
          <w:rFonts w:hint="eastAsia"/>
          <w:color w:val="000000" w:themeColor="text1"/>
        </w:rPr>
        <w:t>、早い段階での働きかけが重要</w:t>
      </w:r>
      <w:r w:rsidR="00733FA6" w:rsidRPr="008D2B6A">
        <w:rPr>
          <w:rFonts w:hint="eastAsia"/>
          <w:color w:val="000000" w:themeColor="text1"/>
        </w:rPr>
        <w:t>である</w:t>
      </w:r>
      <w:r w:rsidR="00B1544C" w:rsidRPr="008D2B6A">
        <w:rPr>
          <w:rFonts w:hint="eastAsia"/>
          <w:color w:val="000000" w:themeColor="text1"/>
        </w:rPr>
        <w:t>。園と学校で連携し、保護者の学びの場をもつことを模索</w:t>
      </w:r>
      <w:r w:rsidR="00733FA6" w:rsidRPr="008D2B6A">
        <w:rPr>
          <w:rFonts w:hint="eastAsia"/>
          <w:color w:val="000000" w:themeColor="text1"/>
        </w:rPr>
        <w:t>している</w:t>
      </w:r>
      <w:r w:rsidR="00B1544C" w:rsidRPr="008D2B6A">
        <w:rPr>
          <w:rFonts w:hint="eastAsia"/>
          <w:color w:val="000000" w:themeColor="text1"/>
        </w:rPr>
        <w:t>。支援が届きにくい保護者に、多様な方法から選択して</w:t>
      </w:r>
      <w:r w:rsidR="00733FA6" w:rsidRPr="008D2B6A">
        <w:rPr>
          <w:rFonts w:hint="eastAsia"/>
          <w:color w:val="000000" w:themeColor="text1"/>
        </w:rPr>
        <w:t>必要な</w:t>
      </w:r>
      <w:r w:rsidR="00B1544C" w:rsidRPr="008D2B6A">
        <w:rPr>
          <w:rFonts w:hint="eastAsia"/>
          <w:color w:val="000000" w:themeColor="text1"/>
        </w:rPr>
        <w:t>情報や支援を届けられるようにしたい。</w:t>
      </w:r>
      <w:r w:rsidR="00836E23" w:rsidRPr="008D2B6A">
        <w:rPr>
          <w:rFonts w:hint="eastAsia"/>
          <w:color w:val="000000" w:themeColor="text1"/>
        </w:rPr>
        <w:t>オンデマンド等の活用により、可能性が広がることが期待できるが、一方で対面が重要な場合もある。</w:t>
      </w:r>
    </w:p>
    <w:p w14:paraId="4AA64196" w14:textId="167CE642" w:rsidR="00736424" w:rsidRPr="008D2B6A" w:rsidRDefault="00736424" w:rsidP="00736424">
      <w:pPr>
        <w:ind w:leftChars="200" w:left="1623" w:hangingChars="573" w:hanging="1203"/>
        <w:rPr>
          <w:color w:val="000000" w:themeColor="text1"/>
        </w:rPr>
      </w:pPr>
      <w:r w:rsidRPr="008D2B6A">
        <w:rPr>
          <w:rFonts w:hint="eastAsia"/>
          <w:color w:val="000000" w:themeColor="text1"/>
        </w:rPr>
        <w:t>松井委員長：</w:t>
      </w:r>
      <w:r w:rsidR="00B1544C" w:rsidRPr="008D2B6A">
        <w:rPr>
          <w:rFonts w:hint="eastAsia"/>
          <w:color w:val="000000" w:themeColor="text1"/>
        </w:rPr>
        <w:t>特別支援学校の様子はどうか。</w:t>
      </w:r>
    </w:p>
    <w:p w14:paraId="509A41D9" w14:textId="3427652F" w:rsidR="00B1544C" w:rsidRPr="008D2B6A" w:rsidRDefault="00B1544C" w:rsidP="00736424">
      <w:pPr>
        <w:ind w:leftChars="200" w:left="1623" w:hangingChars="573" w:hanging="1203"/>
        <w:rPr>
          <w:color w:val="000000" w:themeColor="text1"/>
        </w:rPr>
      </w:pPr>
      <w:r w:rsidRPr="008D2B6A">
        <w:rPr>
          <w:rFonts w:hint="eastAsia"/>
          <w:color w:val="000000" w:themeColor="text1"/>
        </w:rPr>
        <w:t>宮田　委員：</w:t>
      </w:r>
      <w:r w:rsidR="00646AB8" w:rsidRPr="008D2B6A">
        <w:rPr>
          <w:rFonts w:hint="eastAsia"/>
          <w:color w:val="000000" w:themeColor="text1"/>
        </w:rPr>
        <w:t>県立学校では通級指導が拡充されつつある。</w:t>
      </w:r>
      <w:r w:rsidR="00CC4262" w:rsidRPr="008D2B6A">
        <w:rPr>
          <w:rFonts w:hint="eastAsia"/>
          <w:color w:val="000000" w:themeColor="text1"/>
        </w:rPr>
        <w:t>現在は地区ごとにアドバイザーを置き、準備を進めている。</w:t>
      </w:r>
    </w:p>
    <w:p w14:paraId="6F2579D9" w14:textId="1B10F22D" w:rsidR="00BD2ACF" w:rsidRPr="008D2B6A" w:rsidRDefault="00BD2ACF" w:rsidP="00736424">
      <w:pPr>
        <w:ind w:leftChars="200" w:left="1623" w:hangingChars="573" w:hanging="1203"/>
        <w:rPr>
          <w:color w:val="000000" w:themeColor="text1"/>
        </w:rPr>
      </w:pPr>
      <w:r w:rsidRPr="008D2B6A">
        <w:rPr>
          <w:rFonts w:hint="eastAsia"/>
          <w:color w:val="000000" w:themeColor="text1"/>
        </w:rPr>
        <w:t>岩田　委員：エクセレント企業</w:t>
      </w:r>
      <w:r w:rsidR="00733FA6" w:rsidRPr="008D2B6A">
        <w:rPr>
          <w:rFonts w:hint="eastAsia"/>
          <w:color w:val="000000" w:themeColor="text1"/>
        </w:rPr>
        <w:t>の条件に</w:t>
      </w:r>
      <w:r w:rsidRPr="008D2B6A">
        <w:rPr>
          <w:rFonts w:hint="eastAsia"/>
          <w:color w:val="000000" w:themeColor="text1"/>
        </w:rPr>
        <w:t>家庭教育研修を</w:t>
      </w:r>
      <w:r w:rsidR="00733FA6" w:rsidRPr="008D2B6A">
        <w:rPr>
          <w:rFonts w:hint="eastAsia"/>
          <w:color w:val="000000" w:themeColor="text1"/>
        </w:rPr>
        <w:t>入れると</w:t>
      </w:r>
      <w:r w:rsidRPr="008D2B6A">
        <w:rPr>
          <w:rFonts w:hint="eastAsia"/>
          <w:color w:val="000000" w:themeColor="text1"/>
        </w:rPr>
        <w:t>よい。企業と</w:t>
      </w:r>
      <w:r w:rsidR="00733FA6" w:rsidRPr="008D2B6A">
        <w:rPr>
          <w:rFonts w:hint="eastAsia"/>
          <w:color w:val="000000" w:themeColor="text1"/>
        </w:rPr>
        <w:t>して</w:t>
      </w:r>
      <w:r w:rsidR="0098012F" w:rsidRPr="008D2B6A">
        <w:rPr>
          <w:rFonts w:hint="eastAsia"/>
          <w:color w:val="000000" w:themeColor="text1"/>
        </w:rPr>
        <w:t>は</w:t>
      </w:r>
      <w:r w:rsidRPr="008D2B6A">
        <w:rPr>
          <w:rFonts w:hint="eastAsia"/>
          <w:color w:val="000000" w:themeColor="text1"/>
        </w:rPr>
        <w:t>、家庭では聞けないような体験をしている保護者の話</w:t>
      </w:r>
      <w:r w:rsidR="00733FA6" w:rsidRPr="008D2B6A">
        <w:rPr>
          <w:rFonts w:hint="eastAsia"/>
          <w:color w:val="000000" w:themeColor="text1"/>
        </w:rPr>
        <w:t>を聞く場を設けている。参加者が</w:t>
      </w:r>
      <w:r w:rsidRPr="008D2B6A">
        <w:rPr>
          <w:rFonts w:hint="eastAsia"/>
          <w:color w:val="000000" w:themeColor="text1"/>
        </w:rPr>
        <w:t>家庭にフィードバック</w:t>
      </w:r>
      <w:r w:rsidR="00733FA6" w:rsidRPr="008D2B6A">
        <w:rPr>
          <w:rFonts w:hint="eastAsia"/>
          <w:color w:val="000000" w:themeColor="text1"/>
        </w:rPr>
        <w:t>できるとよいと考えている。</w:t>
      </w:r>
      <w:r w:rsidRPr="008D2B6A">
        <w:rPr>
          <w:rFonts w:hint="eastAsia"/>
          <w:color w:val="000000" w:themeColor="text1"/>
        </w:rPr>
        <w:t>子ども向け講座</w:t>
      </w:r>
      <w:r w:rsidR="00733FA6" w:rsidRPr="008D2B6A">
        <w:rPr>
          <w:rFonts w:hint="eastAsia"/>
          <w:color w:val="000000" w:themeColor="text1"/>
        </w:rPr>
        <w:t>等も開催しており、</w:t>
      </w:r>
      <w:r w:rsidRPr="008D2B6A">
        <w:rPr>
          <w:rFonts w:hint="eastAsia"/>
          <w:color w:val="000000" w:themeColor="text1"/>
        </w:rPr>
        <w:t>選択して聞きたい人の話を聞</w:t>
      </w:r>
      <w:r w:rsidR="00733FA6" w:rsidRPr="008D2B6A">
        <w:rPr>
          <w:rFonts w:hint="eastAsia"/>
          <w:color w:val="000000" w:themeColor="text1"/>
        </w:rPr>
        <w:t>けるよう工夫している。</w:t>
      </w:r>
    </w:p>
    <w:p w14:paraId="4A5E0EB0" w14:textId="21F5BE95" w:rsidR="00431657" w:rsidRPr="008D2B6A" w:rsidRDefault="00D665AE" w:rsidP="00733FA6">
      <w:pPr>
        <w:ind w:leftChars="200" w:left="1680" w:hangingChars="600" w:hanging="1260"/>
        <w:rPr>
          <w:color w:val="000000" w:themeColor="text1"/>
        </w:rPr>
      </w:pPr>
      <w:r w:rsidRPr="008D2B6A">
        <w:rPr>
          <w:rFonts w:hint="eastAsia"/>
          <w:color w:val="000000" w:themeColor="text1"/>
        </w:rPr>
        <w:t>松井委員長：</w:t>
      </w:r>
      <w:r w:rsidR="00733FA6" w:rsidRPr="008D2B6A">
        <w:rPr>
          <w:rFonts w:hint="eastAsia"/>
          <w:color w:val="000000" w:themeColor="text1"/>
        </w:rPr>
        <w:t>様々な立場から参考になる意見をいただいた。</w:t>
      </w:r>
      <w:r w:rsidR="002F433E" w:rsidRPr="008D2B6A">
        <w:rPr>
          <w:rFonts w:hint="eastAsia"/>
          <w:color w:val="000000" w:themeColor="text1"/>
        </w:rPr>
        <w:t>以上で</w:t>
      </w:r>
      <w:r w:rsidRPr="008D2B6A">
        <w:rPr>
          <w:rFonts w:hint="eastAsia"/>
          <w:color w:val="000000" w:themeColor="text1"/>
        </w:rPr>
        <w:t>協議</w:t>
      </w:r>
      <w:r w:rsidR="000245C0" w:rsidRPr="008D2B6A">
        <w:rPr>
          <w:rFonts w:hint="eastAsia"/>
          <w:color w:val="000000" w:themeColor="text1"/>
        </w:rPr>
        <w:t>を</w:t>
      </w:r>
      <w:r w:rsidR="00601DFD" w:rsidRPr="008D2B6A">
        <w:rPr>
          <w:rFonts w:hint="eastAsia"/>
          <w:color w:val="000000" w:themeColor="text1"/>
        </w:rPr>
        <w:t>終了</w:t>
      </w:r>
      <w:r w:rsidR="00C116BB" w:rsidRPr="008D2B6A">
        <w:rPr>
          <w:rFonts w:hint="eastAsia"/>
          <w:color w:val="000000" w:themeColor="text1"/>
        </w:rPr>
        <w:t>する</w:t>
      </w:r>
      <w:r w:rsidRPr="008D2B6A">
        <w:rPr>
          <w:rFonts w:hint="eastAsia"/>
          <w:color w:val="000000" w:themeColor="text1"/>
        </w:rPr>
        <w:t>。</w:t>
      </w:r>
      <w:r w:rsidR="00C116BB" w:rsidRPr="008D2B6A">
        <w:rPr>
          <w:rFonts w:hint="eastAsia"/>
          <w:color w:val="000000" w:themeColor="text1"/>
        </w:rPr>
        <w:t>進行を事務局にお返しする。</w:t>
      </w:r>
    </w:p>
    <w:p w14:paraId="49BFD68E" w14:textId="15D8D763" w:rsidR="00431657" w:rsidRPr="008D2B6A" w:rsidRDefault="00431657" w:rsidP="00431657">
      <w:pPr>
        <w:rPr>
          <w:color w:val="000000" w:themeColor="text1"/>
        </w:rPr>
      </w:pPr>
    </w:p>
    <w:sectPr w:rsidR="00431657" w:rsidRPr="008D2B6A" w:rsidSect="00DE5A0A">
      <w:headerReference w:type="default" r:id="rId8"/>
      <w:pgSz w:w="11906" w:h="16838" w:code="9"/>
      <w:pgMar w:top="851" w:right="1701" w:bottom="851"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87EF2" w14:textId="77777777" w:rsidR="002337FE" w:rsidRDefault="002337FE" w:rsidP="00806EA5">
      <w:r>
        <w:separator/>
      </w:r>
    </w:p>
  </w:endnote>
  <w:endnote w:type="continuationSeparator" w:id="0">
    <w:p w14:paraId="43AFF8B9" w14:textId="77777777" w:rsidR="002337FE" w:rsidRDefault="002337FE" w:rsidP="00806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9C5CE" w14:textId="77777777" w:rsidR="002337FE" w:rsidRDefault="002337FE" w:rsidP="00806EA5">
      <w:r>
        <w:separator/>
      </w:r>
    </w:p>
  </w:footnote>
  <w:footnote w:type="continuationSeparator" w:id="0">
    <w:p w14:paraId="43739252" w14:textId="77777777" w:rsidR="002337FE" w:rsidRDefault="002337FE" w:rsidP="00806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C7754" w14:textId="77777777" w:rsidR="00DE5A0A" w:rsidRDefault="00DE5A0A" w:rsidP="00DE5A0A">
    <w:pPr>
      <w:pStyle w:val="a4"/>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F90989"/>
    <w:multiLevelType w:val="hybridMultilevel"/>
    <w:tmpl w:val="4BA69B6E"/>
    <w:lvl w:ilvl="0" w:tplc="950EC29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4789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154"/>
    <w:rsid w:val="0000369C"/>
    <w:rsid w:val="0000659A"/>
    <w:rsid w:val="00006E2A"/>
    <w:rsid w:val="00011E7D"/>
    <w:rsid w:val="00011FA4"/>
    <w:rsid w:val="000144A2"/>
    <w:rsid w:val="0001721A"/>
    <w:rsid w:val="00020FBA"/>
    <w:rsid w:val="000245C0"/>
    <w:rsid w:val="00027CFE"/>
    <w:rsid w:val="00040D69"/>
    <w:rsid w:val="0005620B"/>
    <w:rsid w:val="000579ED"/>
    <w:rsid w:val="00060DF1"/>
    <w:rsid w:val="000661D7"/>
    <w:rsid w:val="000724CF"/>
    <w:rsid w:val="0007283E"/>
    <w:rsid w:val="00074454"/>
    <w:rsid w:val="00075FFF"/>
    <w:rsid w:val="00076414"/>
    <w:rsid w:val="00077332"/>
    <w:rsid w:val="00077670"/>
    <w:rsid w:val="00083B6F"/>
    <w:rsid w:val="00083E59"/>
    <w:rsid w:val="000863F2"/>
    <w:rsid w:val="000875BB"/>
    <w:rsid w:val="00094B9C"/>
    <w:rsid w:val="000A085D"/>
    <w:rsid w:val="000A52D1"/>
    <w:rsid w:val="000A5A3D"/>
    <w:rsid w:val="000B58F4"/>
    <w:rsid w:val="000C0081"/>
    <w:rsid w:val="000C096B"/>
    <w:rsid w:val="000C1254"/>
    <w:rsid w:val="000C5E57"/>
    <w:rsid w:val="000D0DA9"/>
    <w:rsid w:val="000D1AB0"/>
    <w:rsid w:val="000D654E"/>
    <w:rsid w:val="000E38F2"/>
    <w:rsid w:val="000F34F5"/>
    <w:rsid w:val="00107E09"/>
    <w:rsid w:val="00111352"/>
    <w:rsid w:val="00113372"/>
    <w:rsid w:val="00115E9B"/>
    <w:rsid w:val="00116418"/>
    <w:rsid w:val="001307DF"/>
    <w:rsid w:val="00131305"/>
    <w:rsid w:val="001373CC"/>
    <w:rsid w:val="0013791F"/>
    <w:rsid w:val="00145FF1"/>
    <w:rsid w:val="001469FC"/>
    <w:rsid w:val="00147A3C"/>
    <w:rsid w:val="00156417"/>
    <w:rsid w:val="0015694C"/>
    <w:rsid w:val="00162945"/>
    <w:rsid w:val="00164B95"/>
    <w:rsid w:val="0016655E"/>
    <w:rsid w:val="00172656"/>
    <w:rsid w:val="00174FE1"/>
    <w:rsid w:val="001836CD"/>
    <w:rsid w:val="00183FF1"/>
    <w:rsid w:val="0019027A"/>
    <w:rsid w:val="001904AC"/>
    <w:rsid w:val="00190F3D"/>
    <w:rsid w:val="001912A9"/>
    <w:rsid w:val="001A43F3"/>
    <w:rsid w:val="001A4F13"/>
    <w:rsid w:val="001A7EDB"/>
    <w:rsid w:val="001B1DF6"/>
    <w:rsid w:val="001C0865"/>
    <w:rsid w:val="001C1C20"/>
    <w:rsid w:val="001C6E96"/>
    <w:rsid w:val="001D0099"/>
    <w:rsid w:val="001E5E57"/>
    <w:rsid w:val="001F1CD7"/>
    <w:rsid w:val="001F1E6C"/>
    <w:rsid w:val="001F23D5"/>
    <w:rsid w:val="001F320E"/>
    <w:rsid w:val="002006EE"/>
    <w:rsid w:val="00204311"/>
    <w:rsid w:val="00207FCF"/>
    <w:rsid w:val="00210F73"/>
    <w:rsid w:val="00215F99"/>
    <w:rsid w:val="0022270A"/>
    <w:rsid w:val="0022297E"/>
    <w:rsid w:val="002234DA"/>
    <w:rsid w:val="0022385F"/>
    <w:rsid w:val="00224C21"/>
    <w:rsid w:val="002254DB"/>
    <w:rsid w:val="0022705E"/>
    <w:rsid w:val="002337FE"/>
    <w:rsid w:val="00234A1E"/>
    <w:rsid w:val="0024076C"/>
    <w:rsid w:val="002414DF"/>
    <w:rsid w:val="002419C6"/>
    <w:rsid w:val="00246002"/>
    <w:rsid w:val="0025410B"/>
    <w:rsid w:val="00257AF7"/>
    <w:rsid w:val="00260E19"/>
    <w:rsid w:val="002621CB"/>
    <w:rsid w:val="00266FB9"/>
    <w:rsid w:val="0028104E"/>
    <w:rsid w:val="002848EF"/>
    <w:rsid w:val="00285B37"/>
    <w:rsid w:val="00296CA7"/>
    <w:rsid w:val="00297BC5"/>
    <w:rsid w:val="002B7DC4"/>
    <w:rsid w:val="002C6127"/>
    <w:rsid w:val="002D0416"/>
    <w:rsid w:val="002D05E8"/>
    <w:rsid w:val="002D14A4"/>
    <w:rsid w:val="002D63E4"/>
    <w:rsid w:val="002E24F6"/>
    <w:rsid w:val="002F12EA"/>
    <w:rsid w:val="002F433E"/>
    <w:rsid w:val="002F5FD3"/>
    <w:rsid w:val="002F6460"/>
    <w:rsid w:val="002F6973"/>
    <w:rsid w:val="00306D3A"/>
    <w:rsid w:val="00324319"/>
    <w:rsid w:val="003244F0"/>
    <w:rsid w:val="00332B88"/>
    <w:rsid w:val="00333BB2"/>
    <w:rsid w:val="0034104D"/>
    <w:rsid w:val="00343DC8"/>
    <w:rsid w:val="003456EA"/>
    <w:rsid w:val="00347AF2"/>
    <w:rsid w:val="00356FA0"/>
    <w:rsid w:val="003658B5"/>
    <w:rsid w:val="00367CA9"/>
    <w:rsid w:val="00377642"/>
    <w:rsid w:val="00382F24"/>
    <w:rsid w:val="003A136F"/>
    <w:rsid w:val="003A347F"/>
    <w:rsid w:val="003A40D1"/>
    <w:rsid w:val="003A4429"/>
    <w:rsid w:val="003A6CFE"/>
    <w:rsid w:val="003B25BF"/>
    <w:rsid w:val="003B2F06"/>
    <w:rsid w:val="003B5BBF"/>
    <w:rsid w:val="003C25E1"/>
    <w:rsid w:val="003D0007"/>
    <w:rsid w:val="003E7955"/>
    <w:rsid w:val="003F17E1"/>
    <w:rsid w:val="003F4009"/>
    <w:rsid w:val="0040531B"/>
    <w:rsid w:val="00407818"/>
    <w:rsid w:val="00413E13"/>
    <w:rsid w:val="00420B48"/>
    <w:rsid w:val="00423B4A"/>
    <w:rsid w:val="0042496B"/>
    <w:rsid w:val="00425592"/>
    <w:rsid w:val="0042729F"/>
    <w:rsid w:val="004300F0"/>
    <w:rsid w:val="00431657"/>
    <w:rsid w:val="00434037"/>
    <w:rsid w:val="0043656E"/>
    <w:rsid w:val="00442D30"/>
    <w:rsid w:val="00445948"/>
    <w:rsid w:val="0044770C"/>
    <w:rsid w:val="00461F63"/>
    <w:rsid w:val="004646F8"/>
    <w:rsid w:val="00464CCE"/>
    <w:rsid w:val="004705D5"/>
    <w:rsid w:val="00470CF8"/>
    <w:rsid w:val="00470D1E"/>
    <w:rsid w:val="00474A6C"/>
    <w:rsid w:val="00475355"/>
    <w:rsid w:val="004807A9"/>
    <w:rsid w:val="00487EDA"/>
    <w:rsid w:val="00490FBF"/>
    <w:rsid w:val="0049470F"/>
    <w:rsid w:val="00497AA6"/>
    <w:rsid w:val="004A4FDB"/>
    <w:rsid w:val="004B2CA9"/>
    <w:rsid w:val="004C3363"/>
    <w:rsid w:val="004C3CE4"/>
    <w:rsid w:val="004D1BD1"/>
    <w:rsid w:val="004D20F5"/>
    <w:rsid w:val="004D290E"/>
    <w:rsid w:val="004D5333"/>
    <w:rsid w:val="004D5741"/>
    <w:rsid w:val="004D67F9"/>
    <w:rsid w:val="004D7DD5"/>
    <w:rsid w:val="004E5436"/>
    <w:rsid w:val="004E67AF"/>
    <w:rsid w:val="004E7B43"/>
    <w:rsid w:val="004F0495"/>
    <w:rsid w:val="004F5219"/>
    <w:rsid w:val="00500F33"/>
    <w:rsid w:val="00502170"/>
    <w:rsid w:val="00502EC8"/>
    <w:rsid w:val="00506A1C"/>
    <w:rsid w:val="005073CA"/>
    <w:rsid w:val="00510AB6"/>
    <w:rsid w:val="00513FCA"/>
    <w:rsid w:val="00516EA0"/>
    <w:rsid w:val="00521C27"/>
    <w:rsid w:val="00521DBF"/>
    <w:rsid w:val="005230E2"/>
    <w:rsid w:val="00525EF3"/>
    <w:rsid w:val="00532583"/>
    <w:rsid w:val="00532E4B"/>
    <w:rsid w:val="0053306C"/>
    <w:rsid w:val="005360B4"/>
    <w:rsid w:val="0054506D"/>
    <w:rsid w:val="005472F7"/>
    <w:rsid w:val="005513B3"/>
    <w:rsid w:val="005626E3"/>
    <w:rsid w:val="005631D5"/>
    <w:rsid w:val="00581279"/>
    <w:rsid w:val="0058465C"/>
    <w:rsid w:val="00584799"/>
    <w:rsid w:val="005872C6"/>
    <w:rsid w:val="0059505D"/>
    <w:rsid w:val="005A19B6"/>
    <w:rsid w:val="005A224B"/>
    <w:rsid w:val="005B01FD"/>
    <w:rsid w:val="005B1CAF"/>
    <w:rsid w:val="005B7115"/>
    <w:rsid w:val="005C131E"/>
    <w:rsid w:val="005C267D"/>
    <w:rsid w:val="005C71FA"/>
    <w:rsid w:val="005D0F0A"/>
    <w:rsid w:val="005D4A8D"/>
    <w:rsid w:val="005D4DEE"/>
    <w:rsid w:val="005E616F"/>
    <w:rsid w:val="005E7E49"/>
    <w:rsid w:val="005F18EE"/>
    <w:rsid w:val="005F3439"/>
    <w:rsid w:val="00601DFD"/>
    <w:rsid w:val="006042AB"/>
    <w:rsid w:val="0060733B"/>
    <w:rsid w:val="0061374C"/>
    <w:rsid w:val="00613DA9"/>
    <w:rsid w:val="00635BF5"/>
    <w:rsid w:val="00636B60"/>
    <w:rsid w:val="00637207"/>
    <w:rsid w:val="00640EDC"/>
    <w:rsid w:val="0064264E"/>
    <w:rsid w:val="006450E6"/>
    <w:rsid w:val="0064662D"/>
    <w:rsid w:val="00646AB8"/>
    <w:rsid w:val="006530AB"/>
    <w:rsid w:val="00655106"/>
    <w:rsid w:val="00657063"/>
    <w:rsid w:val="006616BF"/>
    <w:rsid w:val="00682129"/>
    <w:rsid w:val="006911C6"/>
    <w:rsid w:val="00697C81"/>
    <w:rsid w:val="006A3E34"/>
    <w:rsid w:val="006A65A6"/>
    <w:rsid w:val="006B12AA"/>
    <w:rsid w:val="006B2CB4"/>
    <w:rsid w:val="006B793A"/>
    <w:rsid w:val="006C6C13"/>
    <w:rsid w:val="006C7BD2"/>
    <w:rsid w:val="006D2119"/>
    <w:rsid w:val="006D62E2"/>
    <w:rsid w:val="006E3FB5"/>
    <w:rsid w:val="006F4437"/>
    <w:rsid w:val="006F5B3F"/>
    <w:rsid w:val="00703846"/>
    <w:rsid w:val="00707626"/>
    <w:rsid w:val="007103AC"/>
    <w:rsid w:val="00711A66"/>
    <w:rsid w:val="00712518"/>
    <w:rsid w:val="00731DFD"/>
    <w:rsid w:val="00732A22"/>
    <w:rsid w:val="00732CCA"/>
    <w:rsid w:val="00733D26"/>
    <w:rsid w:val="00733FA6"/>
    <w:rsid w:val="007340FE"/>
    <w:rsid w:val="00736424"/>
    <w:rsid w:val="00744DB9"/>
    <w:rsid w:val="007626A6"/>
    <w:rsid w:val="00766D5E"/>
    <w:rsid w:val="00772E31"/>
    <w:rsid w:val="00773C5E"/>
    <w:rsid w:val="00776D0B"/>
    <w:rsid w:val="00781AB4"/>
    <w:rsid w:val="00784521"/>
    <w:rsid w:val="007A76B0"/>
    <w:rsid w:val="007B2083"/>
    <w:rsid w:val="007B2B79"/>
    <w:rsid w:val="007B3972"/>
    <w:rsid w:val="007B7C8A"/>
    <w:rsid w:val="007C0A8D"/>
    <w:rsid w:val="007C29FE"/>
    <w:rsid w:val="007C4DC3"/>
    <w:rsid w:val="007C5AEB"/>
    <w:rsid w:val="007D0993"/>
    <w:rsid w:val="007D23A3"/>
    <w:rsid w:val="007D25AF"/>
    <w:rsid w:val="007E099C"/>
    <w:rsid w:val="007E5DBD"/>
    <w:rsid w:val="007F7BF5"/>
    <w:rsid w:val="00803625"/>
    <w:rsid w:val="00806EA5"/>
    <w:rsid w:val="00806F17"/>
    <w:rsid w:val="00811FF9"/>
    <w:rsid w:val="00812910"/>
    <w:rsid w:val="008148B7"/>
    <w:rsid w:val="00822698"/>
    <w:rsid w:val="0082498E"/>
    <w:rsid w:val="008263F1"/>
    <w:rsid w:val="00831F63"/>
    <w:rsid w:val="00832F42"/>
    <w:rsid w:val="008342E6"/>
    <w:rsid w:val="00836E23"/>
    <w:rsid w:val="00851226"/>
    <w:rsid w:val="00863249"/>
    <w:rsid w:val="00873393"/>
    <w:rsid w:val="00873963"/>
    <w:rsid w:val="008813E0"/>
    <w:rsid w:val="008816D2"/>
    <w:rsid w:val="00892AC9"/>
    <w:rsid w:val="00892E2F"/>
    <w:rsid w:val="00893227"/>
    <w:rsid w:val="00893486"/>
    <w:rsid w:val="008A4C64"/>
    <w:rsid w:val="008A5B33"/>
    <w:rsid w:val="008B1CE1"/>
    <w:rsid w:val="008B7B7F"/>
    <w:rsid w:val="008C4D42"/>
    <w:rsid w:val="008D079C"/>
    <w:rsid w:val="008D2B6A"/>
    <w:rsid w:val="008D42AC"/>
    <w:rsid w:val="008E0965"/>
    <w:rsid w:val="008E2D88"/>
    <w:rsid w:val="008F16EF"/>
    <w:rsid w:val="008F335F"/>
    <w:rsid w:val="008F568D"/>
    <w:rsid w:val="00900073"/>
    <w:rsid w:val="00911944"/>
    <w:rsid w:val="009143A9"/>
    <w:rsid w:val="00914BFC"/>
    <w:rsid w:val="00915E29"/>
    <w:rsid w:val="00916101"/>
    <w:rsid w:val="009163C8"/>
    <w:rsid w:val="00920D27"/>
    <w:rsid w:val="00920DEE"/>
    <w:rsid w:val="0092532C"/>
    <w:rsid w:val="009311EF"/>
    <w:rsid w:val="00936D61"/>
    <w:rsid w:val="0094342B"/>
    <w:rsid w:val="0095387C"/>
    <w:rsid w:val="009559AD"/>
    <w:rsid w:val="00955A26"/>
    <w:rsid w:val="00955DD5"/>
    <w:rsid w:val="0096027B"/>
    <w:rsid w:val="00960C0B"/>
    <w:rsid w:val="009661D0"/>
    <w:rsid w:val="0097159B"/>
    <w:rsid w:val="00971A5F"/>
    <w:rsid w:val="00972AEA"/>
    <w:rsid w:val="00973B13"/>
    <w:rsid w:val="00974987"/>
    <w:rsid w:val="0098012F"/>
    <w:rsid w:val="00980E34"/>
    <w:rsid w:val="00982C20"/>
    <w:rsid w:val="00983C34"/>
    <w:rsid w:val="0099081E"/>
    <w:rsid w:val="0099242B"/>
    <w:rsid w:val="009973A9"/>
    <w:rsid w:val="009976D5"/>
    <w:rsid w:val="009A25FB"/>
    <w:rsid w:val="009C7FDC"/>
    <w:rsid w:val="009D4E4B"/>
    <w:rsid w:val="009D53C5"/>
    <w:rsid w:val="009D5D43"/>
    <w:rsid w:val="009D72D5"/>
    <w:rsid w:val="009E5E96"/>
    <w:rsid w:val="009E7B42"/>
    <w:rsid w:val="009F459E"/>
    <w:rsid w:val="009F6E95"/>
    <w:rsid w:val="00A0186C"/>
    <w:rsid w:val="00A07D7D"/>
    <w:rsid w:val="00A10A15"/>
    <w:rsid w:val="00A11120"/>
    <w:rsid w:val="00A146AF"/>
    <w:rsid w:val="00A1488B"/>
    <w:rsid w:val="00A158D0"/>
    <w:rsid w:val="00A21D51"/>
    <w:rsid w:val="00A36F87"/>
    <w:rsid w:val="00A373C3"/>
    <w:rsid w:val="00A40FA5"/>
    <w:rsid w:val="00A43622"/>
    <w:rsid w:val="00A4422F"/>
    <w:rsid w:val="00A45192"/>
    <w:rsid w:val="00A50999"/>
    <w:rsid w:val="00A53DA8"/>
    <w:rsid w:val="00A6541E"/>
    <w:rsid w:val="00A704A7"/>
    <w:rsid w:val="00A732C7"/>
    <w:rsid w:val="00A75B08"/>
    <w:rsid w:val="00A75BF1"/>
    <w:rsid w:val="00A77216"/>
    <w:rsid w:val="00A81870"/>
    <w:rsid w:val="00A9628B"/>
    <w:rsid w:val="00AA17C7"/>
    <w:rsid w:val="00AA6763"/>
    <w:rsid w:val="00AA7765"/>
    <w:rsid w:val="00AB249F"/>
    <w:rsid w:val="00AB2FEB"/>
    <w:rsid w:val="00AB37EC"/>
    <w:rsid w:val="00AC2219"/>
    <w:rsid w:val="00AC2F74"/>
    <w:rsid w:val="00AC7705"/>
    <w:rsid w:val="00AC7755"/>
    <w:rsid w:val="00AC7786"/>
    <w:rsid w:val="00AD30A0"/>
    <w:rsid w:val="00AE4A8B"/>
    <w:rsid w:val="00AE5CBA"/>
    <w:rsid w:val="00AF00CF"/>
    <w:rsid w:val="00AF0227"/>
    <w:rsid w:val="00AF0ECA"/>
    <w:rsid w:val="00AF24CA"/>
    <w:rsid w:val="00AF2E5C"/>
    <w:rsid w:val="00AF7DBE"/>
    <w:rsid w:val="00B01DF2"/>
    <w:rsid w:val="00B10D7E"/>
    <w:rsid w:val="00B13C33"/>
    <w:rsid w:val="00B1544C"/>
    <w:rsid w:val="00B36A76"/>
    <w:rsid w:val="00B36C5A"/>
    <w:rsid w:val="00B41222"/>
    <w:rsid w:val="00B43CA0"/>
    <w:rsid w:val="00B45337"/>
    <w:rsid w:val="00B51374"/>
    <w:rsid w:val="00B5533D"/>
    <w:rsid w:val="00B6480D"/>
    <w:rsid w:val="00B658B3"/>
    <w:rsid w:val="00B67DD7"/>
    <w:rsid w:val="00B709D6"/>
    <w:rsid w:val="00B73498"/>
    <w:rsid w:val="00B762D9"/>
    <w:rsid w:val="00B87E83"/>
    <w:rsid w:val="00B963A1"/>
    <w:rsid w:val="00B97A08"/>
    <w:rsid w:val="00BA2709"/>
    <w:rsid w:val="00BA7239"/>
    <w:rsid w:val="00BA7843"/>
    <w:rsid w:val="00BA7C88"/>
    <w:rsid w:val="00BB3535"/>
    <w:rsid w:val="00BB59CC"/>
    <w:rsid w:val="00BC05EC"/>
    <w:rsid w:val="00BC60DF"/>
    <w:rsid w:val="00BC7649"/>
    <w:rsid w:val="00BD0DF0"/>
    <w:rsid w:val="00BD2ACF"/>
    <w:rsid w:val="00BD4583"/>
    <w:rsid w:val="00BD52F7"/>
    <w:rsid w:val="00BD7ADD"/>
    <w:rsid w:val="00BE110B"/>
    <w:rsid w:val="00BE466C"/>
    <w:rsid w:val="00BE7A55"/>
    <w:rsid w:val="00BF09C3"/>
    <w:rsid w:val="00BF0AC4"/>
    <w:rsid w:val="00BF32EC"/>
    <w:rsid w:val="00BF67E6"/>
    <w:rsid w:val="00C116BB"/>
    <w:rsid w:val="00C12F0D"/>
    <w:rsid w:val="00C135C4"/>
    <w:rsid w:val="00C264ED"/>
    <w:rsid w:val="00C30C0E"/>
    <w:rsid w:val="00C30CA0"/>
    <w:rsid w:val="00C36F96"/>
    <w:rsid w:val="00C425E8"/>
    <w:rsid w:val="00C45441"/>
    <w:rsid w:val="00C47A3E"/>
    <w:rsid w:val="00C51D4B"/>
    <w:rsid w:val="00C51EE1"/>
    <w:rsid w:val="00C53000"/>
    <w:rsid w:val="00C57E4E"/>
    <w:rsid w:val="00C60D68"/>
    <w:rsid w:val="00C61BFD"/>
    <w:rsid w:val="00C65DE6"/>
    <w:rsid w:val="00C66AB0"/>
    <w:rsid w:val="00C70C1D"/>
    <w:rsid w:val="00C723E5"/>
    <w:rsid w:val="00C8070D"/>
    <w:rsid w:val="00C82B99"/>
    <w:rsid w:val="00C836D4"/>
    <w:rsid w:val="00C86040"/>
    <w:rsid w:val="00C910D0"/>
    <w:rsid w:val="00C92060"/>
    <w:rsid w:val="00C978C7"/>
    <w:rsid w:val="00CB18E5"/>
    <w:rsid w:val="00CB35C7"/>
    <w:rsid w:val="00CB64A5"/>
    <w:rsid w:val="00CC25C1"/>
    <w:rsid w:val="00CC4262"/>
    <w:rsid w:val="00CC73B1"/>
    <w:rsid w:val="00CC7F94"/>
    <w:rsid w:val="00CD13FE"/>
    <w:rsid w:val="00CD2010"/>
    <w:rsid w:val="00CD239D"/>
    <w:rsid w:val="00CD505A"/>
    <w:rsid w:val="00CD52A1"/>
    <w:rsid w:val="00CD7012"/>
    <w:rsid w:val="00CE2BC7"/>
    <w:rsid w:val="00CE48CD"/>
    <w:rsid w:val="00CF2EDD"/>
    <w:rsid w:val="00D05A2E"/>
    <w:rsid w:val="00D065F9"/>
    <w:rsid w:val="00D10EE4"/>
    <w:rsid w:val="00D168DF"/>
    <w:rsid w:val="00D16D00"/>
    <w:rsid w:val="00D17692"/>
    <w:rsid w:val="00D20A34"/>
    <w:rsid w:val="00D21A9A"/>
    <w:rsid w:val="00D2282D"/>
    <w:rsid w:val="00D2699B"/>
    <w:rsid w:val="00D37A12"/>
    <w:rsid w:val="00D42DB3"/>
    <w:rsid w:val="00D43314"/>
    <w:rsid w:val="00D43AAD"/>
    <w:rsid w:val="00D46261"/>
    <w:rsid w:val="00D50FD4"/>
    <w:rsid w:val="00D52BCF"/>
    <w:rsid w:val="00D52C3C"/>
    <w:rsid w:val="00D54C6D"/>
    <w:rsid w:val="00D600E3"/>
    <w:rsid w:val="00D61DA5"/>
    <w:rsid w:val="00D6221B"/>
    <w:rsid w:val="00D6291B"/>
    <w:rsid w:val="00D665AE"/>
    <w:rsid w:val="00D7099C"/>
    <w:rsid w:val="00D76403"/>
    <w:rsid w:val="00D81354"/>
    <w:rsid w:val="00D86B5D"/>
    <w:rsid w:val="00D87790"/>
    <w:rsid w:val="00D91FC3"/>
    <w:rsid w:val="00D92F6A"/>
    <w:rsid w:val="00D9444D"/>
    <w:rsid w:val="00DA16F9"/>
    <w:rsid w:val="00DA5E5D"/>
    <w:rsid w:val="00DB3B78"/>
    <w:rsid w:val="00DB3C37"/>
    <w:rsid w:val="00DC3616"/>
    <w:rsid w:val="00DC5195"/>
    <w:rsid w:val="00DD37B3"/>
    <w:rsid w:val="00DD5325"/>
    <w:rsid w:val="00DE5A0A"/>
    <w:rsid w:val="00DE6BC0"/>
    <w:rsid w:val="00DF0051"/>
    <w:rsid w:val="00DF1D02"/>
    <w:rsid w:val="00DF394E"/>
    <w:rsid w:val="00DF493C"/>
    <w:rsid w:val="00E05966"/>
    <w:rsid w:val="00E06418"/>
    <w:rsid w:val="00E07583"/>
    <w:rsid w:val="00E11A19"/>
    <w:rsid w:val="00E17594"/>
    <w:rsid w:val="00E226A4"/>
    <w:rsid w:val="00E27127"/>
    <w:rsid w:val="00E277FC"/>
    <w:rsid w:val="00E30941"/>
    <w:rsid w:val="00E30E30"/>
    <w:rsid w:val="00E3435D"/>
    <w:rsid w:val="00E34AA8"/>
    <w:rsid w:val="00E35F15"/>
    <w:rsid w:val="00E429DD"/>
    <w:rsid w:val="00E50967"/>
    <w:rsid w:val="00E51A3B"/>
    <w:rsid w:val="00E523F2"/>
    <w:rsid w:val="00E52B9F"/>
    <w:rsid w:val="00E5356A"/>
    <w:rsid w:val="00E53B4B"/>
    <w:rsid w:val="00E567D4"/>
    <w:rsid w:val="00E60024"/>
    <w:rsid w:val="00E61C36"/>
    <w:rsid w:val="00E66C97"/>
    <w:rsid w:val="00E700AE"/>
    <w:rsid w:val="00E7333C"/>
    <w:rsid w:val="00E75844"/>
    <w:rsid w:val="00E75A01"/>
    <w:rsid w:val="00E81376"/>
    <w:rsid w:val="00E9624D"/>
    <w:rsid w:val="00E96983"/>
    <w:rsid w:val="00EA119E"/>
    <w:rsid w:val="00EA3EBD"/>
    <w:rsid w:val="00EA5270"/>
    <w:rsid w:val="00EA7AA1"/>
    <w:rsid w:val="00EC3D71"/>
    <w:rsid w:val="00EC66C4"/>
    <w:rsid w:val="00ED0E6F"/>
    <w:rsid w:val="00EE0217"/>
    <w:rsid w:val="00EF51E0"/>
    <w:rsid w:val="00F147F0"/>
    <w:rsid w:val="00F20F59"/>
    <w:rsid w:val="00F2386E"/>
    <w:rsid w:val="00F30616"/>
    <w:rsid w:val="00F31808"/>
    <w:rsid w:val="00F31873"/>
    <w:rsid w:val="00F40B60"/>
    <w:rsid w:val="00F41DC0"/>
    <w:rsid w:val="00F41FD8"/>
    <w:rsid w:val="00F45E52"/>
    <w:rsid w:val="00F50619"/>
    <w:rsid w:val="00F5217D"/>
    <w:rsid w:val="00F5277E"/>
    <w:rsid w:val="00F52B9F"/>
    <w:rsid w:val="00F57F6B"/>
    <w:rsid w:val="00F60708"/>
    <w:rsid w:val="00F61C27"/>
    <w:rsid w:val="00F7190D"/>
    <w:rsid w:val="00F72D2F"/>
    <w:rsid w:val="00F74188"/>
    <w:rsid w:val="00F756C0"/>
    <w:rsid w:val="00F822A8"/>
    <w:rsid w:val="00F83193"/>
    <w:rsid w:val="00F875E7"/>
    <w:rsid w:val="00F91A91"/>
    <w:rsid w:val="00F94154"/>
    <w:rsid w:val="00F94255"/>
    <w:rsid w:val="00F94D9A"/>
    <w:rsid w:val="00F9602A"/>
    <w:rsid w:val="00F9663E"/>
    <w:rsid w:val="00F97CA8"/>
    <w:rsid w:val="00FA06C0"/>
    <w:rsid w:val="00FB433E"/>
    <w:rsid w:val="00FB510B"/>
    <w:rsid w:val="00FC0BF5"/>
    <w:rsid w:val="00FC56E9"/>
    <w:rsid w:val="00FC7E8B"/>
    <w:rsid w:val="00FD2006"/>
    <w:rsid w:val="00FD2BDE"/>
    <w:rsid w:val="00FD352E"/>
    <w:rsid w:val="00FD3C16"/>
    <w:rsid w:val="00FE604B"/>
    <w:rsid w:val="00FF0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54CF35"/>
  <w15:chartTrackingRefBased/>
  <w15:docId w15:val="{1A1BF285-9698-4453-AD23-E239BFAA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42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4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6EA5"/>
    <w:pPr>
      <w:tabs>
        <w:tab w:val="center" w:pos="4252"/>
        <w:tab w:val="right" w:pos="8504"/>
      </w:tabs>
      <w:snapToGrid w:val="0"/>
    </w:pPr>
  </w:style>
  <w:style w:type="character" w:customStyle="1" w:styleId="a5">
    <w:name w:val="ヘッダー (文字)"/>
    <w:link w:val="a4"/>
    <w:uiPriority w:val="99"/>
    <w:rsid w:val="00806EA5"/>
    <w:rPr>
      <w:kern w:val="2"/>
      <w:sz w:val="21"/>
      <w:szCs w:val="22"/>
    </w:rPr>
  </w:style>
  <w:style w:type="paragraph" w:styleId="a6">
    <w:name w:val="footer"/>
    <w:basedOn w:val="a"/>
    <w:link w:val="a7"/>
    <w:uiPriority w:val="99"/>
    <w:unhideWhenUsed/>
    <w:rsid w:val="00806EA5"/>
    <w:pPr>
      <w:tabs>
        <w:tab w:val="center" w:pos="4252"/>
        <w:tab w:val="right" w:pos="8504"/>
      </w:tabs>
      <w:snapToGrid w:val="0"/>
    </w:pPr>
  </w:style>
  <w:style w:type="character" w:customStyle="1" w:styleId="a7">
    <w:name w:val="フッター (文字)"/>
    <w:link w:val="a6"/>
    <w:uiPriority w:val="99"/>
    <w:rsid w:val="00806EA5"/>
    <w:rPr>
      <w:kern w:val="2"/>
      <w:sz w:val="21"/>
      <w:szCs w:val="22"/>
    </w:rPr>
  </w:style>
  <w:style w:type="paragraph" w:styleId="a8">
    <w:name w:val="Balloon Text"/>
    <w:basedOn w:val="a"/>
    <w:link w:val="a9"/>
    <w:uiPriority w:val="99"/>
    <w:semiHidden/>
    <w:unhideWhenUsed/>
    <w:rsid w:val="00A11120"/>
    <w:rPr>
      <w:rFonts w:ascii="Arial" w:eastAsia="ＭＳ ゴシック" w:hAnsi="Arial"/>
      <w:sz w:val="18"/>
      <w:szCs w:val="18"/>
    </w:rPr>
  </w:style>
  <w:style w:type="character" w:customStyle="1" w:styleId="a9">
    <w:name w:val="吹き出し (文字)"/>
    <w:link w:val="a8"/>
    <w:uiPriority w:val="99"/>
    <w:semiHidden/>
    <w:rsid w:val="00A11120"/>
    <w:rPr>
      <w:rFonts w:ascii="Arial" w:eastAsia="ＭＳ ゴシック" w:hAnsi="Arial" w:cs="Times New Roman"/>
      <w:kern w:val="2"/>
      <w:sz w:val="18"/>
      <w:szCs w:val="18"/>
    </w:rPr>
  </w:style>
  <w:style w:type="character" w:styleId="aa">
    <w:name w:val="Hyperlink"/>
    <w:basedOn w:val="a0"/>
    <w:uiPriority w:val="99"/>
    <w:unhideWhenUsed/>
    <w:rsid w:val="000863F2"/>
    <w:rPr>
      <w:color w:val="0563C1" w:themeColor="hyperlink"/>
      <w:u w:val="single"/>
    </w:rPr>
  </w:style>
  <w:style w:type="character" w:styleId="ab">
    <w:name w:val="Unresolved Mention"/>
    <w:basedOn w:val="a0"/>
    <w:uiPriority w:val="99"/>
    <w:semiHidden/>
    <w:unhideWhenUsed/>
    <w:rsid w:val="000863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2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1D323-9463-4068-A5E9-C0F1C7EE9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3</Pages>
  <Words>401</Words>
  <Characters>2289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若森 美恵子</cp:lastModifiedBy>
  <cp:revision>60</cp:revision>
  <cp:lastPrinted>2023-10-02T04:20:00Z</cp:lastPrinted>
  <dcterms:created xsi:type="dcterms:W3CDTF">2023-10-02T04:19:00Z</dcterms:created>
  <dcterms:modified xsi:type="dcterms:W3CDTF">2024-08-21T00:48:00Z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2024-07-17T00:06:40Z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4c7a20c5-b3e3-4184-a2ef-4708b34643a0</vt:lpwstr>
  </property>
  <property fmtid="{D5CDD505-2E9C-101B-9397-08002B2CF9AE}" pid="8" name="MSIP_Label_defa4170-0d19-0005-0004-bc88714345d2_ContentBits">
    <vt:lpwstr>0</vt:lpwstr>
  </property>
</Properties>
</file>