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D631" w14:textId="36D19671" w:rsidR="00B33FB8" w:rsidRPr="00DD3AD5" w:rsidRDefault="0042038E" w:rsidP="00DD3AD5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受講環境について（</w:t>
      </w:r>
      <w:r w:rsidR="00B33FB8" w:rsidRPr="00DD3AD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オンライン研修で推奨するシステム要件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）</w:t>
      </w:r>
    </w:p>
    <w:p w14:paraId="0F531B3A" w14:textId="77777777" w:rsidR="00B33FB8" w:rsidRPr="00DD3AD5" w:rsidRDefault="00B33FB8" w:rsidP="00042477">
      <w:pPr>
        <w:rPr>
          <w:rFonts w:ascii="ＭＳ Ｐゴシック" w:eastAsia="ＭＳ Ｐゴシック" w:hAnsi="ＭＳ Ｐゴシック"/>
          <w:b/>
          <w:bCs/>
        </w:rPr>
      </w:pPr>
    </w:p>
    <w:p w14:paraId="6649614C" w14:textId="6589EBDD" w:rsidR="00042477" w:rsidRPr="00042477" w:rsidRDefault="00DD3AD5" w:rsidP="00042477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１．</w:t>
      </w:r>
      <w:r w:rsidR="00042477" w:rsidRPr="00042477">
        <w:rPr>
          <w:rFonts w:ascii="ＭＳ Ｐゴシック" w:eastAsia="ＭＳ Ｐゴシック" w:hAnsi="ＭＳ Ｐゴシック"/>
          <w:b/>
          <w:bCs/>
        </w:rPr>
        <w:t>システム要件</w:t>
      </w:r>
    </w:p>
    <w:p w14:paraId="28269D11" w14:textId="77777777" w:rsidR="00042477" w:rsidRPr="00042477" w:rsidRDefault="00042477" w:rsidP="00042477">
      <w:pPr>
        <w:numPr>
          <w:ilvl w:val="0"/>
          <w:numId w:val="9"/>
        </w:numPr>
        <w:rPr>
          <w:rFonts w:ascii="ＭＳ Ｐゴシック" w:eastAsia="ＭＳ Ｐゴシック" w:hAnsi="ＭＳ Ｐゴシック"/>
        </w:rPr>
      </w:pPr>
      <w:r w:rsidRPr="00042477">
        <w:rPr>
          <w:rFonts w:ascii="ＭＳ Ｐゴシック" w:eastAsia="ＭＳ Ｐゴシック" w:hAnsi="ＭＳ Ｐゴシック"/>
        </w:rPr>
        <w:t>インターネット接続 – ブロードバンド有線またはワイヤレス（3Gまたは4G/LTE）</w:t>
      </w:r>
    </w:p>
    <w:p w14:paraId="6C6463B3" w14:textId="77777777" w:rsidR="00042477" w:rsidRPr="00042477" w:rsidRDefault="00042477" w:rsidP="00042477">
      <w:pPr>
        <w:numPr>
          <w:ilvl w:val="0"/>
          <w:numId w:val="9"/>
        </w:numPr>
        <w:rPr>
          <w:rFonts w:ascii="ＭＳ Ｐゴシック" w:eastAsia="ＭＳ Ｐゴシック" w:hAnsi="ＭＳ Ｐゴシック"/>
        </w:rPr>
      </w:pPr>
      <w:r w:rsidRPr="00042477">
        <w:rPr>
          <w:rFonts w:ascii="ＭＳ Ｐゴシック" w:eastAsia="ＭＳ Ｐゴシック" w:hAnsi="ＭＳ Ｐゴシック"/>
        </w:rPr>
        <w:t>スピーカーとマイク – 内蔵またはUSBプラグインまたはワイヤレスBluetooth</w:t>
      </w:r>
    </w:p>
    <w:p w14:paraId="6251B1A7" w14:textId="77777777" w:rsidR="00042477" w:rsidRPr="00042477" w:rsidRDefault="00042477" w:rsidP="00042477">
      <w:pPr>
        <w:numPr>
          <w:ilvl w:val="0"/>
          <w:numId w:val="9"/>
        </w:numPr>
        <w:rPr>
          <w:rFonts w:ascii="ＭＳ Ｐゴシック" w:eastAsia="ＭＳ Ｐゴシック" w:hAnsi="ＭＳ Ｐゴシック"/>
        </w:rPr>
      </w:pPr>
      <w:r w:rsidRPr="00042477">
        <w:rPr>
          <w:rFonts w:ascii="ＭＳ Ｐゴシック" w:eastAsia="ＭＳ Ｐゴシック" w:hAnsi="ＭＳ Ｐゴシック"/>
        </w:rPr>
        <w:t>WebカメラまたはHDウェブカメラ - 内蔵またはUSBプラグイン</w:t>
      </w:r>
    </w:p>
    <w:p w14:paraId="73193599" w14:textId="64C4B611" w:rsidR="00042477" w:rsidRPr="00042477" w:rsidRDefault="00042477" w:rsidP="00042477">
      <w:pPr>
        <w:numPr>
          <w:ilvl w:val="0"/>
          <w:numId w:val="9"/>
        </w:numPr>
        <w:rPr>
          <w:rFonts w:ascii="ＭＳ Ｐゴシック" w:eastAsia="ＭＳ Ｐゴシック" w:hAnsi="ＭＳ Ｐゴシック"/>
        </w:rPr>
      </w:pPr>
      <w:r w:rsidRPr="00042477">
        <w:rPr>
          <w:rFonts w:ascii="ＭＳ Ｐゴシック" w:eastAsia="ＭＳ Ｐゴシック" w:hAnsi="ＭＳ Ｐゴシック"/>
        </w:rPr>
        <w:t>または、ビデオキャプチャカードを搭載したHDカメラまたはHDビデオカメラ</w:t>
      </w:r>
    </w:p>
    <w:p w14:paraId="2F688C45" w14:textId="77777777" w:rsidR="00DD3AD5" w:rsidRDefault="00DD3AD5" w:rsidP="00042477">
      <w:pPr>
        <w:rPr>
          <w:rFonts w:ascii="ＭＳ Ｐゴシック" w:eastAsia="ＭＳ Ｐゴシック" w:hAnsi="ＭＳ Ｐゴシック"/>
          <w:b/>
          <w:bCs/>
        </w:rPr>
      </w:pPr>
    </w:p>
    <w:p w14:paraId="292A17EF" w14:textId="402DF1F4" w:rsidR="00042477" w:rsidRPr="00042477" w:rsidRDefault="00DD3AD5" w:rsidP="00042477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２．</w:t>
      </w:r>
      <w:r w:rsidR="00042477" w:rsidRPr="00042477">
        <w:rPr>
          <w:rFonts w:ascii="ＭＳ Ｐゴシック" w:eastAsia="ＭＳ Ｐゴシック" w:hAnsi="ＭＳ Ｐゴシック"/>
          <w:b/>
          <w:bCs/>
        </w:rPr>
        <w:t>サポートされているオペレーティングシステム</w:t>
      </w:r>
    </w:p>
    <w:p w14:paraId="4EE4EE49" w14:textId="77777777" w:rsidR="00042477" w:rsidRDefault="00042477" w:rsidP="00042477">
      <w:pPr>
        <w:numPr>
          <w:ilvl w:val="0"/>
          <w:numId w:val="10"/>
        </w:numPr>
        <w:rPr>
          <w:rFonts w:ascii="ＭＳ Ｐゴシック" w:eastAsia="ＭＳ Ｐゴシック" w:hAnsi="ＭＳ Ｐゴシック"/>
        </w:rPr>
      </w:pPr>
      <w:r w:rsidRPr="00042477">
        <w:rPr>
          <w:rFonts w:ascii="ＭＳ Ｐゴシック" w:eastAsia="ＭＳ Ｐゴシック" w:hAnsi="ＭＳ Ｐゴシック"/>
        </w:rPr>
        <w:t>macOS XとmacOS 10.9以降</w:t>
      </w:r>
    </w:p>
    <w:p w14:paraId="5F1052F8" w14:textId="1A2112B4" w:rsidR="00D15815" w:rsidRPr="00042477" w:rsidRDefault="00D15815" w:rsidP="00042477">
      <w:pPr>
        <w:numPr>
          <w:ilvl w:val="0"/>
          <w:numId w:val="10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W</w:t>
      </w:r>
      <w:r>
        <w:rPr>
          <w:rFonts w:ascii="ＭＳ Ｐゴシック" w:eastAsia="ＭＳ Ｐゴシック" w:hAnsi="ＭＳ Ｐゴシック"/>
        </w:rPr>
        <w:t>i</w:t>
      </w:r>
      <w:r>
        <w:rPr>
          <w:rFonts w:ascii="ＭＳ Ｐゴシック" w:eastAsia="ＭＳ Ｐゴシック" w:hAnsi="ＭＳ Ｐゴシック" w:hint="eastAsia"/>
        </w:rPr>
        <w:t>ndows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>11</w:t>
      </w:r>
    </w:p>
    <w:p w14:paraId="3F9644C8" w14:textId="77777777" w:rsidR="00042477" w:rsidRPr="00042477" w:rsidRDefault="00042477" w:rsidP="00042477">
      <w:pPr>
        <w:numPr>
          <w:ilvl w:val="0"/>
          <w:numId w:val="10"/>
        </w:numPr>
        <w:rPr>
          <w:rFonts w:ascii="ＭＳ Ｐゴシック" w:eastAsia="ＭＳ Ｐゴシック" w:hAnsi="ＭＳ Ｐゴシック"/>
        </w:rPr>
      </w:pPr>
      <w:r w:rsidRPr="00042477">
        <w:rPr>
          <w:rFonts w:ascii="ＭＳ Ｐゴシック" w:eastAsia="ＭＳ Ｐゴシック" w:hAnsi="ＭＳ Ｐゴシック"/>
        </w:rPr>
        <w:t>Windows 10*</w:t>
      </w:r>
      <w:r w:rsidRPr="00042477">
        <w:rPr>
          <w:rFonts w:ascii="ＭＳ Ｐゴシック" w:eastAsia="ＭＳ Ｐゴシック" w:hAnsi="ＭＳ Ｐゴシック"/>
        </w:rPr>
        <w:br/>
      </w:r>
      <w:r w:rsidRPr="00042477">
        <w:rPr>
          <w:rFonts w:ascii="ＭＳ Ｐゴシック" w:eastAsia="ＭＳ Ｐゴシック" w:hAnsi="ＭＳ Ｐゴシック"/>
          <w:b/>
          <w:bCs/>
        </w:rPr>
        <w:t>注</w:t>
      </w:r>
      <w:r w:rsidRPr="00042477">
        <w:rPr>
          <w:rFonts w:ascii="ＭＳ Ｐゴシック" w:eastAsia="ＭＳ Ｐゴシック" w:hAnsi="ＭＳ Ｐゴシック"/>
        </w:rPr>
        <w:t>：Windows 10を実行しているデバイスの場合、Windows 10 Home、Pro、またはEnterpriseを実行する必要があります。</w:t>
      </w:r>
      <w:r w:rsidRPr="00F77EFA">
        <w:rPr>
          <w:rFonts w:ascii="ＭＳ Ｐゴシック" w:eastAsia="ＭＳ Ｐゴシック" w:hAnsi="ＭＳ Ｐゴシック"/>
          <w:color w:val="FF0000"/>
        </w:rPr>
        <w:t>Sモードはサポートされていません</w:t>
      </w:r>
      <w:r w:rsidRPr="00042477">
        <w:rPr>
          <w:rFonts w:ascii="ＭＳ Ｐゴシック" w:eastAsia="ＭＳ Ｐゴシック" w:hAnsi="ＭＳ Ｐゴシック"/>
        </w:rPr>
        <w:t>。</w:t>
      </w:r>
    </w:p>
    <w:p w14:paraId="02D97378" w14:textId="77777777" w:rsidR="00042477" w:rsidRPr="00042477" w:rsidRDefault="00042477" w:rsidP="00042477">
      <w:pPr>
        <w:numPr>
          <w:ilvl w:val="0"/>
          <w:numId w:val="10"/>
        </w:numPr>
        <w:rPr>
          <w:rFonts w:ascii="ＭＳ Ｐゴシック" w:eastAsia="ＭＳ Ｐゴシック" w:hAnsi="ＭＳ Ｐゴシック"/>
        </w:rPr>
      </w:pPr>
      <w:r w:rsidRPr="00042477">
        <w:rPr>
          <w:rFonts w:ascii="ＭＳ Ｐゴシック" w:eastAsia="ＭＳ Ｐゴシック" w:hAnsi="ＭＳ Ｐゴシック"/>
        </w:rPr>
        <w:t>Windows 8または8.1</w:t>
      </w:r>
    </w:p>
    <w:p w14:paraId="6B2F68A8" w14:textId="77777777" w:rsidR="00042477" w:rsidRPr="00042477" w:rsidRDefault="00042477" w:rsidP="00042477">
      <w:pPr>
        <w:numPr>
          <w:ilvl w:val="0"/>
          <w:numId w:val="10"/>
        </w:numPr>
        <w:rPr>
          <w:rFonts w:ascii="ＭＳ Ｐゴシック" w:eastAsia="ＭＳ Ｐゴシック" w:hAnsi="ＭＳ Ｐゴシック"/>
        </w:rPr>
      </w:pPr>
      <w:r w:rsidRPr="00042477">
        <w:rPr>
          <w:rFonts w:ascii="ＭＳ Ｐゴシック" w:eastAsia="ＭＳ Ｐゴシック" w:hAnsi="ＭＳ Ｐゴシック"/>
        </w:rPr>
        <w:t>Windows 7</w:t>
      </w:r>
    </w:p>
    <w:p w14:paraId="14CED95E" w14:textId="77777777" w:rsidR="00042477" w:rsidRPr="00042477" w:rsidRDefault="00042477" w:rsidP="00042477">
      <w:pPr>
        <w:numPr>
          <w:ilvl w:val="0"/>
          <w:numId w:val="10"/>
        </w:numPr>
        <w:rPr>
          <w:rFonts w:ascii="ＭＳ Ｐゴシック" w:eastAsia="ＭＳ Ｐゴシック" w:hAnsi="ＭＳ Ｐゴシック"/>
        </w:rPr>
      </w:pPr>
      <w:r w:rsidRPr="00042477">
        <w:rPr>
          <w:rFonts w:ascii="ＭＳ Ｐゴシック" w:eastAsia="ＭＳ Ｐゴシック" w:hAnsi="ＭＳ Ｐゴシック"/>
        </w:rPr>
        <w:t>Ubuntu 12.04以降</w:t>
      </w:r>
    </w:p>
    <w:p w14:paraId="5E759794" w14:textId="77777777" w:rsidR="00042477" w:rsidRPr="00042477" w:rsidRDefault="00042477" w:rsidP="00042477">
      <w:pPr>
        <w:numPr>
          <w:ilvl w:val="0"/>
          <w:numId w:val="10"/>
        </w:numPr>
        <w:rPr>
          <w:rFonts w:ascii="ＭＳ Ｐゴシック" w:eastAsia="ＭＳ Ｐゴシック" w:hAnsi="ＭＳ Ｐゴシック"/>
        </w:rPr>
      </w:pPr>
      <w:r w:rsidRPr="00042477">
        <w:rPr>
          <w:rFonts w:ascii="ＭＳ Ｐゴシック" w:eastAsia="ＭＳ Ｐゴシック" w:hAnsi="ＭＳ Ｐゴシック"/>
        </w:rPr>
        <w:t>Mint 17.1以降</w:t>
      </w:r>
    </w:p>
    <w:p w14:paraId="6044FDF4" w14:textId="77777777" w:rsidR="00042477" w:rsidRPr="00042477" w:rsidRDefault="00042477" w:rsidP="00042477">
      <w:pPr>
        <w:numPr>
          <w:ilvl w:val="0"/>
          <w:numId w:val="10"/>
        </w:numPr>
        <w:rPr>
          <w:rFonts w:ascii="ＭＳ Ｐゴシック" w:eastAsia="ＭＳ Ｐゴシック" w:hAnsi="ＭＳ Ｐゴシック"/>
        </w:rPr>
      </w:pPr>
      <w:r w:rsidRPr="00042477">
        <w:rPr>
          <w:rFonts w:ascii="ＭＳ Ｐゴシック" w:eastAsia="ＭＳ Ｐゴシック" w:hAnsi="ＭＳ Ｐゴシック"/>
        </w:rPr>
        <w:t>Red Hat Enterprise Linux 6.4以降</w:t>
      </w:r>
    </w:p>
    <w:p w14:paraId="51CF56C7" w14:textId="77777777" w:rsidR="00042477" w:rsidRPr="00042477" w:rsidRDefault="00042477" w:rsidP="00042477">
      <w:pPr>
        <w:numPr>
          <w:ilvl w:val="0"/>
          <w:numId w:val="10"/>
        </w:numPr>
        <w:rPr>
          <w:rFonts w:ascii="ＭＳ Ｐゴシック" w:eastAsia="ＭＳ Ｐゴシック" w:hAnsi="ＭＳ Ｐゴシック"/>
        </w:rPr>
      </w:pPr>
      <w:r w:rsidRPr="00042477">
        <w:rPr>
          <w:rFonts w:ascii="ＭＳ Ｐゴシック" w:eastAsia="ＭＳ Ｐゴシック" w:hAnsi="ＭＳ Ｐゴシック"/>
        </w:rPr>
        <w:t>Oracle Linux 6.4以降</w:t>
      </w:r>
    </w:p>
    <w:p w14:paraId="1A40E1AB" w14:textId="77777777" w:rsidR="00042477" w:rsidRPr="00042477" w:rsidRDefault="00042477" w:rsidP="00042477">
      <w:pPr>
        <w:numPr>
          <w:ilvl w:val="0"/>
          <w:numId w:val="10"/>
        </w:numPr>
        <w:rPr>
          <w:rFonts w:ascii="ＭＳ Ｐゴシック" w:eastAsia="ＭＳ Ｐゴシック" w:hAnsi="ＭＳ Ｐゴシック"/>
        </w:rPr>
      </w:pPr>
      <w:r w:rsidRPr="00042477">
        <w:rPr>
          <w:rFonts w:ascii="ＭＳ Ｐゴシック" w:eastAsia="ＭＳ Ｐゴシック" w:hAnsi="ＭＳ Ｐゴシック"/>
        </w:rPr>
        <w:t>CentOS 6.4以降</w:t>
      </w:r>
    </w:p>
    <w:p w14:paraId="461E1AA3" w14:textId="77777777" w:rsidR="00042477" w:rsidRPr="00042477" w:rsidRDefault="00042477" w:rsidP="00042477">
      <w:pPr>
        <w:numPr>
          <w:ilvl w:val="0"/>
          <w:numId w:val="10"/>
        </w:numPr>
        <w:rPr>
          <w:rFonts w:ascii="ＭＳ Ｐゴシック" w:eastAsia="ＭＳ Ｐゴシック" w:hAnsi="ＭＳ Ｐゴシック"/>
        </w:rPr>
      </w:pPr>
      <w:r w:rsidRPr="00042477">
        <w:rPr>
          <w:rFonts w:ascii="ＭＳ Ｐゴシック" w:eastAsia="ＭＳ Ｐゴシック" w:hAnsi="ＭＳ Ｐゴシック"/>
        </w:rPr>
        <w:t>Fedora 21以降</w:t>
      </w:r>
    </w:p>
    <w:p w14:paraId="0BF0BDED" w14:textId="77777777" w:rsidR="00042477" w:rsidRPr="00042477" w:rsidRDefault="00042477" w:rsidP="00042477">
      <w:pPr>
        <w:numPr>
          <w:ilvl w:val="0"/>
          <w:numId w:val="10"/>
        </w:numPr>
        <w:rPr>
          <w:rFonts w:ascii="ＭＳ Ｐゴシック" w:eastAsia="ＭＳ Ｐゴシック" w:hAnsi="ＭＳ Ｐゴシック"/>
        </w:rPr>
      </w:pPr>
      <w:r w:rsidRPr="00042477">
        <w:rPr>
          <w:rFonts w:ascii="ＭＳ Ｐゴシック" w:eastAsia="ＭＳ Ｐゴシック" w:hAnsi="ＭＳ Ｐゴシック"/>
        </w:rPr>
        <w:t>OpenSUSE 13.2以降</w:t>
      </w:r>
    </w:p>
    <w:p w14:paraId="2DB2F75A" w14:textId="77777777" w:rsidR="00042477" w:rsidRPr="00042477" w:rsidRDefault="00042477" w:rsidP="00042477">
      <w:pPr>
        <w:numPr>
          <w:ilvl w:val="0"/>
          <w:numId w:val="10"/>
        </w:numPr>
        <w:rPr>
          <w:rFonts w:ascii="ＭＳ Ｐゴシック" w:eastAsia="ＭＳ Ｐゴシック" w:hAnsi="ＭＳ Ｐゴシック"/>
        </w:rPr>
      </w:pPr>
      <w:proofErr w:type="spellStart"/>
      <w:r w:rsidRPr="00042477">
        <w:rPr>
          <w:rFonts w:ascii="ＭＳ Ｐゴシック" w:eastAsia="ＭＳ Ｐゴシック" w:hAnsi="ＭＳ Ｐゴシック"/>
        </w:rPr>
        <w:t>ArchLinux</w:t>
      </w:r>
      <w:proofErr w:type="spellEnd"/>
      <w:r w:rsidRPr="00042477">
        <w:rPr>
          <w:rFonts w:ascii="ＭＳ Ｐゴシック" w:eastAsia="ＭＳ Ｐゴシック" w:hAnsi="ＭＳ Ｐゴシック"/>
        </w:rPr>
        <w:t>（64ビットのみ）</w:t>
      </w:r>
    </w:p>
    <w:p w14:paraId="78153E79" w14:textId="77777777" w:rsidR="00DD3AD5" w:rsidRDefault="00DD3AD5" w:rsidP="00042477">
      <w:pPr>
        <w:rPr>
          <w:rFonts w:ascii="ＭＳ Ｐゴシック" w:eastAsia="ＭＳ Ｐゴシック" w:hAnsi="ＭＳ Ｐゴシック"/>
          <w:b/>
          <w:bCs/>
        </w:rPr>
      </w:pPr>
    </w:p>
    <w:p w14:paraId="793B44A6" w14:textId="53398E79" w:rsidR="00042477" w:rsidRPr="00042477" w:rsidRDefault="00A448C5" w:rsidP="00042477">
      <w:pPr>
        <w:rPr>
          <w:rFonts w:ascii="ＭＳ Ｐゴシック" w:eastAsia="ＭＳ Ｐゴシック" w:hAnsi="ＭＳ Ｐゴシック"/>
          <w:b/>
          <w:bCs/>
        </w:rPr>
      </w:pPr>
      <w:r w:rsidRPr="00062B58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３</w:t>
      </w:r>
      <w:r w:rsidR="00DD3AD5" w:rsidRPr="00062B58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．</w:t>
      </w:r>
      <w:r w:rsidR="00042477" w:rsidRPr="00062B58">
        <w:rPr>
          <w:rFonts w:ascii="ＭＳ Ｐゴシック" w:eastAsia="ＭＳ Ｐゴシック" w:hAnsi="ＭＳ Ｐゴシック"/>
          <w:b/>
          <w:bCs/>
        </w:rPr>
        <w:t>サ</w:t>
      </w:r>
      <w:r w:rsidR="00042477" w:rsidRPr="00042477">
        <w:rPr>
          <w:rFonts w:ascii="ＭＳ Ｐゴシック" w:eastAsia="ＭＳ Ｐゴシック" w:hAnsi="ＭＳ Ｐゴシック"/>
          <w:b/>
          <w:bCs/>
        </w:rPr>
        <w:t>ポートされているブラウザ</w:t>
      </w:r>
    </w:p>
    <w:p w14:paraId="71C5958E" w14:textId="74B5AEB1" w:rsidR="00042477" w:rsidRPr="00042477" w:rsidRDefault="00042477" w:rsidP="00042477">
      <w:pPr>
        <w:numPr>
          <w:ilvl w:val="0"/>
          <w:numId w:val="12"/>
        </w:numPr>
        <w:rPr>
          <w:rFonts w:ascii="ＭＳ Ｐゴシック" w:eastAsia="ＭＳ Ｐゴシック" w:hAnsi="ＭＳ Ｐゴシック"/>
        </w:rPr>
      </w:pPr>
      <w:r w:rsidRPr="00042477">
        <w:rPr>
          <w:rFonts w:ascii="ＭＳ Ｐゴシック" w:eastAsia="ＭＳ Ｐゴシック" w:hAnsi="ＭＳ Ｐゴシック"/>
        </w:rPr>
        <w:t>Windows：Edge 12+、Firefox 27+、Chrome 30+</w:t>
      </w:r>
    </w:p>
    <w:p w14:paraId="44074F2A" w14:textId="4D99B1D0" w:rsidR="00042477" w:rsidRPr="00042477" w:rsidRDefault="00042477" w:rsidP="00042477">
      <w:pPr>
        <w:numPr>
          <w:ilvl w:val="0"/>
          <w:numId w:val="12"/>
        </w:numPr>
        <w:rPr>
          <w:rFonts w:ascii="ＭＳ Ｐゴシック" w:eastAsia="ＭＳ Ｐゴシック" w:hAnsi="ＭＳ Ｐゴシック"/>
        </w:rPr>
      </w:pPr>
      <w:r w:rsidRPr="00042477">
        <w:rPr>
          <w:rFonts w:ascii="ＭＳ Ｐゴシック" w:eastAsia="ＭＳ Ｐゴシック" w:hAnsi="ＭＳ Ｐゴシック"/>
        </w:rPr>
        <w:t>Mac：Safari 7+、Firefox 27+、Chrome 30+</w:t>
      </w:r>
    </w:p>
    <w:p w14:paraId="6774CB5B" w14:textId="761D1781" w:rsidR="00042477" w:rsidRPr="00042477" w:rsidRDefault="00042477" w:rsidP="00042477">
      <w:pPr>
        <w:numPr>
          <w:ilvl w:val="0"/>
          <w:numId w:val="12"/>
        </w:numPr>
        <w:rPr>
          <w:rFonts w:ascii="ＭＳ Ｐゴシック" w:eastAsia="ＭＳ Ｐゴシック" w:hAnsi="ＭＳ Ｐゴシック"/>
        </w:rPr>
      </w:pPr>
      <w:r w:rsidRPr="00042477">
        <w:rPr>
          <w:rFonts w:ascii="ＭＳ Ｐゴシック" w:eastAsia="ＭＳ Ｐゴシック" w:hAnsi="ＭＳ Ｐゴシック"/>
        </w:rPr>
        <w:t>Linux：Firefox 27+、Chrome 30+</w:t>
      </w:r>
    </w:p>
    <w:p w14:paraId="7259D69D" w14:textId="77777777" w:rsidR="00062B58" w:rsidRDefault="00062B58" w:rsidP="00062B58">
      <w:pPr>
        <w:rPr>
          <w:rFonts w:ascii="ＭＳ Ｐゴシック" w:eastAsia="ＭＳ Ｐゴシック" w:hAnsi="ＭＳ Ｐゴシック"/>
          <w:b/>
          <w:bCs/>
        </w:rPr>
      </w:pPr>
    </w:p>
    <w:p w14:paraId="25A53620" w14:textId="20D79791" w:rsidR="00062B58" w:rsidRPr="00062B58" w:rsidRDefault="00062B58" w:rsidP="00062B58">
      <w:pPr>
        <w:rPr>
          <w:rFonts w:ascii="ＭＳ Ｐゴシック" w:eastAsia="ＭＳ Ｐゴシック" w:hAnsi="ＭＳ Ｐゴシック"/>
          <w:b/>
          <w:bCs/>
        </w:rPr>
      </w:pPr>
      <w:r w:rsidRPr="00062B58">
        <w:rPr>
          <w:rFonts w:ascii="ＭＳ Ｐゴシック" w:eastAsia="ＭＳ Ｐゴシック" w:hAnsi="ＭＳ Ｐゴシック" w:hint="eastAsia"/>
          <w:b/>
          <w:bCs/>
        </w:rPr>
        <w:t>４．</w:t>
      </w:r>
      <w:r w:rsidRPr="00042477">
        <w:rPr>
          <w:rFonts w:ascii="ＭＳ Ｐゴシック" w:eastAsia="ＭＳ Ｐゴシック" w:hAnsi="ＭＳ Ｐゴシック"/>
          <w:b/>
          <w:bCs/>
        </w:rPr>
        <w:t>プロセッサーとRAMの要件</w:t>
      </w:r>
    </w:p>
    <w:tbl>
      <w:tblPr>
        <w:tblpPr w:leftFromText="142" w:rightFromText="142" w:vertAnchor="page" w:horzAnchor="margin" w:tblpY="12571"/>
        <w:tblW w:w="9762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2685"/>
        <w:gridCol w:w="5460"/>
      </w:tblGrid>
      <w:tr w:rsidR="00F77EFA" w:rsidRPr="00042477" w14:paraId="2EB53020" w14:textId="77777777" w:rsidTr="00F77EFA">
        <w:trPr>
          <w:trHeight w:val="422"/>
          <w:tblHeader/>
        </w:trPr>
        <w:tc>
          <w:tcPr>
            <w:tcW w:w="1617" w:type="dxa"/>
            <w:tcBorders>
              <w:top w:val="single" w:sz="2" w:space="0" w:color="C9C9C9"/>
              <w:left w:val="single" w:sz="2" w:space="0" w:color="CBCBCB"/>
              <w:bottom w:val="single" w:sz="2" w:space="0" w:color="C9C9C9"/>
              <w:right w:val="single" w:sz="2" w:space="0" w:color="C9C9C9"/>
            </w:tcBorders>
            <w:shd w:val="clear" w:color="auto" w:fill="FCFCFC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503BBCE" w14:textId="77777777" w:rsidR="00F77EFA" w:rsidRPr="00042477" w:rsidRDefault="00F77EFA" w:rsidP="00F77E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85" w:type="dxa"/>
            <w:tcBorders>
              <w:top w:val="single" w:sz="2" w:space="0" w:color="C9C9C9"/>
              <w:left w:val="single" w:sz="6" w:space="0" w:color="CBCBCB"/>
              <w:bottom w:val="single" w:sz="2" w:space="0" w:color="C9C9C9"/>
              <w:right w:val="single" w:sz="2" w:space="0" w:color="C9C9C9"/>
            </w:tcBorders>
            <w:shd w:val="clear" w:color="auto" w:fill="FCFCFC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B48BE02" w14:textId="77777777" w:rsidR="00F77EFA" w:rsidRPr="00042477" w:rsidRDefault="00F77EFA" w:rsidP="00F77EFA">
            <w:pPr>
              <w:rPr>
                <w:rFonts w:ascii="ＭＳ Ｐゴシック" w:eastAsia="ＭＳ Ｐゴシック" w:hAnsi="ＭＳ Ｐゴシック"/>
              </w:rPr>
            </w:pPr>
            <w:r w:rsidRPr="00042477">
              <w:rPr>
                <w:rFonts w:ascii="ＭＳ Ｐゴシック" w:eastAsia="ＭＳ Ｐゴシック" w:hAnsi="ＭＳ Ｐゴシック"/>
                <w:b/>
                <w:bCs/>
              </w:rPr>
              <w:t>最小</w:t>
            </w:r>
          </w:p>
        </w:tc>
        <w:tc>
          <w:tcPr>
            <w:tcW w:w="5460" w:type="dxa"/>
            <w:tcBorders>
              <w:top w:val="single" w:sz="2" w:space="0" w:color="C9C9C9"/>
              <w:left w:val="single" w:sz="6" w:space="0" w:color="CBCBCB"/>
              <w:bottom w:val="single" w:sz="2" w:space="0" w:color="C9C9C9"/>
              <w:right w:val="single" w:sz="2" w:space="0" w:color="C9C9C9"/>
            </w:tcBorders>
            <w:shd w:val="clear" w:color="auto" w:fill="FCFCFC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0AE02FC" w14:textId="77777777" w:rsidR="00F77EFA" w:rsidRPr="00042477" w:rsidRDefault="00F77EFA" w:rsidP="00F77EFA">
            <w:pPr>
              <w:rPr>
                <w:rFonts w:ascii="ＭＳ Ｐゴシック" w:eastAsia="ＭＳ Ｐゴシック" w:hAnsi="ＭＳ Ｐゴシック"/>
              </w:rPr>
            </w:pPr>
            <w:r w:rsidRPr="00042477">
              <w:rPr>
                <w:rFonts w:ascii="ＭＳ Ｐゴシック" w:eastAsia="ＭＳ Ｐゴシック" w:hAnsi="ＭＳ Ｐゴシック"/>
                <w:b/>
                <w:bCs/>
              </w:rPr>
              <w:t>推奨</w:t>
            </w:r>
          </w:p>
        </w:tc>
      </w:tr>
      <w:tr w:rsidR="00F77EFA" w:rsidRPr="00042477" w14:paraId="2C6D7431" w14:textId="77777777" w:rsidTr="00F77EFA">
        <w:tc>
          <w:tcPr>
            <w:tcW w:w="1617" w:type="dxa"/>
            <w:tcBorders>
              <w:top w:val="single" w:sz="2" w:space="0" w:color="C9C9C9"/>
              <w:left w:val="single" w:sz="2" w:space="0" w:color="CBCBCB"/>
              <w:bottom w:val="single" w:sz="2" w:space="0" w:color="C9C9C9"/>
              <w:right w:val="single" w:sz="2" w:space="0" w:color="C9C9C9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8040667" w14:textId="77777777" w:rsidR="00F77EFA" w:rsidRPr="00042477" w:rsidRDefault="00F77EFA" w:rsidP="00F77EFA">
            <w:pPr>
              <w:rPr>
                <w:rFonts w:ascii="ＭＳ Ｐゴシック" w:eastAsia="ＭＳ Ｐゴシック" w:hAnsi="ＭＳ Ｐゴシック"/>
              </w:rPr>
            </w:pPr>
            <w:r w:rsidRPr="00042477">
              <w:rPr>
                <w:rFonts w:ascii="ＭＳ Ｐゴシック" w:eastAsia="ＭＳ Ｐゴシック" w:hAnsi="ＭＳ Ｐゴシック"/>
              </w:rPr>
              <w:t>プロセッサー</w:t>
            </w:r>
          </w:p>
        </w:tc>
        <w:tc>
          <w:tcPr>
            <w:tcW w:w="2685" w:type="dxa"/>
            <w:tcBorders>
              <w:top w:val="single" w:sz="2" w:space="0" w:color="C9C9C9"/>
              <w:left w:val="single" w:sz="6" w:space="0" w:color="CBCBCB"/>
              <w:bottom w:val="single" w:sz="2" w:space="0" w:color="C9C9C9"/>
              <w:right w:val="single" w:sz="2" w:space="0" w:color="C9C9C9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D768D66" w14:textId="77777777" w:rsidR="00F77EFA" w:rsidRPr="00042477" w:rsidRDefault="00F77EFA" w:rsidP="00F77EFA">
            <w:pPr>
              <w:rPr>
                <w:rFonts w:ascii="ＭＳ Ｐゴシック" w:eastAsia="ＭＳ Ｐゴシック" w:hAnsi="ＭＳ Ｐゴシック"/>
              </w:rPr>
            </w:pPr>
            <w:r w:rsidRPr="00042477">
              <w:rPr>
                <w:rFonts w:ascii="ＭＳ Ｐゴシック" w:eastAsia="ＭＳ Ｐゴシック" w:hAnsi="ＭＳ Ｐゴシック"/>
              </w:rPr>
              <w:t>シングルコア1Ghz以上</w:t>
            </w:r>
          </w:p>
        </w:tc>
        <w:tc>
          <w:tcPr>
            <w:tcW w:w="5460" w:type="dxa"/>
            <w:tcBorders>
              <w:top w:val="single" w:sz="2" w:space="0" w:color="C9C9C9"/>
              <w:left w:val="single" w:sz="6" w:space="0" w:color="CBCBCB"/>
              <w:bottom w:val="single" w:sz="2" w:space="0" w:color="C9C9C9"/>
              <w:right w:val="single" w:sz="2" w:space="0" w:color="C9C9C9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81B5A8B" w14:textId="77777777" w:rsidR="00F77EFA" w:rsidRPr="00042477" w:rsidRDefault="00F77EFA" w:rsidP="00F77EFA">
            <w:pPr>
              <w:rPr>
                <w:rFonts w:ascii="ＭＳ Ｐゴシック" w:eastAsia="ＭＳ Ｐゴシック" w:hAnsi="ＭＳ Ｐゴシック"/>
              </w:rPr>
            </w:pPr>
            <w:r w:rsidRPr="00042477">
              <w:rPr>
                <w:rFonts w:ascii="ＭＳ Ｐゴシック" w:eastAsia="ＭＳ Ｐゴシック" w:hAnsi="ＭＳ Ｐゴシック"/>
              </w:rPr>
              <w:t>デュアルコア2Ghz以上（i3/i5/i7またはAMDと同等）</w:t>
            </w:r>
          </w:p>
        </w:tc>
      </w:tr>
      <w:tr w:rsidR="00F77EFA" w:rsidRPr="00042477" w14:paraId="09A73F70" w14:textId="77777777" w:rsidTr="00F77EFA">
        <w:trPr>
          <w:trHeight w:val="227"/>
        </w:trPr>
        <w:tc>
          <w:tcPr>
            <w:tcW w:w="1617" w:type="dxa"/>
            <w:tcBorders>
              <w:top w:val="single" w:sz="2" w:space="0" w:color="C9C9C9"/>
              <w:left w:val="single" w:sz="2" w:space="0" w:color="CBCBCB"/>
              <w:bottom w:val="single" w:sz="2" w:space="0" w:color="C9C9C9"/>
              <w:right w:val="single" w:sz="2" w:space="0" w:color="C9C9C9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E0F52A4" w14:textId="77777777" w:rsidR="00F77EFA" w:rsidRPr="00042477" w:rsidRDefault="00F77EFA" w:rsidP="00F77EFA">
            <w:pPr>
              <w:rPr>
                <w:rFonts w:ascii="ＭＳ Ｐゴシック" w:eastAsia="ＭＳ Ｐゴシック" w:hAnsi="ＭＳ Ｐゴシック"/>
              </w:rPr>
            </w:pPr>
            <w:r w:rsidRPr="00042477">
              <w:rPr>
                <w:rFonts w:ascii="ＭＳ Ｐゴシック" w:eastAsia="ＭＳ Ｐゴシック" w:hAnsi="ＭＳ Ｐゴシック"/>
              </w:rPr>
              <w:t>RAM</w:t>
            </w:r>
          </w:p>
        </w:tc>
        <w:tc>
          <w:tcPr>
            <w:tcW w:w="2685" w:type="dxa"/>
            <w:tcBorders>
              <w:top w:val="single" w:sz="2" w:space="0" w:color="C9C9C9"/>
              <w:left w:val="single" w:sz="6" w:space="0" w:color="CBCBCB"/>
              <w:bottom w:val="single" w:sz="2" w:space="0" w:color="C9C9C9"/>
              <w:right w:val="single" w:sz="2" w:space="0" w:color="C9C9C9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CE24B6D" w14:textId="77777777" w:rsidR="00F77EFA" w:rsidRPr="00042477" w:rsidRDefault="00F77EFA" w:rsidP="00F77EFA">
            <w:pPr>
              <w:rPr>
                <w:rFonts w:ascii="ＭＳ Ｐゴシック" w:eastAsia="ＭＳ Ｐゴシック" w:hAnsi="ＭＳ Ｐゴシック"/>
              </w:rPr>
            </w:pPr>
            <w:r w:rsidRPr="00042477">
              <w:rPr>
                <w:rFonts w:ascii="ＭＳ Ｐゴシック" w:eastAsia="ＭＳ Ｐゴシック" w:hAnsi="ＭＳ Ｐゴシック"/>
              </w:rPr>
              <w:t>該当なし</w:t>
            </w:r>
          </w:p>
        </w:tc>
        <w:tc>
          <w:tcPr>
            <w:tcW w:w="5460" w:type="dxa"/>
            <w:tcBorders>
              <w:top w:val="single" w:sz="2" w:space="0" w:color="C9C9C9"/>
              <w:left w:val="single" w:sz="6" w:space="0" w:color="CBCBCB"/>
              <w:bottom w:val="single" w:sz="2" w:space="0" w:color="C9C9C9"/>
              <w:right w:val="single" w:sz="2" w:space="0" w:color="C9C9C9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074532B" w14:textId="77777777" w:rsidR="00F77EFA" w:rsidRPr="00042477" w:rsidRDefault="00F77EFA" w:rsidP="00F77EFA">
            <w:pPr>
              <w:rPr>
                <w:rFonts w:ascii="ＭＳ Ｐゴシック" w:eastAsia="ＭＳ Ｐゴシック" w:hAnsi="ＭＳ Ｐゴシック"/>
              </w:rPr>
            </w:pPr>
            <w:r w:rsidRPr="00042477">
              <w:rPr>
                <w:rFonts w:ascii="ＭＳ Ｐゴシック" w:eastAsia="ＭＳ Ｐゴシック" w:hAnsi="ＭＳ Ｐゴシック"/>
              </w:rPr>
              <w:t>4G</w:t>
            </w:r>
            <w:r>
              <w:rPr>
                <w:rFonts w:ascii="ＭＳ Ｐゴシック" w:eastAsia="ＭＳ Ｐゴシック" w:hAnsi="ＭＳ Ｐゴシック" w:hint="eastAsia"/>
              </w:rPr>
              <w:t>B</w:t>
            </w:r>
          </w:p>
        </w:tc>
      </w:tr>
    </w:tbl>
    <w:p w14:paraId="06AD7E33" w14:textId="77777777" w:rsidR="00DF7284" w:rsidRDefault="00DF7284" w:rsidP="00DF7284">
      <w:pPr>
        <w:rPr>
          <w:rFonts w:ascii="ＭＳ Ｐゴシック" w:eastAsia="ＭＳ Ｐゴシック" w:hAnsi="ＭＳ Ｐゴシック"/>
          <w:b/>
          <w:bCs/>
        </w:rPr>
      </w:pPr>
    </w:p>
    <w:p w14:paraId="7A6F02AC" w14:textId="55C974B9" w:rsidR="00042477" w:rsidRPr="00042477" w:rsidRDefault="00042477" w:rsidP="00DD3AD5">
      <w:pPr>
        <w:ind w:left="422" w:hangingChars="200" w:hanging="422"/>
        <w:rPr>
          <w:rFonts w:ascii="ＭＳ Ｐゴシック" w:eastAsia="ＭＳ Ｐゴシック" w:hAnsi="ＭＳ Ｐゴシック"/>
        </w:rPr>
      </w:pPr>
      <w:r w:rsidRPr="00042477">
        <w:rPr>
          <w:rFonts w:ascii="ＭＳ Ｐゴシック" w:eastAsia="ＭＳ Ｐゴシック" w:hAnsi="ＭＳ Ｐゴシック"/>
          <w:b/>
          <w:bCs/>
        </w:rPr>
        <w:t>注：</w:t>
      </w:r>
      <w:r w:rsidR="00DD3AD5">
        <w:rPr>
          <w:rFonts w:ascii="ＭＳ Ｐゴシック" w:eastAsia="ＭＳ Ｐゴシック" w:hAnsi="ＭＳ Ｐゴシック" w:hint="eastAsia"/>
          <w:b/>
          <w:bCs/>
        </w:rPr>
        <w:t>・</w:t>
      </w:r>
      <w:r w:rsidRPr="00042477">
        <w:rPr>
          <w:rFonts w:ascii="ＭＳ Ｐゴシック" w:eastAsia="ＭＳ Ｐゴシック" w:hAnsi="ＭＳ Ｐゴシック"/>
        </w:rPr>
        <w:t>デュアル</w:t>
      </w:r>
      <w:r w:rsidR="0091079D" w:rsidRPr="00135D07">
        <w:rPr>
          <w:rFonts w:ascii="ＭＳ Ｐゴシック" w:eastAsia="ＭＳ Ｐゴシック" w:hAnsi="ＭＳ Ｐゴシック" w:hint="eastAsia"/>
          <w:color w:val="000000" w:themeColor="text1"/>
        </w:rPr>
        <w:t>コア</w:t>
      </w:r>
      <w:r w:rsidRPr="00135D07">
        <w:rPr>
          <w:rFonts w:ascii="ＭＳ Ｐゴシック" w:eastAsia="ＭＳ Ｐゴシック" w:hAnsi="ＭＳ Ｐゴシック"/>
          <w:color w:val="000000" w:themeColor="text1"/>
        </w:rPr>
        <w:t>およびシングルコア</w:t>
      </w:r>
      <w:r w:rsidR="0091079D" w:rsidRPr="00135D07">
        <w:rPr>
          <w:rFonts w:ascii="ＭＳ Ｐゴシック" w:eastAsia="ＭＳ Ｐゴシック" w:hAnsi="ＭＳ Ｐゴシック" w:hint="eastAsia"/>
          <w:color w:val="000000" w:themeColor="text1"/>
        </w:rPr>
        <w:t>ノートパソコン</w:t>
      </w:r>
      <w:r w:rsidRPr="00042477">
        <w:rPr>
          <w:rFonts w:ascii="ＭＳ Ｐゴシック" w:eastAsia="ＭＳ Ｐゴシック" w:hAnsi="ＭＳ Ｐゴシック"/>
        </w:rPr>
        <w:t>では、画面共有時のフレームレートが低下します（毎秒約5</w:t>
      </w:r>
      <w:r w:rsidRPr="00042477">
        <w:rPr>
          <w:rFonts w:ascii="ＭＳ Ｐゴシック" w:eastAsia="ＭＳ Ｐゴシック" w:hAnsi="ＭＳ Ｐゴシック"/>
        </w:rPr>
        <w:lastRenderedPageBreak/>
        <w:t>フレーム）。</w:t>
      </w:r>
      <w:r w:rsidR="0091079D" w:rsidRPr="00135D07">
        <w:rPr>
          <w:rFonts w:ascii="ＭＳ Ｐゴシック" w:eastAsia="ＭＳ Ｐゴシック" w:hAnsi="ＭＳ Ｐゴシック" w:hint="eastAsia"/>
          <w:color w:val="FF0000"/>
        </w:rPr>
        <w:t>ノートパソコン</w:t>
      </w:r>
      <w:r w:rsidRPr="00135D07">
        <w:rPr>
          <w:rFonts w:ascii="ＭＳ Ｐゴシック" w:eastAsia="ＭＳ Ｐゴシック" w:hAnsi="ＭＳ Ｐゴシック"/>
          <w:color w:val="FF0000"/>
        </w:rPr>
        <w:t>で画面共有</w:t>
      </w:r>
      <w:r w:rsidR="0091079D" w:rsidRPr="00135D07">
        <w:rPr>
          <w:rFonts w:ascii="ＭＳ Ｐゴシック" w:eastAsia="ＭＳ Ｐゴシック" w:hAnsi="ＭＳ Ｐゴシック" w:hint="eastAsia"/>
          <w:color w:val="FF0000"/>
        </w:rPr>
        <w:t>を快適に行うために</w:t>
      </w:r>
      <w:r w:rsidRPr="00135D07">
        <w:rPr>
          <w:rFonts w:ascii="ＭＳ Ｐゴシック" w:eastAsia="ＭＳ Ｐゴシック" w:hAnsi="ＭＳ Ｐゴシック"/>
          <w:color w:val="FF0000"/>
        </w:rPr>
        <w:t>は、クアッドコア</w:t>
      </w:r>
      <w:r w:rsidR="0091079D" w:rsidRPr="00135D07">
        <w:rPr>
          <w:rFonts w:ascii="ＭＳ Ｐゴシック" w:eastAsia="ＭＳ Ｐゴシック" w:hAnsi="ＭＳ Ｐゴシック" w:hint="eastAsia"/>
          <w:color w:val="FF0000"/>
        </w:rPr>
        <w:t>以上の</w:t>
      </w:r>
      <w:r w:rsidRPr="00135D07">
        <w:rPr>
          <w:rFonts w:ascii="ＭＳ Ｐゴシック" w:eastAsia="ＭＳ Ｐゴシック" w:hAnsi="ＭＳ Ｐゴシック"/>
          <w:color w:val="FF0000"/>
        </w:rPr>
        <w:t>プロセッサー</w:t>
      </w:r>
      <w:r w:rsidRPr="00042477">
        <w:rPr>
          <w:rFonts w:ascii="ＭＳ Ｐゴシック" w:eastAsia="ＭＳ Ｐゴシック" w:hAnsi="ＭＳ Ｐゴシック"/>
        </w:rPr>
        <w:t>をお勧めします。</w:t>
      </w:r>
    </w:p>
    <w:p w14:paraId="3421AE62" w14:textId="5CD6353B" w:rsidR="00DF7284" w:rsidRPr="00062B58" w:rsidRDefault="00DD3AD5" w:rsidP="00062B58">
      <w:pPr>
        <w:ind w:leftChars="200" w:left="63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042477" w:rsidRPr="00042477">
        <w:rPr>
          <w:rFonts w:ascii="ＭＳ Ｐゴシック" w:eastAsia="ＭＳ Ｐゴシック" w:hAnsi="ＭＳ Ｐゴシック"/>
        </w:rPr>
        <w:t>Linuxには、</w:t>
      </w:r>
      <w:r w:rsidR="00042477" w:rsidRPr="00135D07">
        <w:rPr>
          <w:rFonts w:ascii="ＭＳ Ｐゴシック" w:eastAsia="ＭＳ Ｐゴシック" w:hAnsi="ＭＳ Ｐゴシック"/>
          <w:color w:val="FF0000"/>
        </w:rPr>
        <w:t>OpenGL 2.0</w:t>
      </w:r>
      <w:r w:rsidR="0091079D" w:rsidRPr="00135D07">
        <w:rPr>
          <w:rFonts w:ascii="ＭＳ Ｐゴシック" w:eastAsia="ＭＳ Ｐゴシック" w:hAnsi="ＭＳ Ｐゴシック" w:hint="eastAsia"/>
          <w:color w:val="FF0000"/>
        </w:rPr>
        <w:t>以降</w:t>
      </w:r>
      <w:r w:rsidR="00042477" w:rsidRPr="00135D07">
        <w:rPr>
          <w:rFonts w:ascii="ＭＳ Ｐゴシック" w:eastAsia="ＭＳ Ｐゴシック" w:hAnsi="ＭＳ Ｐゴシック"/>
          <w:color w:val="FF0000"/>
        </w:rPr>
        <w:t>をサポートできるプロセッサーまたは</w:t>
      </w:r>
      <w:r w:rsidR="00042477" w:rsidRPr="0091079D">
        <w:rPr>
          <w:rFonts w:ascii="ＭＳ Ｐゴシック" w:eastAsia="ＭＳ Ｐゴシック" w:hAnsi="ＭＳ Ｐゴシック"/>
          <w:color w:val="FF0000"/>
        </w:rPr>
        <w:t>グラフィックカード</w:t>
      </w:r>
      <w:r w:rsidR="00042477" w:rsidRPr="00042477">
        <w:rPr>
          <w:rFonts w:ascii="ＭＳ Ｐゴシック" w:eastAsia="ＭＳ Ｐゴシック" w:hAnsi="ＭＳ Ｐゴシック"/>
        </w:rPr>
        <w:t>が必要です。</w:t>
      </w:r>
    </w:p>
    <w:p w14:paraId="1B8E8488" w14:textId="77777777" w:rsidR="00062B58" w:rsidRPr="00135D07" w:rsidRDefault="00062B58" w:rsidP="00042477">
      <w:pPr>
        <w:rPr>
          <w:rFonts w:ascii="ＭＳ Ｐゴシック" w:eastAsia="ＭＳ Ｐゴシック" w:hAnsi="ＭＳ Ｐゴシック"/>
          <w:b/>
          <w:bCs/>
          <w:highlight w:val="yellow"/>
        </w:rPr>
      </w:pPr>
    </w:p>
    <w:p w14:paraId="51557BC6" w14:textId="38010E4D" w:rsidR="00042477" w:rsidRPr="00042477" w:rsidRDefault="00A448C5" w:rsidP="00042477">
      <w:pPr>
        <w:rPr>
          <w:rFonts w:ascii="ＭＳ Ｐゴシック" w:eastAsia="ＭＳ Ｐゴシック" w:hAnsi="ＭＳ Ｐゴシック"/>
          <w:b/>
          <w:bCs/>
        </w:rPr>
      </w:pPr>
      <w:r w:rsidRPr="00062B58">
        <w:rPr>
          <w:rFonts w:ascii="ＭＳ Ｐゴシック" w:eastAsia="ＭＳ Ｐゴシック" w:hAnsi="ＭＳ Ｐゴシック" w:hint="eastAsia"/>
          <w:b/>
          <w:bCs/>
        </w:rPr>
        <w:t>５</w:t>
      </w:r>
      <w:r w:rsidR="00DF7284" w:rsidRPr="00062B58">
        <w:rPr>
          <w:rFonts w:ascii="ＭＳ Ｐゴシック" w:eastAsia="ＭＳ Ｐゴシック" w:hAnsi="ＭＳ Ｐゴシック" w:hint="eastAsia"/>
          <w:b/>
          <w:bCs/>
        </w:rPr>
        <w:t>．</w:t>
      </w:r>
      <w:r w:rsidR="00042477" w:rsidRPr="00042477">
        <w:rPr>
          <w:rFonts w:ascii="ＭＳ Ｐゴシック" w:eastAsia="ＭＳ Ｐゴシック" w:hAnsi="ＭＳ Ｐゴシック"/>
          <w:b/>
          <w:bCs/>
        </w:rPr>
        <w:t>帯域幅の要件</w:t>
      </w:r>
    </w:p>
    <w:p w14:paraId="577A4254" w14:textId="0BF4204A" w:rsidR="00042477" w:rsidRPr="00042477" w:rsidRDefault="00042477" w:rsidP="00342AFF">
      <w:pPr>
        <w:ind w:leftChars="50" w:left="105" w:firstLineChars="100" w:firstLine="210"/>
        <w:rPr>
          <w:rFonts w:ascii="ＭＳ Ｐゴシック" w:eastAsia="ＭＳ Ｐゴシック" w:hAnsi="ＭＳ Ｐゴシック"/>
        </w:rPr>
      </w:pPr>
      <w:r w:rsidRPr="00042477">
        <w:rPr>
          <w:rFonts w:ascii="ＭＳ Ｐゴシック" w:eastAsia="ＭＳ Ｐゴシック" w:hAnsi="ＭＳ Ｐゴシック"/>
        </w:rPr>
        <w:t>Zoomが使用する帯域幅は、参加者のネットワークに</w:t>
      </w:r>
      <w:r w:rsidR="0091079D">
        <w:rPr>
          <w:rFonts w:ascii="ＭＳ Ｐゴシック" w:eastAsia="ＭＳ Ｐゴシック" w:hAnsi="ＭＳ Ｐゴシック" w:hint="eastAsia"/>
        </w:rPr>
        <w:t>応じて、</w:t>
      </w:r>
      <w:r w:rsidR="0091079D" w:rsidRPr="00135D07">
        <w:rPr>
          <w:rFonts w:ascii="ＭＳ Ｐゴシック" w:eastAsia="ＭＳ Ｐゴシック" w:hAnsi="ＭＳ Ｐゴシック" w:hint="eastAsia"/>
          <w:color w:val="FF0000"/>
        </w:rPr>
        <w:t>最も快適に通信できるように</w:t>
      </w:r>
      <w:r w:rsidRPr="00135D07">
        <w:rPr>
          <w:rFonts w:ascii="ＭＳ Ｐゴシック" w:eastAsia="ＭＳ Ｐゴシック" w:hAnsi="ＭＳ Ｐゴシック"/>
          <w:color w:val="FF0000"/>
        </w:rPr>
        <w:t>最適化されます。</w:t>
      </w:r>
      <w:r w:rsidRPr="00042477">
        <w:rPr>
          <w:rFonts w:ascii="ＭＳ Ｐゴシック" w:eastAsia="ＭＳ Ｐゴシック" w:hAnsi="ＭＳ Ｐゴシック"/>
        </w:rPr>
        <w:t>3G、</w:t>
      </w:r>
      <w:proofErr w:type="spellStart"/>
      <w:r w:rsidRPr="00042477">
        <w:rPr>
          <w:rFonts w:ascii="ＭＳ Ｐゴシック" w:eastAsia="ＭＳ Ｐゴシック" w:hAnsi="ＭＳ Ｐゴシック"/>
        </w:rPr>
        <w:t>WiFi</w:t>
      </w:r>
      <w:proofErr w:type="spellEnd"/>
      <w:r w:rsidRPr="00042477">
        <w:rPr>
          <w:rFonts w:ascii="ＭＳ Ｐゴシック" w:eastAsia="ＭＳ Ｐゴシック" w:hAnsi="ＭＳ Ｐゴシック"/>
        </w:rPr>
        <w:t>、または有線環境に合わせて自動的に調整されます。</w:t>
      </w:r>
    </w:p>
    <w:p w14:paraId="4E6EF09B" w14:textId="77777777" w:rsidR="00DF7284" w:rsidRDefault="00DF7284" w:rsidP="00042477">
      <w:pPr>
        <w:rPr>
          <w:rFonts w:ascii="ＭＳ Ｐゴシック" w:eastAsia="ＭＳ Ｐゴシック" w:hAnsi="ＭＳ Ｐゴシック"/>
        </w:rPr>
      </w:pPr>
    </w:p>
    <w:p w14:paraId="28CB9585" w14:textId="77777777" w:rsidR="00135D07" w:rsidRDefault="00042477" w:rsidP="00135D07">
      <w:pPr>
        <w:ind w:firstLineChars="100" w:firstLine="211"/>
        <w:rPr>
          <w:rFonts w:ascii="ＭＳ Ｐゴシック" w:eastAsia="ＭＳ Ｐゴシック" w:hAnsi="ＭＳ Ｐゴシック"/>
          <w:b/>
        </w:rPr>
      </w:pPr>
      <w:r w:rsidRPr="00135D07">
        <w:rPr>
          <w:rFonts w:ascii="ＭＳ Ｐゴシック" w:eastAsia="ＭＳ Ｐゴシック" w:hAnsi="ＭＳ Ｐゴシック"/>
          <w:b/>
        </w:rPr>
        <w:t>グループビデオ通話の場合：</w:t>
      </w:r>
    </w:p>
    <w:p w14:paraId="02387D19" w14:textId="4177B79B" w:rsidR="00042477" w:rsidRPr="00135D07" w:rsidRDefault="00042477" w:rsidP="00135D07">
      <w:pPr>
        <w:pStyle w:val="a8"/>
        <w:numPr>
          <w:ilvl w:val="0"/>
          <w:numId w:val="21"/>
        </w:numPr>
        <w:ind w:leftChars="0"/>
        <w:rPr>
          <w:rFonts w:ascii="ＭＳ Ｐゴシック" w:eastAsia="ＭＳ Ｐゴシック" w:hAnsi="ＭＳ Ｐゴシック"/>
          <w:color w:val="000000" w:themeColor="text1"/>
        </w:rPr>
      </w:pPr>
      <w:r w:rsidRPr="00135D07">
        <w:rPr>
          <w:rFonts w:ascii="ＭＳ Ｐゴシック" w:eastAsia="ＭＳ Ｐゴシック" w:hAnsi="ＭＳ Ｐゴシック"/>
        </w:rPr>
        <w:t>高品質のビデオでは</w:t>
      </w:r>
      <w:r w:rsidR="0091079D" w:rsidRPr="00135D07">
        <w:rPr>
          <w:rFonts w:ascii="ＭＳ Ｐゴシック" w:eastAsia="ＭＳ Ｐゴシック" w:hAnsi="ＭＳ Ｐゴシック" w:hint="eastAsia"/>
        </w:rPr>
        <w:t>1.0M</w:t>
      </w:r>
      <w:r w:rsidRPr="00135D07">
        <w:rPr>
          <w:rFonts w:ascii="ＭＳ Ｐゴシック" w:eastAsia="ＭＳ Ｐゴシック" w:hAnsi="ＭＳ Ｐゴシック"/>
        </w:rPr>
        <w:t>bps/</w:t>
      </w:r>
      <w:r w:rsidR="0091079D" w:rsidRPr="00135D07">
        <w:rPr>
          <w:rFonts w:ascii="ＭＳ Ｐゴシック" w:eastAsia="ＭＳ Ｐゴシック" w:hAnsi="ＭＳ Ｐゴシック" w:hint="eastAsia"/>
        </w:rPr>
        <w:t>600</w:t>
      </w:r>
      <w:r w:rsidR="0091079D" w:rsidRPr="00135D07">
        <w:rPr>
          <w:rFonts w:ascii="ＭＳ Ｐゴシック" w:eastAsia="ＭＳ Ｐゴシック" w:hAnsi="ＭＳ Ｐゴシック"/>
        </w:rPr>
        <w:t>k</w:t>
      </w:r>
      <w:r w:rsidRPr="00135D07">
        <w:rPr>
          <w:rFonts w:ascii="ＭＳ Ｐゴシック" w:eastAsia="ＭＳ Ｐゴシック" w:hAnsi="ＭＳ Ｐゴシック"/>
        </w:rPr>
        <w:t>bps</w:t>
      </w:r>
      <w:bookmarkStart w:id="0" w:name="_Hlk96430339"/>
      <w:r w:rsidRPr="00135D07">
        <w:rPr>
          <w:rFonts w:ascii="ＭＳ Ｐゴシック" w:eastAsia="ＭＳ Ｐゴシック" w:hAnsi="ＭＳ Ｐゴシック"/>
          <w:color w:val="000000" w:themeColor="text1"/>
        </w:rPr>
        <w:t>（</w:t>
      </w:r>
      <w:r w:rsidR="001E7797" w:rsidRPr="00135D07">
        <w:rPr>
          <w:rFonts w:ascii="ＭＳ Ｐゴシック" w:eastAsia="ＭＳ Ｐゴシック" w:hAnsi="ＭＳ Ｐゴシック" w:hint="eastAsia"/>
          <w:color w:val="000000" w:themeColor="text1"/>
        </w:rPr>
        <w:t>上り</w:t>
      </w:r>
      <w:r w:rsidRPr="00135D07">
        <w:rPr>
          <w:rFonts w:ascii="ＭＳ Ｐゴシック" w:eastAsia="ＭＳ Ｐゴシック" w:hAnsi="ＭＳ Ｐゴシック"/>
          <w:color w:val="000000" w:themeColor="text1"/>
        </w:rPr>
        <w:t>/</w:t>
      </w:r>
      <w:r w:rsidR="001E7797" w:rsidRPr="00135D07">
        <w:rPr>
          <w:rFonts w:ascii="ＭＳ Ｐゴシック" w:eastAsia="ＭＳ Ｐゴシック" w:hAnsi="ＭＳ Ｐゴシック" w:hint="eastAsia"/>
          <w:color w:val="000000" w:themeColor="text1"/>
        </w:rPr>
        <w:t>下り</w:t>
      </w:r>
      <w:r w:rsidRPr="00135D07">
        <w:rPr>
          <w:rFonts w:ascii="ＭＳ Ｐゴシック" w:eastAsia="ＭＳ Ｐゴシック" w:hAnsi="ＭＳ Ｐゴシック"/>
          <w:color w:val="000000" w:themeColor="text1"/>
        </w:rPr>
        <w:t>）</w:t>
      </w:r>
      <w:bookmarkEnd w:id="0"/>
    </w:p>
    <w:p w14:paraId="4C23E5D3" w14:textId="7D4E0F31" w:rsidR="00042477" w:rsidRPr="00135D07" w:rsidRDefault="00042477" w:rsidP="00135D07">
      <w:pPr>
        <w:pStyle w:val="a8"/>
        <w:numPr>
          <w:ilvl w:val="0"/>
          <w:numId w:val="21"/>
        </w:numPr>
        <w:ind w:leftChars="0"/>
        <w:rPr>
          <w:rFonts w:ascii="ＭＳ Ｐゴシック" w:eastAsia="ＭＳ Ｐゴシック" w:hAnsi="ＭＳ Ｐゴシック"/>
          <w:color w:val="000000" w:themeColor="text1"/>
        </w:rPr>
      </w:pPr>
      <w:r w:rsidRPr="00135D07">
        <w:rPr>
          <w:rFonts w:ascii="ＭＳ Ｐゴシック" w:eastAsia="ＭＳ Ｐゴシック" w:hAnsi="ＭＳ Ｐゴシック"/>
          <w:color w:val="000000" w:themeColor="text1"/>
        </w:rPr>
        <w:t>720p HDビデオ</w:t>
      </w:r>
      <w:r w:rsidR="001E7797" w:rsidRPr="00135D07">
        <w:rPr>
          <w:rFonts w:ascii="ＭＳ Ｐゴシック" w:eastAsia="ＭＳ Ｐゴシック" w:hAnsi="ＭＳ Ｐゴシック" w:hint="eastAsia"/>
          <w:color w:val="000000" w:themeColor="text1"/>
        </w:rPr>
        <w:t>では2</w:t>
      </w:r>
      <w:r w:rsidR="001E7797" w:rsidRPr="00135D07">
        <w:rPr>
          <w:rFonts w:ascii="ＭＳ Ｐゴシック" w:eastAsia="ＭＳ Ｐゴシック" w:hAnsi="ＭＳ Ｐゴシック"/>
          <w:color w:val="000000" w:themeColor="text1"/>
        </w:rPr>
        <w:t>.6</w:t>
      </w:r>
      <w:r w:rsidRPr="00135D07">
        <w:rPr>
          <w:rFonts w:ascii="ＭＳ Ｐゴシック" w:eastAsia="ＭＳ Ｐゴシック" w:hAnsi="ＭＳ Ｐゴシック"/>
          <w:color w:val="000000" w:themeColor="text1"/>
        </w:rPr>
        <w:t>Mbps/1.</w:t>
      </w:r>
      <w:r w:rsidR="001E7797" w:rsidRPr="00135D07">
        <w:rPr>
          <w:rFonts w:ascii="ＭＳ Ｐゴシック" w:eastAsia="ＭＳ Ｐゴシック" w:hAnsi="ＭＳ Ｐゴシック"/>
          <w:color w:val="000000" w:themeColor="text1"/>
        </w:rPr>
        <w:t>8</w:t>
      </w:r>
      <w:r w:rsidRPr="00135D07">
        <w:rPr>
          <w:rFonts w:ascii="ＭＳ Ｐゴシック" w:eastAsia="ＭＳ Ｐゴシック" w:hAnsi="ＭＳ Ｐゴシック"/>
          <w:color w:val="000000" w:themeColor="text1"/>
        </w:rPr>
        <w:t>Mbps</w:t>
      </w:r>
      <w:r w:rsidR="001E7797" w:rsidRPr="00135D07">
        <w:rPr>
          <w:rFonts w:ascii="ＭＳ Ｐゴシック" w:eastAsia="ＭＳ Ｐゴシック" w:hAnsi="ＭＳ Ｐゴシック"/>
          <w:color w:val="000000" w:themeColor="text1"/>
        </w:rPr>
        <w:t>（</w:t>
      </w:r>
      <w:r w:rsidR="001E7797" w:rsidRPr="00135D07">
        <w:rPr>
          <w:rFonts w:ascii="ＭＳ Ｐゴシック" w:eastAsia="ＭＳ Ｐゴシック" w:hAnsi="ＭＳ Ｐゴシック" w:hint="eastAsia"/>
          <w:color w:val="000000" w:themeColor="text1"/>
        </w:rPr>
        <w:t>上り</w:t>
      </w:r>
      <w:r w:rsidR="001E7797" w:rsidRPr="00135D07">
        <w:rPr>
          <w:rFonts w:ascii="ＭＳ Ｐゴシック" w:eastAsia="ＭＳ Ｐゴシック" w:hAnsi="ＭＳ Ｐゴシック"/>
          <w:color w:val="000000" w:themeColor="text1"/>
        </w:rPr>
        <w:t>/</w:t>
      </w:r>
      <w:r w:rsidR="001E7797" w:rsidRPr="00135D07">
        <w:rPr>
          <w:rFonts w:ascii="ＭＳ Ｐゴシック" w:eastAsia="ＭＳ Ｐゴシック" w:hAnsi="ＭＳ Ｐゴシック" w:hint="eastAsia"/>
          <w:color w:val="000000" w:themeColor="text1"/>
        </w:rPr>
        <w:t>下り</w:t>
      </w:r>
      <w:r w:rsidR="001E7797" w:rsidRPr="00135D07">
        <w:rPr>
          <w:rFonts w:ascii="ＭＳ Ｐゴシック" w:eastAsia="ＭＳ Ｐゴシック" w:hAnsi="ＭＳ Ｐゴシック"/>
          <w:color w:val="000000" w:themeColor="text1"/>
        </w:rPr>
        <w:t>）</w:t>
      </w:r>
    </w:p>
    <w:p w14:paraId="18349CE9" w14:textId="556EC989" w:rsidR="00042477" w:rsidRPr="00135D07" w:rsidRDefault="00042477" w:rsidP="00135D07">
      <w:pPr>
        <w:pStyle w:val="a8"/>
        <w:numPr>
          <w:ilvl w:val="0"/>
          <w:numId w:val="21"/>
        </w:numPr>
        <w:ind w:leftChars="0"/>
        <w:rPr>
          <w:rFonts w:ascii="ＭＳ Ｐゴシック" w:eastAsia="ＭＳ Ｐゴシック" w:hAnsi="ＭＳ Ｐゴシック"/>
          <w:color w:val="000000" w:themeColor="text1"/>
        </w:rPr>
      </w:pPr>
      <w:r w:rsidRPr="00135D07">
        <w:rPr>
          <w:rFonts w:ascii="ＭＳ Ｐゴシック" w:eastAsia="ＭＳ Ｐゴシック" w:hAnsi="ＭＳ Ｐゴシック"/>
          <w:color w:val="000000" w:themeColor="text1"/>
        </w:rPr>
        <w:t>1080p HDビデオ</w:t>
      </w:r>
      <w:r w:rsidR="001E7797" w:rsidRPr="00135D07">
        <w:rPr>
          <w:rFonts w:ascii="ＭＳ Ｐゴシック" w:eastAsia="ＭＳ Ｐゴシック" w:hAnsi="ＭＳ Ｐゴシック" w:hint="eastAsia"/>
          <w:color w:val="000000" w:themeColor="text1"/>
        </w:rPr>
        <w:t>で</w:t>
      </w:r>
      <w:r w:rsidRPr="00135D07">
        <w:rPr>
          <w:rFonts w:ascii="ＭＳ Ｐゴシック" w:eastAsia="ＭＳ Ｐゴシック" w:hAnsi="ＭＳ Ｐゴシック"/>
          <w:color w:val="000000" w:themeColor="text1"/>
        </w:rPr>
        <w:t>は</w:t>
      </w:r>
      <w:r w:rsidR="001E7797" w:rsidRPr="00135D07">
        <w:rPr>
          <w:rFonts w:ascii="ＭＳ Ｐゴシック" w:eastAsia="ＭＳ Ｐゴシック" w:hAnsi="ＭＳ Ｐゴシック" w:hint="eastAsia"/>
          <w:color w:val="000000" w:themeColor="text1"/>
        </w:rPr>
        <w:t>3</w:t>
      </w:r>
      <w:r w:rsidR="001E7797" w:rsidRPr="00135D07">
        <w:rPr>
          <w:rFonts w:ascii="ＭＳ Ｐゴシック" w:eastAsia="ＭＳ Ｐゴシック" w:hAnsi="ＭＳ Ｐゴシック"/>
          <w:color w:val="000000" w:themeColor="text1"/>
        </w:rPr>
        <w:t>.8M</w:t>
      </w:r>
      <w:r w:rsidRPr="00135D07">
        <w:rPr>
          <w:rFonts w:ascii="ＭＳ Ｐゴシック" w:eastAsia="ＭＳ Ｐゴシック" w:hAnsi="ＭＳ Ｐゴシック"/>
          <w:color w:val="000000" w:themeColor="text1"/>
        </w:rPr>
        <w:t>bps</w:t>
      </w:r>
      <w:r w:rsidR="001E7797" w:rsidRPr="00135D07">
        <w:rPr>
          <w:rFonts w:ascii="ＭＳ Ｐゴシック" w:eastAsia="ＭＳ Ｐゴシック" w:hAnsi="ＭＳ Ｐゴシック"/>
          <w:color w:val="000000" w:themeColor="text1"/>
        </w:rPr>
        <w:t>/3.0Mbps（</w:t>
      </w:r>
      <w:r w:rsidR="001E7797" w:rsidRPr="00135D07">
        <w:rPr>
          <w:rFonts w:ascii="ＭＳ Ｐゴシック" w:eastAsia="ＭＳ Ｐゴシック" w:hAnsi="ＭＳ Ｐゴシック" w:hint="eastAsia"/>
          <w:color w:val="000000" w:themeColor="text1"/>
        </w:rPr>
        <w:t>上り</w:t>
      </w:r>
      <w:r w:rsidR="001E7797" w:rsidRPr="00135D07">
        <w:rPr>
          <w:rFonts w:ascii="ＭＳ Ｐゴシック" w:eastAsia="ＭＳ Ｐゴシック" w:hAnsi="ＭＳ Ｐゴシック"/>
          <w:color w:val="000000" w:themeColor="text1"/>
        </w:rPr>
        <w:t>/</w:t>
      </w:r>
      <w:r w:rsidR="001E7797" w:rsidRPr="00135D07">
        <w:rPr>
          <w:rFonts w:ascii="ＭＳ Ｐゴシック" w:eastAsia="ＭＳ Ｐゴシック" w:hAnsi="ＭＳ Ｐゴシック" w:hint="eastAsia"/>
          <w:color w:val="000000" w:themeColor="text1"/>
        </w:rPr>
        <w:t>下り</w:t>
      </w:r>
      <w:r w:rsidR="001E7797" w:rsidRPr="00135D07">
        <w:rPr>
          <w:rFonts w:ascii="ＭＳ Ｐゴシック" w:eastAsia="ＭＳ Ｐゴシック" w:hAnsi="ＭＳ Ｐゴシック"/>
          <w:color w:val="000000" w:themeColor="text1"/>
        </w:rPr>
        <w:t>）</w:t>
      </w:r>
    </w:p>
    <w:p w14:paraId="3574452D" w14:textId="3884AD93" w:rsidR="00042477" w:rsidRDefault="001E7797" w:rsidP="00135D07">
      <w:pPr>
        <w:pStyle w:val="a8"/>
        <w:numPr>
          <w:ilvl w:val="0"/>
          <w:numId w:val="21"/>
        </w:numPr>
        <w:ind w:leftChars="0"/>
        <w:rPr>
          <w:rFonts w:ascii="ＭＳ Ｐゴシック" w:eastAsia="ＭＳ Ｐゴシック" w:hAnsi="ＭＳ Ｐゴシック"/>
        </w:rPr>
      </w:pPr>
      <w:r w:rsidRPr="00135D07">
        <w:rPr>
          <w:rFonts w:ascii="ＭＳ Ｐゴシック" w:eastAsia="ＭＳ Ｐゴシック" w:hAnsi="ＭＳ Ｐゴシック" w:hint="eastAsia"/>
        </w:rPr>
        <w:t>ギャラリービューで</w:t>
      </w:r>
      <w:r w:rsidR="00042477" w:rsidRPr="00135D07">
        <w:rPr>
          <w:rFonts w:ascii="ＭＳ Ｐゴシック" w:eastAsia="ＭＳ Ｐゴシック" w:hAnsi="ＭＳ Ｐゴシック"/>
        </w:rPr>
        <w:t>は</w:t>
      </w:r>
      <w:r w:rsidRPr="00135D07">
        <w:rPr>
          <w:rFonts w:ascii="ＭＳ Ｐゴシック" w:eastAsia="ＭＳ Ｐゴシック" w:hAnsi="ＭＳ Ｐゴシック" w:hint="eastAsia"/>
        </w:rPr>
        <w:t>2</w:t>
      </w:r>
      <w:r w:rsidR="00042477" w:rsidRPr="00135D07">
        <w:rPr>
          <w:rFonts w:ascii="ＭＳ Ｐゴシック" w:eastAsia="ＭＳ Ｐゴシック" w:hAnsi="ＭＳ Ｐゴシック"/>
        </w:rPr>
        <w:t>.0 Mbps</w:t>
      </w:r>
      <w:r w:rsidRPr="00135D07">
        <w:rPr>
          <w:rFonts w:ascii="ＭＳ Ｐゴシック" w:eastAsia="ＭＳ Ｐゴシック" w:hAnsi="ＭＳ Ｐゴシック" w:hint="eastAsia"/>
        </w:rPr>
        <w:t>（25名）、4</w:t>
      </w:r>
      <w:r w:rsidRPr="00135D07">
        <w:rPr>
          <w:rFonts w:ascii="ＭＳ Ｐゴシック" w:eastAsia="ＭＳ Ｐゴシック" w:hAnsi="ＭＳ Ｐゴシック"/>
        </w:rPr>
        <w:t>.0Mbps</w:t>
      </w:r>
      <w:r w:rsidRPr="00135D07">
        <w:rPr>
          <w:rFonts w:ascii="ＭＳ Ｐゴシック" w:eastAsia="ＭＳ Ｐゴシック" w:hAnsi="ＭＳ Ｐゴシック" w:hint="eastAsia"/>
        </w:rPr>
        <w:t>（49名）</w:t>
      </w:r>
    </w:p>
    <w:p w14:paraId="5503C541" w14:textId="77777777" w:rsidR="00135D07" w:rsidRPr="00135D07" w:rsidRDefault="00135D07" w:rsidP="00135D07">
      <w:pPr>
        <w:rPr>
          <w:rFonts w:ascii="ＭＳ Ｐゴシック" w:eastAsia="ＭＳ Ｐゴシック" w:hAnsi="ＭＳ Ｐゴシック"/>
        </w:rPr>
      </w:pPr>
    </w:p>
    <w:p w14:paraId="2BC68C90" w14:textId="39799E50" w:rsidR="001E7797" w:rsidRPr="00135D07" w:rsidRDefault="001E7797" w:rsidP="00135D07">
      <w:pPr>
        <w:pStyle w:val="a8"/>
        <w:numPr>
          <w:ilvl w:val="0"/>
          <w:numId w:val="21"/>
        </w:numPr>
        <w:ind w:leftChars="0"/>
        <w:rPr>
          <w:rFonts w:ascii="ＭＳ Ｐゴシック" w:eastAsia="ＭＳ Ｐゴシック" w:hAnsi="ＭＳ Ｐゴシック"/>
        </w:rPr>
      </w:pPr>
      <w:r w:rsidRPr="00135D07">
        <w:rPr>
          <w:rFonts w:ascii="ＭＳ Ｐゴシック" w:eastAsia="ＭＳ Ｐゴシック" w:hAnsi="ＭＳ Ｐゴシック" w:hint="eastAsia"/>
        </w:rPr>
        <w:t>画面共有のみ（ビデオサムネイルなし）：5</w:t>
      </w:r>
      <w:r w:rsidRPr="00135D07">
        <w:rPr>
          <w:rFonts w:ascii="ＭＳ Ｐゴシック" w:eastAsia="ＭＳ Ｐゴシック" w:hAnsi="ＭＳ Ｐゴシック"/>
        </w:rPr>
        <w:t>0</w:t>
      </w:r>
      <w:r w:rsidRPr="00135D07">
        <w:rPr>
          <w:rFonts w:ascii="ＭＳ Ｐゴシック" w:eastAsia="ＭＳ Ｐゴシック" w:hAnsi="ＭＳ Ｐゴシック" w:hint="eastAsia"/>
        </w:rPr>
        <w:t>～1</w:t>
      </w:r>
      <w:r w:rsidRPr="00135D07">
        <w:rPr>
          <w:rFonts w:ascii="ＭＳ Ｐゴシック" w:eastAsia="ＭＳ Ｐゴシック" w:hAnsi="ＭＳ Ｐゴシック"/>
        </w:rPr>
        <w:t>50kbps</w:t>
      </w:r>
    </w:p>
    <w:p w14:paraId="22D5556F" w14:textId="36A9D113" w:rsidR="00042477" w:rsidRPr="00135D07" w:rsidRDefault="00042477" w:rsidP="00135D07">
      <w:pPr>
        <w:pStyle w:val="a8"/>
        <w:numPr>
          <w:ilvl w:val="0"/>
          <w:numId w:val="21"/>
        </w:numPr>
        <w:ind w:leftChars="0"/>
        <w:rPr>
          <w:rFonts w:ascii="ＭＳ Ｐゴシック" w:eastAsia="ＭＳ Ｐゴシック" w:hAnsi="ＭＳ Ｐゴシック"/>
        </w:rPr>
      </w:pPr>
      <w:r w:rsidRPr="00135D07">
        <w:rPr>
          <w:rFonts w:ascii="ＭＳ Ｐゴシック" w:eastAsia="ＭＳ Ｐゴシック" w:hAnsi="ＭＳ Ｐゴシック"/>
        </w:rPr>
        <w:t>ビデオサムネイルによる画面共有の場合:50</w:t>
      </w:r>
      <w:r w:rsidR="00DF7284" w:rsidRPr="00135D07">
        <w:rPr>
          <w:rFonts w:ascii="ＭＳ Ｐゴシック" w:eastAsia="ＭＳ Ｐゴシック" w:hAnsi="ＭＳ Ｐゴシック" w:hint="eastAsia"/>
        </w:rPr>
        <w:t>～</w:t>
      </w:r>
      <w:r w:rsidRPr="00135D07">
        <w:rPr>
          <w:rFonts w:ascii="ＭＳ Ｐゴシック" w:eastAsia="ＭＳ Ｐゴシック" w:hAnsi="ＭＳ Ｐゴシック"/>
        </w:rPr>
        <w:t>150kbps</w:t>
      </w:r>
    </w:p>
    <w:p w14:paraId="6D3B38D2" w14:textId="5480740F" w:rsidR="00042477" w:rsidRPr="00135D07" w:rsidRDefault="00042477" w:rsidP="00135D07">
      <w:pPr>
        <w:pStyle w:val="a8"/>
        <w:numPr>
          <w:ilvl w:val="0"/>
          <w:numId w:val="21"/>
        </w:numPr>
        <w:ind w:leftChars="0"/>
        <w:rPr>
          <w:rFonts w:ascii="ＭＳ Ｐゴシック" w:eastAsia="ＭＳ Ｐゴシック" w:hAnsi="ＭＳ Ｐゴシック"/>
        </w:rPr>
      </w:pPr>
      <w:r w:rsidRPr="00135D07">
        <w:rPr>
          <w:rFonts w:ascii="ＭＳ Ｐゴシック" w:eastAsia="ＭＳ Ｐゴシック" w:hAnsi="ＭＳ Ｐゴシック"/>
        </w:rPr>
        <w:t>オーディオVo</w:t>
      </w:r>
      <w:r w:rsidR="001E7797" w:rsidRPr="00135D07">
        <w:rPr>
          <w:rFonts w:ascii="ＭＳ Ｐゴシック" w:eastAsia="ＭＳ Ｐゴシック" w:hAnsi="ＭＳ Ｐゴシック"/>
        </w:rPr>
        <w:t>l</w:t>
      </w:r>
      <w:r w:rsidRPr="00135D07">
        <w:rPr>
          <w:rFonts w:ascii="ＭＳ Ｐゴシック" w:eastAsia="ＭＳ Ｐゴシック" w:hAnsi="ＭＳ Ｐゴシック"/>
        </w:rPr>
        <w:t>Pの場合:60</w:t>
      </w:r>
      <w:r w:rsidR="00DF7284" w:rsidRPr="00135D07">
        <w:rPr>
          <w:rFonts w:ascii="ＭＳ Ｐゴシック" w:eastAsia="ＭＳ Ｐゴシック" w:hAnsi="ＭＳ Ｐゴシック" w:hint="eastAsia"/>
        </w:rPr>
        <w:t>～</w:t>
      </w:r>
      <w:r w:rsidRPr="00135D07">
        <w:rPr>
          <w:rFonts w:ascii="ＭＳ Ｐゴシック" w:eastAsia="ＭＳ Ｐゴシック" w:hAnsi="ＭＳ Ｐゴシック"/>
        </w:rPr>
        <w:t>80kbps</w:t>
      </w:r>
    </w:p>
    <w:p w14:paraId="13FFC4A8" w14:textId="5C97E075" w:rsidR="00042477" w:rsidRPr="00135D07" w:rsidRDefault="00042477" w:rsidP="00135D07">
      <w:pPr>
        <w:pStyle w:val="a8"/>
        <w:numPr>
          <w:ilvl w:val="0"/>
          <w:numId w:val="21"/>
        </w:numPr>
        <w:ind w:leftChars="0"/>
        <w:rPr>
          <w:rFonts w:ascii="ＭＳ Ｐゴシック" w:eastAsia="ＭＳ Ｐゴシック" w:hAnsi="ＭＳ Ｐゴシック"/>
        </w:rPr>
      </w:pPr>
      <w:r w:rsidRPr="00135D07">
        <w:rPr>
          <w:rFonts w:ascii="ＭＳ Ｐゴシック" w:eastAsia="ＭＳ Ｐゴシック" w:hAnsi="ＭＳ Ｐゴシック"/>
        </w:rPr>
        <w:t>Zoom Phoneの場合：60</w:t>
      </w:r>
      <w:r w:rsidR="00DF7284" w:rsidRPr="00135D07">
        <w:rPr>
          <w:rFonts w:ascii="ＭＳ Ｐゴシック" w:eastAsia="ＭＳ Ｐゴシック" w:hAnsi="ＭＳ Ｐゴシック" w:hint="eastAsia"/>
        </w:rPr>
        <w:t>～</w:t>
      </w:r>
      <w:r w:rsidRPr="00135D07">
        <w:rPr>
          <w:rFonts w:ascii="ＭＳ Ｐゴシック" w:eastAsia="ＭＳ Ｐゴシック" w:hAnsi="ＭＳ Ｐゴシック"/>
        </w:rPr>
        <w:t>100kbps</w:t>
      </w:r>
    </w:p>
    <w:p w14:paraId="498ABEF9" w14:textId="77777777" w:rsidR="00FB483B" w:rsidRPr="00042477" w:rsidRDefault="00FB483B" w:rsidP="00FB483B">
      <w:pPr>
        <w:rPr>
          <w:rFonts w:ascii="ＭＳ Ｐゴシック" w:eastAsia="ＭＳ Ｐゴシック" w:hAnsi="ＭＳ Ｐゴシック"/>
        </w:rPr>
      </w:pPr>
    </w:p>
    <w:p w14:paraId="562817F4" w14:textId="5EF13C8A" w:rsidR="00042477" w:rsidRPr="00135D07" w:rsidRDefault="00042477" w:rsidP="00342AFF">
      <w:pPr>
        <w:ind w:firstLineChars="150" w:firstLine="316"/>
        <w:rPr>
          <w:rFonts w:ascii="ＭＳ Ｐゴシック" w:eastAsia="ＭＳ Ｐゴシック" w:hAnsi="ＭＳ Ｐゴシック"/>
          <w:b/>
        </w:rPr>
      </w:pPr>
      <w:r w:rsidRPr="00135D07">
        <w:rPr>
          <w:rFonts w:ascii="ＭＳ Ｐゴシック" w:eastAsia="ＭＳ Ｐゴシック" w:hAnsi="ＭＳ Ｐゴシック"/>
          <w:b/>
        </w:rPr>
        <w:t>ウェビナーの参加者に推奨される帯域幅：</w:t>
      </w:r>
    </w:p>
    <w:p w14:paraId="68060FC9" w14:textId="71E776A6" w:rsidR="00FB483B" w:rsidRPr="00135D07" w:rsidRDefault="001E7797" w:rsidP="00135D07">
      <w:pPr>
        <w:pStyle w:val="a8"/>
        <w:numPr>
          <w:ilvl w:val="0"/>
          <w:numId w:val="22"/>
        </w:numPr>
        <w:ind w:leftChars="0"/>
        <w:rPr>
          <w:rFonts w:ascii="ＭＳ Ｐゴシック" w:eastAsia="ＭＳ Ｐゴシック" w:hAnsi="ＭＳ Ｐゴシック"/>
        </w:rPr>
      </w:pPr>
      <w:r w:rsidRPr="00135D07">
        <w:rPr>
          <w:rFonts w:ascii="ＭＳ Ｐゴシック" w:eastAsia="ＭＳ Ｐゴシック" w:hAnsi="ＭＳ Ｐゴシック"/>
        </w:rPr>
        <w:t>パネリストのビデオがオンの場合:</w:t>
      </w:r>
    </w:p>
    <w:p w14:paraId="5A32B69E" w14:textId="77777777" w:rsidR="001E7797" w:rsidRPr="00135D07" w:rsidRDefault="001E7797" w:rsidP="00135D07">
      <w:pPr>
        <w:ind w:firstLineChars="500" w:firstLine="1050"/>
        <w:rPr>
          <w:rFonts w:ascii="ＭＳ Ｐゴシック" w:eastAsia="ＭＳ Ｐゴシック" w:hAnsi="ＭＳ Ｐゴシック"/>
        </w:rPr>
      </w:pPr>
      <w:r w:rsidRPr="00135D07">
        <w:rPr>
          <w:rFonts w:ascii="ＭＳ Ｐゴシック" w:eastAsia="ＭＳ Ｐゴシック" w:hAnsi="ＭＳ Ｐゴシック"/>
        </w:rPr>
        <w:t>高品質のビデオでは 〜600 kbps（上り / 下り）</w:t>
      </w:r>
    </w:p>
    <w:p w14:paraId="6694A29D" w14:textId="77777777" w:rsidR="001E7797" w:rsidRPr="00135D07" w:rsidRDefault="001E7797" w:rsidP="00135D07">
      <w:pPr>
        <w:ind w:firstLineChars="500" w:firstLine="1050"/>
        <w:rPr>
          <w:rFonts w:ascii="ＭＳ Ｐゴシック" w:eastAsia="ＭＳ Ｐゴシック" w:hAnsi="ＭＳ Ｐゴシック"/>
        </w:rPr>
      </w:pPr>
      <w:r w:rsidRPr="00135D07">
        <w:rPr>
          <w:rFonts w:ascii="ＭＳ Ｐゴシック" w:eastAsia="ＭＳ Ｐゴシック" w:hAnsi="ＭＳ Ｐゴシック"/>
        </w:rPr>
        <w:t>720p HD ビデオでは 〜1.2-1.8 Mbps（上り / 下り）</w:t>
      </w:r>
    </w:p>
    <w:p w14:paraId="6F2F4B5B" w14:textId="515E2747" w:rsidR="001E7797" w:rsidRDefault="001E7797" w:rsidP="00135D07">
      <w:pPr>
        <w:ind w:firstLineChars="500" w:firstLine="1050"/>
        <w:rPr>
          <w:rFonts w:ascii="ＭＳ Ｐゴシック" w:eastAsia="ＭＳ Ｐゴシック" w:hAnsi="ＭＳ Ｐゴシック"/>
        </w:rPr>
      </w:pPr>
      <w:r w:rsidRPr="00135D07">
        <w:rPr>
          <w:rFonts w:ascii="ＭＳ Ｐゴシック" w:eastAsia="ＭＳ Ｐゴシック" w:hAnsi="ＭＳ Ｐゴシック"/>
        </w:rPr>
        <w:t>1080p HD ビデオでは 〜2-3 Mbps（下り）</w:t>
      </w:r>
    </w:p>
    <w:p w14:paraId="2415BD77" w14:textId="77777777" w:rsidR="00135D07" w:rsidRPr="00135D07" w:rsidRDefault="00135D07" w:rsidP="00135D07">
      <w:pPr>
        <w:ind w:firstLineChars="500" w:firstLine="1050"/>
        <w:rPr>
          <w:rFonts w:ascii="ＭＳ Ｐゴシック" w:eastAsia="ＭＳ Ｐゴシック" w:hAnsi="ＭＳ Ｐゴシック"/>
        </w:rPr>
      </w:pPr>
    </w:p>
    <w:p w14:paraId="046AD899" w14:textId="77777777" w:rsidR="001E7797" w:rsidRPr="00135D07" w:rsidRDefault="001E7797" w:rsidP="00135D07">
      <w:pPr>
        <w:pStyle w:val="a8"/>
        <w:numPr>
          <w:ilvl w:val="0"/>
          <w:numId w:val="22"/>
        </w:numPr>
        <w:ind w:leftChars="0"/>
        <w:rPr>
          <w:rFonts w:ascii="ＭＳ Ｐゴシック" w:eastAsia="ＭＳ Ｐゴシック" w:hAnsi="ＭＳ Ｐゴシック"/>
        </w:rPr>
      </w:pPr>
      <w:r w:rsidRPr="00135D07">
        <w:rPr>
          <w:rFonts w:ascii="ＭＳ Ｐゴシック" w:eastAsia="ＭＳ Ｐゴシック" w:hAnsi="ＭＳ Ｐゴシック"/>
        </w:rPr>
        <w:t>画面共有のみ（ビデオ サムネイルなし）: 50～75 kbps（下り）</w:t>
      </w:r>
    </w:p>
    <w:p w14:paraId="120426D9" w14:textId="38F5F19C" w:rsidR="001E7797" w:rsidRPr="00135D07" w:rsidRDefault="001E7797" w:rsidP="00135D07">
      <w:pPr>
        <w:pStyle w:val="a8"/>
        <w:numPr>
          <w:ilvl w:val="0"/>
          <w:numId w:val="22"/>
        </w:numPr>
        <w:ind w:leftChars="0"/>
        <w:rPr>
          <w:rFonts w:ascii="ＭＳ Ｐゴシック" w:eastAsia="ＭＳ Ｐゴシック" w:hAnsi="ＭＳ Ｐゴシック"/>
        </w:rPr>
      </w:pPr>
      <w:r w:rsidRPr="00135D07">
        <w:rPr>
          <w:rFonts w:ascii="ＭＳ Ｐゴシック" w:eastAsia="ＭＳ Ｐゴシック" w:hAnsi="ＭＳ Ｐゴシック"/>
        </w:rPr>
        <w:t>ビデオ サムネイルによる画面共有の場合: 50～</w:t>
      </w:r>
      <w:r w:rsidR="00135D07">
        <w:rPr>
          <w:rFonts w:ascii="ＭＳ Ｐゴシック" w:eastAsia="ＭＳ Ｐゴシック" w:hAnsi="ＭＳ Ｐゴシック"/>
        </w:rPr>
        <w:t>150 kbps</w:t>
      </w:r>
      <w:r w:rsidRPr="00135D07">
        <w:rPr>
          <w:rFonts w:ascii="ＭＳ Ｐゴシック" w:eastAsia="ＭＳ Ｐゴシック" w:hAnsi="ＭＳ Ｐゴシック"/>
        </w:rPr>
        <w:t>（下り）</w:t>
      </w:r>
    </w:p>
    <w:p w14:paraId="44530E53" w14:textId="7626F2A9" w:rsidR="001E7797" w:rsidRPr="00135D07" w:rsidRDefault="001E7797" w:rsidP="00135D07">
      <w:pPr>
        <w:pStyle w:val="a8"/>
        <w:numPr>
          <w:ilvl w:val="0"/>
          <w:numId w:val="22"/>
        </w:numPr>
        <w:ind w:leftChars="0"/>
        <w:rPr>
          <w:rFonts w:ascii="ＭＳ Ｐゴシック" w:eastAsia="ＭＳ Ｐゴシック" w:hAnsi="ＭＳ Ｐゴシック"/>
        </w:rPr>
      </w:pPr>
      <w:r w:rsidRPr="00135D07">
        <w:rPr>
          <w:rFonts w:ascii="ＭＳ Ｐゴシック" w:eastAsia="ＭＳ Ｐゴシック" w:hAnsi="ＭＳ Ｐゴシック"/>
        </w:rPr>
        <w:t>オーディオ VoIP の場合: 60～80 kbps（下り）</w:t>
      </w:r>
    </w:p>
    <w:p w14:paraId="4F38283E" w14:textId="386CAD43" w:rsidR="00062B58" w:rsidRDefault="00062B58" w:rsidP="00062B58">
      <w:pPr>
        <w:rPr>
          <w:rFonts w:ascii="ＭＳ Ｐゴシック" w:eastAsia="ＭＳ Ｐゴシック" w:hAnsi="ＭＳ Ｐゴシック"/>
        </w:rPr>
      </w:pPr>
    </w:p>
    <w:p w14:paraId="74188194" w14:textId="3DD3EED8" w:rsidR="00062B58" w:rsidRPr="00042477" w:rsidRDefault="00062B58" w:rsidP="00062B58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６．</w:t>
      </w:r>
      <w:r w:rsidR="00495452">
        <w:rPr>
          <w:rFonts w:ascii="ＭＳ Ｐゴシック" w:eastAsia="ＭＳ Ｐゴシック" w:hAnsi="ＭＳ Ｐゴシック" w:hint="eastAsia"/>
          <w:b/>
          <w:bCs/>
        </w:rPr>
        <w:t>回線通信速度</w:t>
      </w:r>
      <w:r>
        <w:rPr>
          <w:rFonts w:ascii="ＭＳ Ｐゴシック" w:eastAsia="ＭＳ Ｐゴシック" w:hAnsi="ＭＳ Ｐゴシック" w:hint="eastAsia"/>
          <w:b/>
          <w:bCs/>
        </w:rPr>
        <w:t>の確認</w:t>
      </w:r>
    </w:p>
    <w:p w14:paraId="6B3003D9" w14:textId="527E5FD2" w:rsidR="00062B58" w:rsidRPr="00135D07" w:rsidRDefault="00062B58" w:rsidP="00164F3F">
      <w:pPr>
        <w:ind w:firstLineChars="50" w:firstLine="105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495452" w:rsidRPr="00135D07">
        <w:rPr>
          <w:rFonts w:ascii="ＭＳ Ｐゴシック" w:eastAsia="ＭＳ Ｐゴシック" w:hAnsi="ＭＳ Ｐゴシック" w:hint="eastAsia"/>
          <w:color w:val="000000" w:themeColor="text1"/>
        </w:rPr>
        <w:t>研修では動画を視聴するため、</w:t>
      </w:r>
      <w:r w:rsidR="00495452" w:rsidRPr="00584AD2">
        <w:rPr>
          <w:rFonts w:ascii="ＭＳ Ｐゴシック" w:eastAsia="ＭＳ Ｐゴシック" w:hAnsi="ＭＳ Ｐゴシック" w:hint="eastAsia"/>
          <w:color w:val="FF0000"/>
        </w:rPr>
        <w:t>20</w:t>
      </w:r>
      <w:r w:rsidR="00495452" w:rsidRPr="00584AD2">
        <w:rPr>
          <w:rFonts w:ascii="ＭＳ Ｐゴシック" w:eastAsia="ＭＳ Ｐゴシック" w:hAnsi="ＭＳ Ｐゴシック"/>
          <w:color w:val="FF0000"/>
        </w:rPr>
        <w:t>Mbps</w:t>
      </w:r>
      <w:r w:rsidR="00A03638" w:rsidRPr="00584AD2">
        <w:rPr>
          <w:rFonts w:ascii="ＭＳ Ｐゴシック" w:eastAsia="ＭＳ Ｐゴシック" w:hAnsi="ＭＳ Ｐゴシック" w:hint="eastAsia"/>
          <w:color w:val="FF0000"/>
        </w:rPr>
        <w:t>以上の回線通信速度が推奨</w:t>
      </w:r>
      <w:r w:rsidR="00A03638" w:rsidRPr="00D60248">
        <w:rPr>
          <w:rFonts w:ascii="ＭＳ Ｐゴシック" w:eastAsia="ＭＳ Ｐゴシック" w:hAnsi="ＭＳ Ｐゴシック" w:hint="eastAsia"/>
          <w:color w:val="FF0000"/>
        </w:rPr>
        <w:t>されます</w:t>
      </w:r>
      <w:r w:rsidR="00495452" w:rsidRPr="00135D07">
        <w:rPr>
          <w:rFonts w:ascii="ＭＳ Ｐゴシック" w:eastAsia="ＭＳ Ｐゴシック" w:hAnsi="ＭＳ Ｐゴシック" w:hint="eastAsia"/>
          <w:color w:val="000000" w:themeColor="text1"/>
        </w:rPr>
        <w:t>。</w:t>
      </w:r>
    </w:p>
    <w:p w14:paraId="528F671E" w14:textId="73A8331F" w:rsidR="00495452" w:rsidRPr="00135D07" w:rsidRDefault="00495452" w:rsidP="00062B58">
      <w:pPr>
        <w:rPr>
          <w:rFonts w:ascii="ＭＳ Ｐゴシック" w:eastAsia="ＭＳ Ｐゴシック" w:hAnsi="ＭＳ Ｐゴシック"/>
          <w:color w:val="000000" w:themeColor="text1"/>
        </w:rPr>
      </w:pPr>
      <w:r w:rsidRPr="00135D07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164F3F" w:rsidRPr="00135D07">
        <w:rPr>
          <w:rFonts w:ascii="ＭＳ Ｐゴシック" w:eastAsia="ＭＳ Ｐゴシック" w:hAnsi="ＭＳ Ｐゴシック" w:hint="eastAsia"/>
          <w:color w:val="000000" w:themeColor="text1"/>
        </w:rPr>
        <w:t xml:space="preserve"> </w:t>
      </w:r>
      <w:r w:rsidRPr="00135D07">
        <w:rPr>
          <w:rFonts w:ascii="ＭＳ Ｐゴシック" w:eastAsia="ＭＳ Ｐゴシック" w:hAnsi="ＭＳ Ｐゴシック" w:hint="eastAsia"/>
          <w:color w:val="000000" w:themeColor="text1"/>
        </w:rPr>
        <w:t>各自ご確認ください。</w:t>
      </w:r>
    </w:p>
    <w:p w14:paraId="2C108A0E" w14:textId="77777777" w:rsidR="00062B58" w:rsidRDefault="00062B58" w:rsidP="00062B58">
      <w:pPr>
        <w:rPr>
          <w:rFonts w:ascii="ＭＳ Ｐゴシック" w:eastAsia="ＭＳ Ｐゴシック" w:hAnsi="ＭＳ Ｐゴシック"/>
        </w:rPr>
      </w:pPr>
    </w:p>
    <w:p w14:paraId="118CF60F" w14:textId="77777777" w:rsidR="00062B58" w:rsidRDefault="00062B58" w:rsidP="00062B58">
      <w:pPr>
        <w:rPr>
          <w:rFonts w:ascii="ＭＳ Ｐゴシック" w:eastAsia="ＭＳ Ｐゴシック" w:hAnsi="ＭＳ Ｐゴシック"/>
        </w:rPr>
      </w:pPr>
    </w:p>
    <w:p w14:paraId="67C84F0D" w14:textId="77777777" w:rsidR="00062B58" w:rsidRDefault="00062B58" w:rsidP="00062B58">
      <w:pPr>
        <w:rPr>
          <w:rFonts w:ascii="ＭＳ Ｐゴシック" w:eastAsia="ＭＳ Ｐゴシック" w:hAnsi="ＭＳ Ｐゴシック"/>
        </w:rPr>
      </w:pPr>
    </w:p>
    <w:p w14:paraId="3C3FBBE8" w14:textId="77777777" w:rsidR="00062B58" w:rsidRPr="00062B58" w:rsidRDefault="00062B58" w:rsidP="00062B58">
      <w:pPr>
        <w:rPr>
          <w:rFonts w:ascii="ＭＳ Ｐゴシック" w:eastAsia="ＭＳ Ｐゴシック" w:hAnsi="ＭＳ Ｐゴシック"/>
        </w:rPr>
      </w:pPr>
    </w:p>
    <w:sectPr w:rsidR="00062B58" w:rsidRPr="00062B58" w:rsidSect="00DD3AD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8B6C" w14:textId="77777777" w:rsidR="001B5B30" w:rsidRDefault="001B5B30" w:rsidP="0042038E">
      <w:r>
        <w:separator/>
      </w:r>
    </w:p>
  </w:endnote>
  <w:endnote w:type="continuationSeparator" w:id="0">
    <w:p w14:paraId="1D4D7603" w14:textId="77777777" w:rsidR="001B5B30" w:rsidRDefault="001B5B30" w:rsidP="0042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9324" w14:textId="77777777" w:rsidR="001B5B30" w:rsidRDefault="001B5B30" w:rsidP="0042038E">
      <w:r>
        <w:separator/>
      </w:r>
    </w:p>
  </w:footnote>
  <w:footnote w:type="continuationSeparator" w:id="0">
    <w:p w14:paraId="62F510BF" w14:textId="77777777" w:rsidR="001B5B30" w:rsidRDefault="001B5B30" w:rsidP="00420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7FF4" w14:textId="66A536B9" w:rsidR="0042038E" w:rsidRDefault="0042038E">
    <w:pPr>
      <w:pStyle w:val="a4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365"/>
    <w:multiLevelType w:val="multilevel"/>
    <w:tmpl w:val="4208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1007A2"/>
    <w:multiLevelType w:val="multilevel"/>
    <w:tmpl w:val="F980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0F095F"/>
    <w:multiLevelType w:val="multilevel"/>
    <w:tmpl w:val="47A2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856CC6"/>
    <w:multiLevelType w:val="multilevel"/>
    <w:tmpl w:val="6D68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485CBC"/>
    <w:multiLevelType w:val="multilevel"/>
    <w:tmpl w:val="E1FC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773860"/>
    <w:multiLevelType w:val="hybridMultilevel"/>
    <w:tmpl w:val="992E1354"/>
    <w:lvl w:ilvl="0" w:tplc="C5E6803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2"/>
        <w:szCs w:val="1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19500D6"/>
    <w:multiLevelType w:val="multilevel"/>
    <w:tmpl w:val="64CE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F60DDA"/>
    <w:multiLevelType w:val="multilevel"/>
    <w:tmpl w:val="448E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9E678E"/>
    <w:multiLevelType w:val="hybridMultilevel"/>
    <w:tmpl w:val="968630D6"/>
    <w:lvl w:ilvl="0" w:tplc="0C00BD4A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  <w:sz w:val="12"/>
        <w:szCs w:val="12"/>
      </w:rPr>
    </w:lvl>
    <w:lvl w:ilvl="1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35" w:hanging="420"/>
      </w:pPr>
      <w:rPr>
        <w:rFonts w:ascii="Wingdings" w:hAnsi="Wingdings" w:hint="default"/>
      </w:rPr>
    </w:lvl>
  </w:abstractNum>
  <w:abstractNum w:abstractNumId="9" w15:restartNumberingAfterBreak="0">
    <w:nsid w:val="2A082398"/>
    <w:multiLevelType w:val="multilevel"/>
    <w:tmpl w:val="8758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185C55"/>
    <w:multiLevelType w:val="hybridMultilevel"/>
    <w:tmpl w:val="FF32E5B4"/>
    <w:lvl w:ilvl="0" w:tplc="C5E6803C">
      <w:start w:val="1"/>
      <w:numFmt w:val="bullet"/>
      <w:lvlText w:val=""/>
      <w:lvlJc w:val="left"/>
      <w:pPr>
        <w:ind w:left="975" w:hanging="420"/>
      </w:pPr>
      <w:rPr>
        <w:rFonts w:ascii="Wingdings" w:hAnsi="Wingdings" w:hint="default"/>
        <w:sz w:val="12"/>
        <w:szCs w:val="12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1" w15:restartNumberingAfterBreak="0">
    <w:nsid w:val="4C8E2285"/>
    <w:multiLevelType w:val="multilevel"/>
    <w:tmpl w:val="E9D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003179"/>
    <w:multiLevelType w:val="multilevel"/>
    <w:tmpl w:val="56A2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8E09A1"/>
    <w:multiLevelType w:val="multilevel"/>
    <w:tmpl w:val="0AA4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EB7AAC"/>
    <w:multiLevelType w:val="hybridMultilevel"/>
    <w:tmpl w:val="122ED09E"/>
    <w:lvl w:ilvl="0" w:tplc="D41A73AA">
      <w:start w:val="1"/>
      <w:numFmt w:val="bullet"/>
      <w:lvlText w:val=""/>
      <w:lvlJc w:val="left"/>
      <w:pPr>
        <w:ind w:left="1455" w:hanging="420"/>
      </w:pPr>
      <w:rPr>
        <w:rFonts w:ascii="Wingdings" w:hAnsi="Wingdings" w:hint="default"/>
        <w:sz w:val="14"/>
        <w:szCs w:val="14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5" w15:restartNumberingAfterBreak="0">
    <w:nsid w:val="53C8714B"/>
    <w:multiLevelType w:val="multilevel"/>
    <w:tmpl w:val="3226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1F19FE"/>
    <w:multiLevelType w:val="multilevel"/>
    <w:tmpl w:val="B06C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D95855"/>
    <w:multiLevelType w:val="multilevel"/>
    <w:tmpl w:val="DB26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4445AA"/>
    <w:multiLevelType w:val="multilevel"/>
    <w:tmpl w:val="ACF0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283BFB"/>
    <w:multiLevelType w:val="hybridMultilevel"/>
    <w:tmpl w:val="A8FAED6C"/>
    <w:lvl w:ilvl="0" w:tplc="C5E6803C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  <w:sz w:val="12"/>
        <w:szCs w:val="12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0" w15:restartNumberingAfterBreak="0">
    <w:nsid w:val="6C2503CF"/>
    <w:multiLevelType w:val="multilevel"/>
    <w:tmpl w:val="7304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6D19A6"/>
    <w:multiLevelType w:val="multilevel"/>
    <w:tmpl w:val="72D8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8982271">
    <w:abstractNumId w:val="3"/>
  </w:num>
  <w:num w:numId="2" w16cid:durableId="1067921173">
    <w:abstractNumId w:val="11"/>
  </w:num>
  <w:num w:numId="3" w16cid:durableId="1202747652">
    <w:abstractNumId w:val="7"/>
  </w:num>
  <w:num w:numId="4" w16cid:durableId="2074810100">
    <w:abstractNumId w:val="16"/>
  </w:num>
  <w:num w:numId="5" w16cid:durableId="189539414">
    <w:abstractNumId w:val="4"/>
  </w:num>
  <w:num w:numId="6" w16cid:durableId="1597009641">
    <w:abstractNumId w:val="2"/>
  </w:num>
  <w:num w:numId="7" w16cid:durableId="1381326037">
    <w:abstractNumId w:val="1"/>
  </w:num>
  <w:num w:numId="8" w16cid:durableId="163206198">
    <w:abstractNumId w:val="21"/>
  </w:num>
  <w:num w:numId="9" w16cid:durableId="349452976">
    <w:abstractNumId w:val="0"/>
  </w:num>
  <w:num w:numId="10" w16cid:durableId="1497649031">
    <w:abstractNumId w:val="18"/>
  </w:num>
  <w:num w:numId="11" w16cid:durableId="309019554">
    <w:abstractNumId w:val="12"/>
  </w:num>
  <w:num w:numId="12" w16cid:durableId="833644519">
    <w:abstractNumId w:val="9"/>
  </w:num>
  <w:num w:numId="13" w16cid:durableId="496926495">
    <w:abstractNumId w:val="17"/>
  </w:num>
  <w:num w:numId="14" w16cid:durableId="46144704">
    <w:abstractNumId w:val="13"/>
  </w:num>
  <w:num w:numId="15" w16cid:durableId="1801341421">
    <w:abstractNumId w:val="6"/>
  </w:num>
  <w:num w:numId="16" w16cid:durableId="585575238">
    <w:abstractNumId w:val="20"/>
  </w:num>
  <w:num w:numId="17" w16cid:durableId="1217208203">
    <w:abstractNumId w:val="15"/>
  </w:num>
  <w:num w:numId="18" w16cid:durableId="1374814388">
    <w:abstractNumId w:val="14"/>
  </w:num>
  <w:num w:numId="19" w16cid:durableId="1315990356">
    <w:abstractNumId w:val="19"/>
  </w:num>
  <w:num w:numId="20" w16cid:durableId="222955481">
    <w:abstractNumId w:val="8"/>
  </w:num>
  <w:num w:numId="21" w16cid:durableId="886721097">
    <w:abstractNumId w:val="5"/>
  </w:num>
  <w:num w:numId="22" w16cid:durableId="964655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77"/>
    <w:rsid w:val="00042477"/>
    <w:rsid w:val="00062B58"/>
    <w:rsid w:val="00077BEA"/>
    <w:rsid w:val="00135D07"/>
    <w:rsid w:val="00164F3F"/>
    <w:rsid w:val="001B5B30"/>
    <w:rsid w:val="001E7797"/>
    <w:rsid w:val="00342AFF"/>
    <w:rsid w:val="003E61F5"/>
    <w:rsid w:val="0042038E"/>
    <w:rsid w:val="00495452"/>
    <w:rsid w:val="00554D42"/>
    <w:rsid w:val="00584AD2"/>
    <w:rsid w:val="00600D59"/>
    <w:rsid w:val="0091079D"/>
    <w:rsid w:val="009F1871"/>
    <w:rsid w:val="009F5E61"/>
    <w:rsid w:val="00A03638"/>
    <w:rsid w:val="00A448C5"/>
    <w:rsid w:val="00B33FB8"/>
    <w:rsid w:val="00D15815"/>
    <w:rsid w:val="00D60248"/>
    <w:rsid w:val="00DD3AD5"/>
    <w:rsid w:val="00DF7284"/>
    <w:rsid w:val="00E80ECF"/>
    <w:rsid w:val="00EC1BA4"/>
    <w:rsid w:val="00F77EFA"/>
    <w:rsid w:val="00FB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6E5DA"/>
  <w15:chartTrackingRefBased/>
  <w15:docId w15:val="{4D17B35C-CB79-4AF0-B7A9-5AF611F8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47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4247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420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038E"/>
  </w:style>
  <w:style w:type="paragraph" w:styleId="a6">
    <w:name w:val="footer"/>
    <w:basedOn w:val="a"/>
    <w:link w:val="a7"/>
    <w:uiPriority w:val="99"/>
    <w:unhideWhenUsed/>
    <w:rsid w:val="00420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38E"/>
  </w:style>
  <w:style w:type="paragraph" w:styleId="a8">
    <w:name w:val="List Paragraph"/>
    <w:basedOn w:val="a"/>
    <w:uiPriority w:val="34"/>
    <w:qFormat/>
    <w:rsid w:val="00FB48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