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C562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85905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E62232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宣誓</w:t>
      </w:r>
      <w:r w:rsidR="001274E4">
        <w:rPr>
          <w:rFonts w:ascii="ＭＳ 明朝" w:eastAsia="ＭＳ 明朝" w:hAnsi="ＭＳ 明朝" w:hint="eastAsia"/>
          <w:sz w:val="28"/>
        </w:rPr>
        <w:t>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970AC" w:rsidRPr="004970AC" w:rsidRDefault="004970AC" w:rsidP="00061A04">
      <w:pPr>
        <w:jc w:val="left"/>
        <w:rPr>
          <w:rFonts w:ascii="ＭＳ 明朝" w:eastAsia="ＭＳ 明朝" w:hAnsi="ＭＳ 明朝"/>
          <w:sz w:val="24"/>
        </w:rPr>
      </w:pPr>
    </w:p>
    <w:p w:rsidR="009B3197" w:rsidRDefault="00446F91" w:rsidP="00FA56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岐阜県知事　古田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肇</w:t>
      </w:r>
      <w:r w:rsidR="009B3197">
        <w:rPr>
          <w:rFonts w:ascii="ＭＳ 明朝" w:eastAsia="ＭＳ 明朝" w:hAnsi="ＭＳ 明朝" w:hint="eastAsia"/>
          <w:sz w:val="24"/>
        </w:rPr>
        <w:t xml:space="preserve">　様</w:t>
      </w:r>
    </w:p>
    <w:p w:rsidR="00061A04" w:rsidRPr="00FA561C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960D0">
        <w:rPr>
          <w:rFonts w:ascii="ＭＳ 明朝" w:eastAsia="ＭＳ 明朝" w:hAnsi="ＭＳ 明朝" w:hint="eastAsia"/>
          <w:sz w:val="24"/>
        </w:rPr>
        <w:t>私は、</w:t>
      </w:r>
      <w:r w:rsidR="00FA561C">
        <w:rPr>
          <w:rFonts w:ascii="ＭＳ 明朝" w:eastAsia="ＭＳ 明朝" w:hAnsi="ＭＳ 明朝" w:hint="eastAsia"/>
          <w:sz w:val="24"/>
        </w:rPr>
        <w:t>岐阜県</w:t>
      </w:r>
      <w:r w:rsidR="00C562D6">
        <w:rPr>
          <w:rFonts w:ascii="ＭＳ 明朝" w:eastAsia="ＭＳ 明朝" w:hAnsi="ＭＳ 明朝" w:hint="eastAsia"/>
          <w:sz w:val="24"/>
        </w:rPr>
        <w:t>漁業調整規則</w:t>
      </w:r>
      <w:r w:rsidR="00F53F0E">
        <w:rPr>
          <w:rFonts w:ascii="ＭＳ 明朝" w:eastAsia="ＭＳ 明朝" w:hAnsi="ＭＳ 明朝" w:hint="eastAsia"/>
          <w:sz w:val="24"/>
        </w:rPr>
        <w:t>第１０条第１項</w:t>
      </w:r>
      <w:r w:rsidR="00C562D6">
        <w:rPr>
          <w:rFonts w:ascii="ＭＳ 明朝" w:eastAsia="ＭＳ 明朝" w:hAnsi="ＭＳ 明朝" w:hint="eastAsia"/>
          <w:sz w:val="24"/>
        </w:rPr>
        <w:t>第１号から第５号までに掲げる以下のいずれにも</w:t>
      </w:r>
      <w:r w:rsidR="001274E4">
        <w:rPr>
          <w:rFonts w:ascii="ＭＳ 明朝" w:eastAsia="ＭＳ 明朝" w:hAnsi="ＭＳ 明朝" w:hint="eastAsia"/>
          <w:sz w:val="24"/>
        </w:rPr>
        <w:t>該当しないことを誓約します。</w:t>
      </w:r>
    </w:p>
    <w:p w:rsidR="00061A04" w:rsidRDefault="00061A04" w:rsidP="001274E4">
      <w:pPr>
        <w:pStyle w:val="a3"/>
        <w:jc w:val="both"/>
      </w:pPr>
    </w:p>
    <w:p w:rsidR="00985905" w:rsidRDefault="001274E4" w:rsidP="001274E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漁業又は労働に関する法令を遵守せず、かつ、引き続き遵守することが見込まれ　　ない者であること</w:t>
      </w:r>
    </w:p>
    <w:p w:rsidR="001274E4" w:rsidRDefault="001274E4" w:rsidP="001274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暴力団員等であること</w:t>
      </w:r>
    </w:p>
    <w:p w:rsidR="001274E4" w:rsidRDefault="00277D6D" w:rsidP="001274E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法人であって、その役員又は漁業法施行令</w:t>
      </w:r>
      <w:r w:rsidR="001274E4">
        <w:rPr>
          <w:rFonts w:ascii="ＭＳ 明朝" w:eastAsia="ＭＳ 明朝" w:hAnsi="ＭＳ 明朝" w:hint="eastAsia"/>
          <w:sz w:val="24"/>
        </w:rPr>
        <w:t>（昭和２５年政令第３０号）で定める使　用人のうちに前２号のいずれかに該当する者があるものであること</w:t>
      </w:r>
    </w:p>
    <w:p w:rsidR="001274E4" w:rsidRDefault="001274E4" w:rsidP="001274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暴力団員等がその事業活動を支配する者であること</w:t>
      </w:r>
    </w:p>
    <w:p w:rsidR="001274E4" w:rsidRDefault="0033622A" w:rsidP="001274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届け出る</w:t>
      </w:r>
      <w:r w:rsidR="001274E4">
        <w:rPr>
          <w:rFonts w:ascii="ＭＳ 明朝" w:eastAsia="ＭＳ 明朝" w:hAnsi="ＭＳ 明朝" w:hint="eastAsia"/>
          <w:sz w:val="24"/>
        </w:rPr>
        <w:t>船舶等が知事の定める基準を満たさないこと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5B70D5" w:rsidRDefault="00045214" w:rsidP="005B70D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備考　</w:t>
      </w:r>
    </w:p>
    <w:p w:rsidR="00045214" w:rsidRPr="00061A04" w:rsidRDefault="002E7FF8" w:rsidP="005B70D5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所属漁業協同組合</w:t>
      </w:r>
      <w:r w:rsidR="00045214">
        <w:rPr>
          <w:rFonts w:ascii="ＭＳ 明朝" w:eastAsia="ＭＳ 明朝" w:hAnsi="ＭＳ 明朝" w:hint="eastAsia"/>
          <w:sz w:val="24"/>
        </w:rPr>
        <w:t>の意見書に</w:t>
      </w:r>
      <w:r>
        <w:rPr>
          <w:rFonts w:ascii="ＭＳ 明朝" w:eastAsia="ＭＳ 明朝" w:hAnsi="ＭＳ 明朝" w:hint="eastAsia"/>
          <w:sz w:val="24"/>
        </w:rPr>
        <w:t>同様の内容を記載している</w:t>
      </w:r>
      <w:r w:rsidR="00045214">
        <w:rPr>
          <w:rFonts w:ascii="ＭＳ 明朝" w:eastAsia="ＭＳ 明朝" w:hAnsi="ＭＳ 明朝" w:hint="eastAsia"/>
          <w:sz w:val="24"/>
        </w:rPr>
        <w:t>場合は省略できる。</w:t>
      </w:r>
    </w:p>
    <w:sectPr w:rsidR="00045214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30" w:rsidRDefault="00A77930" w:rsidP="00AF7AA0">
      <w:r>
        <w:separator/>
      </w:r>
    </w:p>
  </w:endnote>
  <w:endnote w:type="continuationSeparator" w:id="0">
    <w:p w:rsidR="00A77930" w:rsidRDefault="00A77930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30" w:rsidRDefault="00A77930" w:rsidP="00AF7AA0">
      <w:r>
        <w:separator/>
      </w:r>
    </w:p>
  </w:footnote>
  <w:footnote w:type="continuationSeparator" w:id="0">
    <w:p w:rsidR="00A77930" w:rsidRDefault="00A77930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45214"/>
    <w:rsid w:val="00061A04"/>
    <w:rsid w:val="000D2C39"/>
    <w:rsid w:val="001147FE"/>
    <w:rsid w:val="001274E4"/>
    <w:rsid w:val="00151FDD"/>
    <w:rsid w:val="00254D41"/>
    <w:rsid w:val="00271E33"/>
    <w:rsid w:val="00277D6D"/>
    <w:rsid w:val="002E7FF8"/>
    <w:rsid w:val="0033622A"/>
    <w:rsid w:val="0038345E"/>
    <w:rsid w:val="00444003"/>
    <w:rsid w:val="00446F91"/>
    <w:rsid w:val="00462E98"/>
    <w:rsid w:val="004970AC"/>
    <w:rsid w:val="005B70D5"/>
    <w:rsid w:val="00612A4A"/>
    <w:rsid w:val="00676721"/>
    <w:rsid w:val="006C07FC"/>
    <w:rsid w:val="008807CA"/>
    <w:rsid w:val="00985905"/>
    <w:rsid w:val="009960D0"/>
    <w:rsid w:val="00996BA8"/>
    <w:rsid w:val="009B3197"/>
    <w:rsid w:val="00A52CFD"/>
    <w:rsid w:val="00A77930"/>
    <w:rsid w:val="00AE553C"/>
    <w:rsid w:val="00AF7AA0"/>
    <w:rsid w:val="00B36554"/>
    <w:rsid w:val="00C562D6"/>
    <w:rsid w:val="00C96900"/>
    <w:rsid w:val="00D56E93"/>
    <w:rsid w:val="00E62232"/>
    <w:rsid w:val="00F4102F"/>
    <w:rsid w:val="00F53F0E"/>
    <w:rsid w:val="00FA561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82043F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gifu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5</cp:revision>
  <dcterms:created xsi:type="dcterms:W3CDTF">2022-03-22T07:56:00Z</dcterms:created>
  <dcterms:modified xsi:type="dcterms:W3CDTF">2023-06-19T10:41:00Z</dcterms:modified>
</cp:coreProperties>
</file>