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76928" w14:textId="10269556" w:rsidR="00691ECC" w:rsidRDefault="00691ECC" w:rsidP="00691EC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91ECC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33BAC68" wp14:editId="3E950AB3">
                <wp:simplePos x="0" y="0"/>
                <wp:positionH relativeFrom="column">
                  <wp:posOffset>5449570</wp:posOffset>
                </wp:positionH>
                <wp:positionV relativeFrom="paragraph">
                  <wp:posOffset>-5080</wp:posOffset>
                </wp:positionV>
                <wp:extent cx="514350" cy="1403985"/>
                <wp:effectExtent l="0" t="0" r="19050" b="2413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AE61" w14:textId="0949081D" w:rsidR="00857CC6" w:rsidRDefault="00857CC6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BAC68" id="_x0000_s1072" type="#_x0000_t202" style="position:absolute;left:0;text-align:left;margin-left:429.1pt;margin-top:-.4pt;width:40.5pt;height:110.55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">
                <v:textbox style="mso-fit-shape-to-text:t">
                  <w:txbxContent>
                    <w:p w14:paraId="2758AE61" w14:textId="0949081D" w:rsidR="00857CC6" w:rsidRDefault="00857CC6">
                      <w:r>
                        <w:rPr>
                          <w:rFonts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  <w:szCs w:val="32"/>
        </w:rPr>
        <w:t>捕獲・受入個体記録表</w:t>
      </w:r>
    </w:p>
    <w:p w14:paraId="325A00AB" w14:textId="77777777" w:rsidR="00691ECC" w:rsidRDefault="00691ECC" w:rsidP="00691ECC">
      <w:pPr>
        <w:rPr>
          <w:rFonts w:ascii="ＭＳ ゴシック" w:eastAsia="ＭＳ ゴシック" w:hAnsi="ＭＳ ゴシック"/>
          <w:sz w:val="24"/>
        </w:rPr>
      </w:pPr>
    </w:p>
    <w:p w14:paraId="41D8717E" w14:textId="77777777" w:rsidR="00691ECC" w:rsidRDefault="00691ECC" w:rsidP="00691EC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1．個体情報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976"/>
      </w:tblGrid>
      <w:tr w:rsidR="00691ECC" w14:paraId="3268DD31" w14:textId="77777777" w:rsidTr="00691ECC">
        <w:trPr>
          <w:trHeight w:val="8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D2A8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受入年月日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F60" w14:textId="77777777" w:rsidR="00691ECC" w:rsidRDefault="00691E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667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個体管理番号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9E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4BAC4932" w14:textId="77777777" w:rsidTr="00691ECC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9B4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獣　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47A" w14:textId="681BEED3" w:rsidR="00691ECC" w:rsidRDefault="00A262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いのしし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705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　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F2F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0C3F1351" w14:textId="77777777" w:rsidTr="00691ECC">
        <w:trPr>
          <w:trHeight w:val="8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DDFB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F5C" w14:textId="77777777" w:rsidR="00691ECC" w:rsidRDefault="00691EC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オス　・　メス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03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体　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742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2901657D" w14:textId="77777777" w:rsidTr="00691ECC">
        <w:trPr>
          <w:trHeight w:val="8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0B6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F5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9F4580" w14:textId="77777777" w:rsidR="00691ECC" w:rsidRDefault="00691ECC" w:rsidP="00691ECC">
      <w:pPr>
        <w:rPr>
          <w:rFonts w:ascii="ＭＳ ゴシック" w:eastAsia="ＭＳ ゴシック" w:hAnsi="ＭＳ ゴシック"/>
          <w:sz w:val="24"/>
        </w:rPr>
      </w:pPr>
    </w:p>
    <w:p w14:paraId="3A3A1837" w14:textId="77777777" w:rsidR="00691ECC" w:rsidRDefault="00691ECC" w:rsidP="00691EC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２．捕獲に関する情報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976"/>
      </w:tblGrid>
      <w:tr w:rsidR="00691ECC" w14:paraId="2257FF43" w14:textId="77777777" w:rsidTr="00691ECC">
        <w:trPr>
          <w:trHeight w:val="8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23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捕獲日時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78D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　　　時</w:t>
            </w:r>
          </w:p>
        </w:tc>
      </w:tr>
      <w:tr w:rsidR="00691ECC" w14:paraId="7CC3BC2C" w14:textId="77777777" w:rsidTr="00691ECC">
        <w:trPr>
          <w:trHeight w:val="8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131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捕獲場所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2F5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EF6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メッシュ番号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F8B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64332C7D" w14:textId="77777777" w:rsidTr="00691ECC">
        <w:trPr>
          <w:trHeight w:val="8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D952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捕獲方法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09D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銃、箱わな（檻）、くくりわな、その他</w:t>
            </w:r>
          </w:p>
        </w:tc>
      </w:tr>
      <w:tr w:rsidR="00691ECC" w14:paraId="5820E036" w14:textId="77777777" w:rsidTr="00691ECC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A30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くくりなわのかかり位置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745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右前肢　左前肢、右後肢、左後肢、その他</w:t>
            </w:r>
          </w:p>
        </w:tc>
      </w:tr>
      <w:tr w:rsidR="00691ECC" w14:paraId="1C1F5E16" w14:textId="77777777" w:rsidTr="00691ECC">
        <w:trPr>
          <w:trHeight w:val="8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51E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被弾又は止め刺し部位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66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頭部・頸部・胸部（心臓）・腹部・その他</w:t>
            </w:r>
          </w:p>
        </w:tc>
      </w:tr>
      <w:tr w:rsidR="00691ECC" w14:paraId="3C0246D8" w14:textId="77777777" w:rsidTr="00691ECC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A7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止め刺し者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59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4DD79808" w14:textId="77777777" w:rsidTr="00691ECC">
        <w:trPr>
          <w:trHeight w:val="8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466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放血者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548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0BE57981" w14:textId="77777777" w:rsidTr="00691ECC">
        <w:trPr>
          <w:trHeight w:val="84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52A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放血の状況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CD01" w14:textId="77777777" w:rsidR="00691ECC" w:rsidRDefault="00691ECC" w:rsidP="00691EC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　・　有　【日時】　　　　　　　　【場所】</w:t>
            </w:r>
          </w:p>
        </w:tc>
      </w:tr>
      <w:tr w:rsidR="00691ECC" w14:paraId="65766B7F" w14:textId="77777777" w:rsidTr="00691ECC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110B" w14:textId="77777777" w:rsidR="00691ECC" w:rsidRDefault="00691EC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C244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放血した理由：　・既に被弾等により出血　　・運搬に係る狩猟者の安全確保</w:t>
            </w:r>
          </w:p>
          <w:p w14:paraId="3B667A81" w14:textId="77777777" w:rsidR="00691ECC" w:rsidRDefault="00691ECC" w:rsidP="00691ECC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・その他（　　　　　　　　　　　　　　　　　　　　　　）</w:t>
            </w:r>
          </w:p>
        </w:tc>
      </w:tr>
      <w:tr w:rsidR="00691ECC" w14:paraId="4509B5BC" w14:textId="77777777" w:rsidTr="00691ECC">
        <w:trPr>
          <w:trHeight w:val="8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CFA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F26" w14:textId="77777777" w:rsidR="00691ECC" w:rsidRDefault="00691E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E1551F" w14:textId="77777777" w:rsidR="00691ECC" w:rsidRDefault="00691ECC" w:rsidP="00691EC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３．個体に関する情報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91ECC" w14:paraId="560B8CD7" w14:textId="77777777" w:rsidTr="00691ECC">
        <w:trPr>
          <w:trHeight w:val="901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6E1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顔面その他に異常な形（奇形）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1EE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1955E495" w14:textId="77777777" w:rsidTr="00691ECC">
        <w:trPr>
          <w:trHeight w:val="829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020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著しくダニ類の寄生又は著しい脱毛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8BE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13AE00F9" w14:textId="77777777" w:rsidTr="00691ECC">
        <w:trPr>
          <w:trHeight w:val="840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E7A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極度の痩せ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662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7BAD2B6F" w14:textId="77777777" w:rsidTr="00691ECC">
        <w:trPr>
          <w:trHeight w:val="85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0E4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高熱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67A6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741D2E5A" w14:textId="77777777" w:rsidTr="00691ECC">
        <w:trPr>
          <w:trHeight w:val="83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434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全身の麻痺等、神経症状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C6B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18F4A5B5" w14:textId="77777777" w:rsidTr="00691ECC">
        <w:trPr>
          <w:trHeight w:val="849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FE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異常な歩行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787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5BCE5F0B" w14:textId="77777777" w:rsidTr="00691ECC">
        <w:trPr>
          <w:trHeight w:val="832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CBDE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異常な鼻水、よだれ、咳き込み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0FE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053EB1C4" w14:textId="77777777" w:rsidTr="00691ECC">
        <w:trPr>
          <w:trHeight w:val="84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1D7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口、唇、舌、乳房、ひづめ等に水ぶくれ、</w:t>
            </w:r>
          </w:p>
          <w:p w14:paraId="6C730F80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ただれが多くみられる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9C16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6F4EA5F9" w14:textId="77777777" w:rsidTr="00691ECC">
        <w:trPr>
          <w:trHeight w:val="828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616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下痢による著しい汚れ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4E9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326D33CF" w14:textId="77777777" w:rsidTr="00691ECC">
        <w:trPr>
          <w:trHeight w:val="841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3EA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皮下に膿を含むできものが多く認められる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C751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6E6F3D92" w14:textId="77777777" w:rsidTr="00691ECC">
        <w:trPr>
          <w:trHeight w:val="852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6DAF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その他、外見上明らかな異常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921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  <w:tr w:rsidR="00691ECC" w14:paraId="5D696CB8" w14:textId="77777777" w:rsidTr="00691ECC">
        <w:trPr>
          <w:trHeight w:val="837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E7A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27F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無　・　有（　　　　　　　　　　　　）</w:t>
            </w:r>
          </w:p>
        </w:tc>
      </w:tr>
    </w:tbl>
    <w:p w14:paraId="307CAEFA" w14:textId="77777777" w:rsidR="00691ECC" w:rsidRDefault="00691ECC" w:rsidP="00691ECC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691ECC" w14:paraId="7DAC900C" w14:textId="77777777" w:rsidTr="00691ECC">
        <w:trPr>
          <w:trHeight w:val="7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862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受入の可否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F017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可　　・　　不可　（不可の理由：　　　　　　　　　　　　　）</w:t>
            </w:r>
          </w:p>
        </w:tc>
      </w:tr>
    </w:tbl>
    <w:p w14:paraId="601F1990" w14:textId="77777777" w:rsidR="00691ECC" w:rsidRDefault="00691ECC" w:rsidP="00691ECC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2182"/>
        <w:gridCol w:w="4871"/>
      </w:tblGrid>
      <w:tr w:rsidR="00691ECC" w14:paraId="3A232C31" w14:textId="77777777" w:rsidTr="00691ECC">
        <w:trPr>
          <w:trHeight w:val="7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973C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処理業者確認欄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9E2F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1ECC" w14:paraId="7A0A0F1C" w14:textId="77777777" w:rsidTr="00691ECC">
        <w:trPr>
          <w:trHeight w:val="85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39B3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狩猟者等確認欄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96D" w14:textId="77777777" w:rsidR="00691ECC" w:rsidRDefault="00691EC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C95E15" w14:textId="77777777" w:rsidR="00691ECC" w:rsidRPr="00DF312D" w:rsidRDefault="00691ECC" w:rsidP="000B5DF3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91ECC" w:rsidRPr="00DF312D" w:rsidSect="005900E1">
      <w:footerReference w:type="default" r:id="rId8"/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4A34" w14:textId="77777777" w:rsidR="00857CC6" w:rsidRDefault="00857CC6" w:rsidP="00806C3C">
      <w:r>
        <w:separator/>
      </w:r>
    </w:p>
  </w:endnote>
  <w:endnote w:type="continuationSeparator" w:id="0">
    <w:p w14:paraId="456BE90A" w14:textId="77777777" w:rsidR="00857CC6" w:rsidRDefault="00857CC6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DBD" w14:textId="2FBA2711" w:rsidR="00857CC6" w:rsidRDefault="00857CC6">
    <w:pPr>
      <w:pStyle w:val="a6"/>
      <w:jc w:val="center"/>
    </w:pPr>
  </w:p>
  <w:p w14:paraId="5E1D9DE0" w14:textId="77777777" w:rsidR="00857CC6" w:rsidRPr="0057713D" w:rsidRDefault="00857CC6" w:rsidP="00577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E1A8" w14:textId="77777777" w:rsidR="00857CC6" w:rsidRDefault="00857CC6" w:rsidP="00806C3C">
      <w:r>
        <w:separator/>
      </w:r>
    </w:p>
  </w:footnote>
  <w:footnote w:type="continuationSeparator" w:id="0">
    <w:p w14:paraId="00C7119E" w14:textId="77777777" w:rsidR="00857CC6" w:rsidRDefault="00857CC6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5DF3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416E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3DC1"/>
    <w:rsid w:val="00703F28"/>
    <w:rsid w:val="00705F16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35738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64448"/>
    <w:rsid w:val="00F70564"/>
    <w:rsid w:val="00F75E30"/>
    <w:rsid w:val="00F77410"/>
    <w:rsid w:val="00F80116"/>
    <w:rsid w:val="00F86C18"/>
    <w:rsid w:val="00F90002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062C-4B31-4578-8F4E-9745A953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2022-08-02T00:32:00Z</dcterms:created>
  <dcterms:modified xsi:type="dcterms:W3CDTF">2022-08-02T00:35:00Z</dcterms:modified>
</cp:coreProperties>
</file>